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F075" w14:textId="06F490B0" w:rsidR="00756AFD" w:rsidRDefault="00283F6A" w:rsidP="00063401">
      <w:pPr>
        <w:spacing w:line="260" w:lineRule="exact"/>
        <w:jc w:val="center"/>
        <w:rPr>
          <w:kern w:val="0"/>
          <w:sz w:val="24"/>
        </w:rPr>
      </w:pPr>
      <w:r w:rsidRPr="00D91118">
        <w:rPr>
          <w:rFonts w:ascii="ＭＳ 明朝" w:hAnsi="ＭＳ 明朝"/>
          <w:noProof/>
          <w:sz w:val="16"/>
          <w:szCs w:val="20"/>
        </w:rPr>
        <mc:AlternateContent>
          <mc:Choice Requires="wps">
            <w:drawing>
              <wp:anchor distT="45720" distB="45720" distL="114300" distR="114300" simplePos="0" relativeHeight="251664385" behindDoc="0" locked="0" layoutInCell="1" allowOverlap="1" wp14:anchorId="10D0C1E6" wp14:editId="3F097E1B">
                <wp:simplePos x="0" y="0"/>
                <wp:positionH relativeFrom="column">
                  <wp:posOffset>-227330</wp:posOffset>
                </wp:positionH>
                <wp:positionV relativeFrom="paragraph">
                  <wp:posOffset>-263525</wp:posOffset>
                </wp:positionV>
                <wp:extent cx="2752078"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078" cy="1404620"/>
                        </a:xfrm>
                        <a:prstGeom prst="rect">
                          <a:avLst/>
                        </a:prstGeom>
                        <a:noFill/>
                        <a:ln w="9525">
                          <a:noFill/>
                          <a:miter lim="800000"/>
                          <a:headEnd/>
                          <a:tailEnd/>
                        </a:ln>
                      </wps:spPr>
                      <wps:txbx>
                        <w:txbxContent>
                          <w:p w14:paraId="151AD0FD" w14:textId="496AAD3D" w:rsidR="009B3659" w:rsidRPr="00A44823" w:rsidRDefault="009B3659" w:rsidP="00A4449F">
                            <w:pPr>
                              <w:ind w:firstLineChars="100" w:firstLine="210"/>
                              <w:jc w:val="left"/>
                              <w:rPr>
                                <w:rFonts w:ascii="ＭＳ 明朝" w:hAnsi="ＭＳ 明朝"/>
                                <w:lang w:eastAsia="zh-CN"/>
                              </w:rPr>
                            </w:pPr>
                            <w:r w:rsidRPr="00A44823">
                              <w:rPr>
                                <w:rFonts w:ascii="ＭＳ 明朝" w:hAnsi="ＭＳ 明朝" w:hint="eastAsia"/>
                                <w:lang w:eastAsia="zh-CN"/>
                              </w:rPr>
                              <w:t>様式第１－２号（第３条第１項関係）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D0C1E6" id="_x0000_t202" coordsize="21600,21600" o:spt="202" path="m,l,21600r21600,l21600,xe">
                <v:stroke joinstyle="miter"/>
                <v:path gradientshapeok="t" o:connecttype="rect"/>
              </v:shapetype>
              <v:shape id="テキスト ボックス 2" o:spid="_x0000_s1026" type="#_x0000_t202" style="position:absolute;left:0;text-align:left;margin-left:-17.9pt;margin-top:-20.75pt;width:216.7pt;height:110.6pt;z-index:25166438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" filled="f" stroked="f">
                <v:textbox style="mso-fit-shape-to-text:t">
                  <w:txbxContent>
                    <w:p w14:paraId="151AD0FD" w14:textId="496AAD3D" w:rsidR="009B3659" w:rsidRPr="00A44823" w:rsidRDefault="009B3659" w:rsidP="00A4449F">
                      <w:pPr>
                        <w:ind w:firstLineChars="100" w:firstLine="210"/>
                        <w:jc w:val="left"/>
                        <w:rPr>
                          <w:rFonts w:ascii="ＭＳ 明朝" w:hAnsi="ＭＳ 明朝"/>
                          <w:lang w:eastAsia="zh-CN"/>
                        </w:rPr>
                      </w:pPr>
                      <w:r w:rsidRPr="00A44823">
                        <w:rPr>
                          <w:rFonts w:ascii="ＭＳ 明朝" w:hAnsi="ＭＳ 明朝" w:hint="eastAsia"/>
                          <w:lang w:eastAsia="zh-CN"/>
                        </w:rPr>
                        <w:t>様式第１－２号（第３条第１項関係）</w:t>
                      </w:r>
                    </w:p>
                  </w:txbxContent>
                </v:textbox>
              </v:shape>
            </w:pict>
          </mc:Fallback>
        </mc:AlternateContent>
      </w:r>
    </w:p>
    <w:p w14:paraId="792627D4" w14:textId="5EAA9796" w:rsidR="003442E7" w:rsidRDefault="003442E7" w:rsidP="00063401">
      <w:pPr>
        <w:spacing w:line="260" w:lineRule="exact"/>
        <w:jc w:val="center"/>
        <w:rPr>
          <w:kern w:val="0"/>
          <w:sz w:val="24"/>
        </w:rPr>
      </w:pPr>
      <w:r w:rsidRPr="00151B9A">
        <w:rPr>
          <w:rFonts w:hint="eastAsia"/>
          <w:kern w:val="0"/>
          <w:sz w:val="24"/>
        </w:rPr>
        <w:t>労働環境報告書</w:t>
      </w:r>
      <w:r w:rsidR="00151B9A">
        <w:rPr>
          <w:rFonts w:hint="eastAsia"/>
          <w:kern w:val="0"/>
          <w:sz w:val="24"/>
        </w:rPr>
        <w:t>（</w:t>
      </w:r>
      <w:r w:rsidR="00F00774">
        <w:rPr>
          <w:rFonts w:hint="eastAsia"/>
          <w:kern w:val="0"/>
          <w:sz w:val="24"/>
        </w:rPr>
        <w:t>元請事業者以外</w:t>
      </w:r>
      <w:r w:rsidR="00151B9A">
        <w:rPr>
          <w:rFonts w:hint="eastAsia"/>
          <w:kern w:val="0"/>
          <w:sz w:val="24"/>
        </w:rPr>
        <w:t>）</w:t>
      </w:r>
    </w:p>
    <w:p w14:paraId="00BB5883" w14:textId="05FBC082" w:rsidR="003442E7" w:rsidRPr="008E0419" w:rsidRDefault="0071694A" w:rsidP="00063401">
      <w:pPr>
        <w:spacing w:line="240" w:lineRule="exact"/>
        <w:jc w:val="right"/>
        <w:rPr>
          <w:sz w:val="24"/>
        </w:rPr>
      </w:pPr>
      <w:r>
        <w:rPr>
          <w:rFonts w:hint="eastAsia"/>
          <w:sz w:val="24"/>
        </w:rPr>
        <w:t>令和</w:t>
      </w:r>
      <w:r w:rsidR="003442E7" w:rsidRPr="008E0419">
        <w:rPr>
          <w:rFonts w:hint="eastAsia"/>
          <w:sz w:val="24"/>
        </w:rPr>
        <w:t xml:space="preserve">　　年　　月　　日</w:t>
      </w:r>
    </w:p>
    <w:p w14:paraId="092E261C" w14:textId="3ED648C3" w:rsidR="00202BA2" w:rsidRDefault="003442E7" w:rsidP="00202BA2">
      <w:pPr>
        <w:spacing w:line="240" w:lineRule="exact"/>
        <w:jc w:val="left"/>
        <w:rPr>
          <w:sz w:val="24"/>
        </w:rPr>
      </w:pPr>
      <w:r>
        <w:rPr>
          <w:rFonts w:hint="eastAsia"/>
          <w:sz w:val="24"/>
        </w:rPr>
        <w:t>群馬県知事</w:t>
      </w:r>
      <w:r w:rsidR="00F622C7">
        <w:rPr>
          <w:rFonts w:hint="eastAsia"/>
          <w:sz w:val="24"/>
        </w:rPr>
        <w:t>あて</w:t>
      </w:r>
    </w:p>
    <w:p w14:paraId="5158B227" w14:textId="4A73D5E5" w:rsidR="003442E7" w:rsidRPr="00D92EA9" w:rsidRDefault="003442E7" w:rsidP="007D1ED4">
      <w:pPr>
        <w:spacing w:line="300" w:lineRule="exact"/>
        <w:ind w:firstLineChars="2550" w:firstLine="5100"/>
        <w:jc w:val="left"/>
        <w:rPr>
          <w:rFonts w:ascii="ＭＳ 明朝" w:hAnsi="ＭＳ 明朝"/>
          <w:sz w:val="20"/>
          <w:szCs w:val="20"/>
          <w:u w:val="single"/>
        </w:rPr>
      </w:pPr>
      <w:r w:rsidRPr="00D92EA9">
        <w:rPr>
          <w:rFonts w:ascii="ＭＳ 明朝" w:hAnsi="ＭＳ 明朝" w:hint="eastAsia"/>
          <w:sz w:val="20"/>
          <w:szCs w:val="20"/>
        </w:rPr>
        <w:t xml:space="preserve">所 </w:t>
      </w:r>
      <w:r w:rsidR="007D1ED4" w:rsidRPr="00D92EA9">
        <w:rPr>
          <w:rFonts w:ascii="ＭＳ 明朝" w:hAnsi="ＭＳ 明朝" w:hint="eastAsia"/>
          <w:sz w:val="20"/>
          <w:szCs w:val="20"/>
        </w:rPr>
        <w:t xml:space="preserve"> </w:t>
      </w:r>
      <w:r w:rsidRPr="00D92EA9">
        <w:rPr>
          <w:rFonts w:ascii="ＭＳ 明朝" w:hAnsi="ＭＳ 明朝" w:hint="eastAsia"/>
          <w:sz w:val="20"/>
          <w:szCs w:val="20"/>
        </w:rPr>
        <w:t>在</w:t>
      </w:r>
      <w:r w:rsidR="007D1ED4" w:rsidRPr="00D92EA9">
        <w:rPr>
          <w:rFonts w:ascii="ＭＳ 明朝" w:hAnsi="ＭＳ 明朝" w:hint="eastAsia"/>
          <w:sz w:val="20"/>
          <w:szCs w:val="20"/>
        </w:rPr>
        <w:t xml:space="preserve">  </w:t>
      </w:r>
      <w:r w:rsidRPr="00D92EA9">
        <w:rPr>
          <w:rFonts w:ascii="ＭＳ 明朝" w:hAnsi="ＭＳ 明朝" w:hint="eastAsia"/>
          <w:sz w:val="20"/>
          <w:szCs w:val="20"/>
        </w:rPr>
        <w:t>地</w:t>
      </w:r>
    </w:p>
    <w:p w14:paraId="52B75556" w14:textId="22E8D5E6" w:rsidR="003442E7" w:rsidRPr="00D92EA9" w:rsidRDefault="003442E7" w:rsidP="00063401">
      <w:pPr>
        <w:spacing w:line="300" w:lineRule="exact"/>
        <w:jc w:val="left"/>
        <w:rPr>
          <w:rFonts w:ascii="ＭＳ 明朝" w:hAnsi="ＭＳ 明朝"/>
          <w:sz w:val="20"/>
          <w:szCs w:val="20"/>
        </w:rPr>
      </w:pPr>
      <w:r w:rsidRPr="00D92EA9">
        <w:rPr>
          <w:rFonts w:ascii="ＭＳ 明朝" w:hAnsi="ＭＳ 明朝" w:hint="eastAsia"/>
          <w:sz w:val="20"/>
          <w:szCs w:val="20"/>
        </w:rPr>
        <w:t xml:space="preserve">　　　　　　　　　　　　　　　　　　　　　</w:t>
      </w:r>
      <w:r w:rsidR="00D92EA9">
        <w:rPr>
          <w:rFonts w:ascii="ＭＳ 明朝" w:hAnsi="ＭＳ 明朝" w:hint="eastAsia"/>
          <w:sz w:val="20"/>
          <w:szCs w:val="20"/>
        </w:rPr>
        <w:t xml:space="preserve">         </w:t>
      </w:r>
      <w:r w:rsidR="007D1ED4" w:rsidRPr="00D92EA9">
        <w:rPr>
          <w:rFonts w:ascii="ＭＳ 明朝" w:hAnsi="ＭＳ 明朝" w:hint="eastAsia"/>
          <w:sz w:val="20"/>
          <w:szCs w:val="20"/>
        </w:rPr>
        <w:t>事業者</w:t>
      </w:r>
      <w:r w:rsidRPr="00D92EA9">
        <w:rPr>
          <w:rFonts w:ascii="ＭＳ 明朝" w:hAnsi="ＭＳ 明朝" w:hint="eastAsia"/>
          <w:sz w:val="20"/>
          <w:szCs w:val="20"/>
        </w:rPr>
        <w:t>名称</w:t>
      </w:r>
    </w:p>
    <w:p w14:paraId="4D185C35" w14:textId="28BE2D9E" w:rsidR="004C16E1" w:rsidRPr="00D92EA9" w:rsidRDefault="003442E7" w:rsidP="00063401">
      <w:pPr>
        <w:spacing w:line="300" w:lineRule="exact"/>
        <w:jc w:val="left"/>
        <w:rPr>
          <w:rFonts w:ascii="ＭＳ 明朝" w:hAnsi="ＭＳ 明朝"/>
          <w:sz w:val="20"/>
          <w:szCs w:val="20"/>
          <w:lang w:eastAsia="zh-CN"/>
        </w:rPr>
      </w:pPr>
      <w:r w:rsidRPr="00D92EA9">
        <w:rPr>
          <w:rFonts w:ascii="ＭＳ 明朝" w:hAnsi="ＭＳ 明朝" w:hint="eastAsia"/>
          <w:sz w:val="20"/>
          <w:szCs w:val="20"/>
        </w:rPr>
        <w:t xml:space="preserve">　　　　　　　　　　　　　　　　　　　　　</w:t>
      </w:r>
      <w:r w:rsidR="00D92EA9">
        <w:rPr>
          <w:rFonts w:ascii="ＭＳ 明朝" w:hAnsi="ＭＳ 明朝" w:hint="eastAsia"/>
          <w:sz w:val="20"/>
          <w:szCs w:val="20"/>
        </w:rPr>
        <w:t xml:space="preserve">         </w:t>
      </w:r>
      <w:r w:rsidRPr="00D92EA9">
        <w:rPr>
          <w:rFonts w:ascii="ＭＳ 明朝" w:hAnsi="ＭＳ 明朝" w:hint="eastAsia"/>
          <w:sz w:val="20"/>
          <w:szCs w:val="20"/>
          <w:lang w:eastAsia="zh-CN"/>
        </w:rPr>
        <w:t>代表者氏名</w:t>
      </w:r>
    </w:p>
    <w:p w14:paraId="0EFB1C07" w14:textId="77777777" w:rsidR="00151B9A" w:rsidRPr="004D195D" w:rsidRDefault="00151B9A" w:rsidP="00063401">
      <w:pPr>
        <w:spacing w:line="300" w:lineRule="exact"/>
        <w:jc w:val="left"/>
        <w:rPr>
          <w:rFonts w:ascii="ＭＳ 明朝" w:hAnsi="ＭＳ 明朝"/>
          <w:sz w:val="24"/>
          <w:lang w:eastAsia="zh-CN"/>
        </w:rPr>
      </w:pPr>
    </w:p>
    <w:tbl>
      <w:tblPr>
        <w:tblStyle w:val="ab"/>
        <w:tblW w:w="0" w:type="auto"/>
        <w:tblLook w:val="04A0" w:firstRow="1" w:lastRow="0" w:firstColumn="1" w:lastColumn="0" w:noHBand="0" w:noVBand="1"/>
      </w:tblPr>
      <w:tblGrid>
        <w:gridCol w:w="3256"/>
        <w:gridCol w:w="6372"/>
      </w:tblGrid>
      <w:tr w:rsidR="00151B9A" w14:paraId="2F7BA372" w14:textId="77777777" w:rsidTr="00151B9A">
        <w:trPr>
          <w:trHeight w:val="404"/>
        </w:trPr>
        <w:tc>
          <w:tcPr>
            <w:tcW w:w="3256" w:type="dxa"/>
          </w:tcPr>
          <w:p w14:paraId="00002298" w14:textId="397FFB04" w:rsidR="00151B9A" w:rsidRDefault="00151B9A" w:rsidP="00A112CD">
            <w:pPr>
              <w:spacing w:line="300" w:lineRule="exact"/>
              <w:jc w:val="left"/>
              <w:rPr>
                <w:rFonts w:ascii="ＭＳ 明朝" w:hAnsi="ＭＳ 明朝"/>
                <w:szCs w:val="21"/>
              </w:rPr>
            </w:pPr>
            <w:r>
              <w:rPr>
                <w:rFonts w:ascii="ＭＳ 明朝" w:hAnsi="ＭＳ 明朝" w:hint="eastAsia"/>
                <w:szCs w:val="21"/>
              </w:rPr>
              <w:t>公契約の名称</w:t>
            </w:r>
          </w:p>
        </w:tc>
        <w:tc>
          <w:tcPr>
            <w:tcW w:w="6372" w:type="dxa"/>
          </w:tcPr>
          <w:p w14:paraId="203BC184" w14:textId="77777777" w:rsidR="00151B9A" w:rsidRDefault="00151B9A" w:rsidP="00A112CD">
            <w:pPr>
              <w:spacing w:line="300" w:lineRule="exact"/>
              <w:jc w:val="left"/>
              <w:rPr>
                <w:rFonts w:ascii="ＭＳ 明朝" w:hAnsi="ＭＳ 明朝"/>
                <w:szCs w:val="21"/>
              </w:rPr>
            </w:pPr>
          </w:p>
        </w:tc>
      </w:tr>
      <w:tr w:rsidR="00151B9A" w14:paraId="44C54F70" w14:textId="77777777" w:rsidTr="00151B9A">
        <w:trPr>
          <w:trHeight w:val="410"/>
        </w:trPr>
        <w:tc>
          <w:tcPr>
            <w:tcW w:w="3256" w:type="dxa"/>
          </w:tcPr>
          <w:p w14:paraId="353A2069" w14:textId="6E9D6B85" w:rsidR="00151B9A" w:rsidRDefault="00151B9A" w:rsidP="00A112CD">
            <w:pPr>
              <w:spacing w:line="300" w:lineRule="exact"/>
              <w:jc w:val="left"/>
              <w:rPr>
                <w:rFonts w:ascii="ＭＳ 明朝" w:hAnsi="ＭＳ 明朝"/>
                <w:szCs w:val="21"/>
              </w:rPr>
            </w:pPr>
            <w:r>
              <w:rPr>
                <w:rFonts w:ascii="ＭＳ 明朝" w:hAnsi="ＭＳ 明朝" w:hint="eastAsia"/>
                <w:szCs w:val="21"/>
              </w:rPr>
              <w:t>契約相手方（</w:t>
            </w:r>
            <w:r w:rsidR="00746E49">
              <w:rPr>
                <w:rFonts w:ascii="ＭＳ 明朝" w:hAnsi="ＭＳ 明朝" w:hint="eastAsia"/>
                <w:szCs w:val="21"/>
              </w:rPr>
              <w:t>発注事業者</w:t>
            </w:r>
            <w:r>
              <w:rPr>
                <w:rFonts w:ascii="ＭＳ 明朝" w:hAnsi="ＭＳ 明朝" w:hint="eastAsia"/>
                <w:szCs w:val="21"/>
              </w:rPr>
              <w:t>）</w:t>
            </w:r>
          </w:p>
        </w:tc>
        <w:tc>
          <w:tcPr>
            <w:tcW w:w="6372" w:type="dxa"/>
          </w:tcPr>
          <w:p w14:paraId="11FA2760" w14:textId="77777777" w:rsidR="00151B9A" w:rsidRPr="00151B9A" w:rsidRDefault="00151B9A" w:rsidP="00A112CD">
            <w:pPr>
              <w:spacing w:line="300" w:lineRule="exact"/>
              <w:jc w:val="left"/>
              <w:rPr>
                <w:rFonts w:ascii="ＭＳ 明朝" w:hAnsi="ＭＳ 明朝"/>
                <w:szCs w:val="21"/>
              </w:rPr>
            </w:pPr>
          </w:p>
        </w:tc>
      </w:tr>
      <w:tr w:rsidR="00151B9A" w14:paraId="4A4EB87A" w14:textId="77777777" w:rsidTr="00151B9A">
        <w:trPr>
          <w:trHeight w:val="416"/>
        </w:trPr>
        <w:tc>
          <w:tcPr>
            <w:tcW w:w="3256" w:type="dxa"/>
          </w:tcPr>
          <w:p w14:paraId="6085530D" w14:textId="6E678C0E" w:rsidR="00151B9A" w:rsidRDefault="00151B9A" w:rsidP="00A112CD">
            <w:pPr>
              <w:spacing w:line="300" w:lineRule="exact"/>
              <w:jc w:val="left"/>
              <w:rPr>
                <w:rFonts w:ascii="ＭＳ 明朝" w:hAnsi="ＭＳ 明朝"/>
                <w:szCs w:val="21"/>
              </w:rPr>
            </w:pPr>
            <w:r>
              <w:rPr>
                <w:rFonts w:ascii="ＭＳ 明朝" w:hAnsi="ＭＳ 明朝" w:hint="eastAsia"/>
                <w:szCs w:val="21"/>
              </w:rPr>
              <w:t>契約期間</w:t>
            </w:r>
          </w:p>
        </w:tc>
        <w:tc>
          <w:tcPr>
            <w:tcW w:w="6372" w:type="dxa"/>
          </w:tcPr>
          <w:p w14:paraId="75D011FB" w14:textId="36CE1C24" w:rsidR="00151B9A" w:rsidRDefault="00F622C7" w:rsidP="00A112CD">
            <w:pPr>
              <w:spacing w:line="300" w:lineRule="exact"/>
              <w:jc w:val="left"/>
              <w:rPr>
                <w:rFonts w:ascii="ＭＳ 明朝" w:hAnsi="ＭＳ 明朝"/>
                <w:szCs w:val="21"/>
              </w:rPr>
            </w:pPr>
            <w:r>
              <w:rPr>
                <w:rFonts w:ascii="ＭＳ 明朝" w:hAnsi="ＭＳ 明朝" w:hint="eastAsia"/>
                <w:szCs w:val="21"/>
              </w:rPr>
              <w:t xml:space="preserve">令和　　　</w:t>
            </w:r>
            <w:r w:rsidR="00151B9A">
              <w:rPr>
                <w:rFonts w:ascii="ＭＳ 明朝" w:hAnsi="ＭＳ 明朝" w:hint="eastAsia"/>
                <w:szCs w:val="21"/>
              </w:rPr>
              <w:t>年</w:t>
            </w:r>
            <w:r>
              <w:rPr>
                <w:rFonts w:ascii="ＭＳ 明朝" w:hAnsi="ＭＳ 明朝" w:hint="eastAsia"/>
                <w:szCs w:val="21"/>
              </w:rPr>
              <w:t xml:space="preserve">　　　</w:t>
            </w:r>
            <w:r w:rsidR="00151B9A">
              <w:rPr>
                <w:rFonts w:ascii="ＭＳ 明朝" w:hAnsi="ＭＳ 明朝" w:hint="eastAsia"/>
                <w:szCs w:val="21"/>
              </w:rPr>
              <w:t>月</w:t>
            </w:r>
            <w:r>
              <w:rPr>
                <w:rFonts w:ascii="ＭＳ 明朝" w:hAnsi="ＭＳ 明朝" w:hint="eastAsia"/>
                <w:szCs w:val="21"/>
              </w:rPr>
              <w:t xml:space="preserve">　　　</w:t>
            </w:r>
            <w:r w:rsidR="00151B9A">
              <w:rPr>
                <w:rFonts w:ascii="ＭＳ 明朝" w:hAnsi="ＭＳ 明朝" w:hint="eastAsia"/>
                <w:szCs w:val="21"/>
              </w:rPr>
              <w:t>日～</w:t>
            </w:r>
            <w:r>
              <w:rPr>
                <w:rFonts w:ascii="ＭＳ 明朝" w:hAnsi="ＭＳ 明朝" w:hint="eastAsia"/>
                <w:szCs w:val="21"/>
              </w:rPr>
              <w:t xml:space="preserve">令和　　　</w:t>
            </w:r>
            <w:r w:rsidR="00151B9A">
              <w:rPr>
                <w:rFonts w:ascii="ＭＳ 明朝" w:hAnsi="ＭＳ 明朝" w:hint="eastAsia"/>
                <w:szCs w:val="21"/>
              </w:rPr>
              <w:t>年</w:t>
            </w:r>
            <w:r>
              <w:rPr>
                <w:rFonts w:ascii="ＭＳ 明朝" w:hAnsi="ＭＳ 明朝" w:hint="eastAsia"/>
                <w:szCs w:val="21"/>
              </w:rPr>
              <w:t xml:space="preserve">　　　</w:t>
            </w:r>
            <w:r w:rsidR="00151B9A">
              <w:rPr>
                <w:rFonts w:ascii="ＭＳ 明朝" w:hAnsi="ＭＳ 明朝" w:hint="eastAsia"/>
                <w:szCs w:val="21"/>
              </w:rPr>
              <w:t>月</w:t>
            </w:r>
            <w:r>
              <w:rPr>
                <w:rFonts w:ascii="ＭＳ 明朝" w:hAnsi="ＭＳ 明朝" w:hint="eastAsia"/>
                <w:szCs w:val="21"/>
              </w:rPr>
              <w:t xml:space="preserve">　　　</w:t>
            </w:r>
            <w:r w:rsidR="00151B9A">
              <w:rPr>
                <w:rFonts w:ascii="ＭＳ 明朝" w:hAnsi="ＭＳ 明朝" w:hint="eastAsia"/>
                <w:szCs w:val="21"/>
              </w:rPr>
              <w:t>日</w:t>
            </w:r>
          </w:p>
        </w:tc>
      </w:tr>
    </w:tbl>
    <w:p w14:paraId="1D7FE3B5" w14:textId="77777777" w:rsidR="00151B9A" w:rsidRPr="00291A9B" w:rsidRDefault="00151B9A" w:rsidP="00151B9A">
      <w:pPr>
        <w:spacing w:line="280" w:lineRule="exact"/>
        <w:jc w:val="left"/>
        <w:rPr>
          <w:rFonts w:ascii="ＭＳ 明朝" w:hAnsi="ＭＳ 明朝"/>
          <w:szCs w:val="21"/>
        </w:rPr>
      </w:pPr>
    </w:p>
    <w:tbl>
      <w:tblPr>
        <w:tblStyle w:val="ab"/>
        <w:tblW w:w="0" w:type="auto"/>
        <w:tblLayout w:type="fixed"/>
        <w:tblLook w:val="04A0" w:firstRow="1" w:lastRow="0" w:firstColumn="1" w:lastColumn="0" w:noHBand="0" w:noVBand="1"/>
      </w:tblPr>
      <w:tblGrid>
        <w:gridCol w:w="704"/>
        <w:gridCol w:w="7371"/>
        <w:gridCol w:w="1553"/>
      </w:tblGrid>
      <w:tr w:rsidR="004C5E6F" w:rsidRPr="002850EE" w14:paraId="42BB8F78" w14:textId="77777777" w:rsidTr="003169D3">
        <w:tc>
          <w:tcPr>
            <w:tcW w:w="704" w:type="dxa"/>
          </w:tcPr>
          <w:p w14:paraId="12293519" w14:textId="3AD920B9" w:rsidR="004C5E6F" w:rsidRPr="00291A9B" w:rsidRDefault="000A3706" w:rsidP="000A3706">
            <w:pPr>
              <w:spacing w:line="300" w:lineRule="exact"/>
              <w:jc w:val="center"/>
              <w:rPr>
                <w:rFonts w:ascii="ＭＳ 明朝" w:hAnsi="ＭＳ 明朝"/>
                <w:sz w:val="22"/>
                <w:szCs w:val="28"/>
              </w:rPr>
            </w:pPr>
            <w:r w:rsidRPr="00291A9B">
              <w:rPr>
                <w:rFonts w:ascii="ＭＳ 明朝" w:hAnsi="ＭＳ 明朝" w:hint="eastAsia"/>
                <w:sz w:val="22"/>
                <w:szCs w:val="28"/>
              </w:rPr>
              <w:t>区分</w:t>
            </w:r>
          </w:p>
        </w:tc>
        <w:tc>
          <w:tcPr>
            <w:tcW w:w="7371" w:type="dxa"/>
            <w:tcBorders>
              <w:top w:val="single" w:sz="4" w:space="0" w:color="auto"/>
              <w:left w:val="single" w:sz="4" w:space="0" w:color="auto"/>
              <w:bottom w:val="single" w:sz="4" w:space="0" w:color="auto"/>
              <w:right w:val="single" w:sz="4" w:space="0" w:color="auto"/>
            </w:tcBorders>
          </w:tcPr>
          <w:p w14:paraId="51E6C10B" w14:textId="42929255" w:rsidR="004C5E6F" w:rsidRPr="00291A9B" w:rsidRDefault="000A3706" w:rsidP="000A3706">
            <w:pPr>
              <w:spacing w:line="300" w:lineRule="exact"/>
              <w:jc w:val="center"/>
              <w:rPr>
                <w:rFonts w:ascii="ＭＳ 明朝" w:hAnsi="ＭＳ 明朝"/>
                <w:sz w:val="22"/>
                <w:szCs w:val="28"/>
              </w:rPr>
            </w:pPr>
            <w:r w:rsidRPr="00291A9B">
              <w:rPr>
                <w:rFonts w:ascii="ＭＳ 明朝" w:hAnsi="ＭＳ 明朝" w:hint="eastAsia"/>
                <w:sz w:val="22"/>
                <w:szCs w:val="28"/>
              </w:rPr>
              <w:t>項　　　　　　目</w:t>
            </w:r>
          </w:p>
        </w:tc>
        <w:tc>
          <w:tcPr>
            <w:tcW w:w="1553" w:type="dxa"/>
            <w:tcBorders>
              <w:top w:val="single" w:sz="4" w:space="0" w:color="auto"/>
              <w:left w:val="single" w:sz="4" w:space="0" w:color="auto"/>
              <w:bottom w:val="single" w:sz="4" w:space="0" w:color="auto"/>
              <w:right w:val="single" w:sz="4" w:space="0" w:color="auto"/>
            </w:tcBorders>
          </w:tcPr>
          <w:p w14:paraId="1C88AF58" w14:textId="5D0FB362" w:rsidR="004C5E6F" w:rsidRPr="00291A9B" w:rsidRDefault="000A3706" w:rsidP="000A3706">
            <w:pPr>
              <w:spacing w:line="300" w:lineRule="exact"/>
              <w:jc w:val="center"/>
              <w:rPr>
                <w:rFonts w:ascii="ＭＳ 明朝" w:hAnsi="ＭＳ 明朝"/>
                <w:sz w:val="22"/>
                <w:szCs w:val="28"/>
              </w:rPr>
            </w:pPr>
            <w:r w:rsidRPr="00291A9B">
              <w:rPr>
                <w:rFonts w:ascii="ＭＳ 明朝" w:hAnsi="ＭＳ 明朝" w:hint="eastAsia"/>
                <w:sz w:val="22"/>
                <w:szCs w:val="28"/>
              </w:rPr>
              <w:t>回　答</w:t>
            </w:r>
          </w:p>
        </w:tc>
      </w:tr>
      <w:tr w:rsidR="00BE12DB" w:rsidRPr="002850EE" w14:paraId="7494F435" w14:textId="77777777" w:rsidTr="003169D3">
        <w:tc>
          <w:tcPr>
            <w:tcW w:w="704" w:type="dxa"/>
            <w:vMerge w:val="restart"/>
            <w:vAlign w:val="center"/>
          </w:tcPr>
          <w:p w14:paraId="3A4A9181" w14:textId="77777777" w:rsidR="00BE12DB" w:rsidRPr="002850EE" w:rsidRDefault="00BE12DB" w:rsidP="004F7249">
            <w:pPr>
              <w:spacing w:line="300" w:lineRule="exact"/>
              <w:jc w:val="center"/>
              <w:rPr>
                <w:rFonts w:ascii="ＭＳ 明朝" w:hAnsi="ＭＳ 明朝"/>
                <w:sz w:val="24"/>
              </w:rPr>
            </w:pPr>
            <w:r w:rsidRPr="002850EE">
              <w:rPr>
                <w:rFonts w:ascii="ＭＳ 明朝" w:hAnsi="ＭＳ 明朝" w:hint="eastAsia"/>
                <w:sz w:val="24"/>
              </w:rPr>
              <w:t>労働</w:t>
            </w:r>
          </w:p>
          <w:p w14:paraId="562E3164" w14:textId="4FCE5974" w:rsidR="00BE12DB" w:rsidRPr="002850EE" w:rsidRDefault="00BE12DB" w:rsidP="004F7249">
            <w:pPr>
              <w:spacing w:line="300" w:lineRule="exact"/>
              <w:jc w:val="center"/>
              <w:rPr>
                <w:rFonts w:ascii="ＭＳ 明朝" w:hAnsi="ＭＳ 明朝"/>
                <w:sz w:val="24"/>
              </w:rPr>
            </w:pPr>
            <w:r w:rsidRPr="002850EE">
              <w:rPr>
                <w:rFonts w:ascii="ＭＳ 明朝" w:hAnsi="ＭＳ 明朝" w:hint="eastAsia"/>
                <w:sz w:val="24"/>
              </w:rPr>
              <w:t>条件</w:t>
            </w:r>
          </w:p>
        </w:tc>
        <w:tc>
          <w:tcPr>
            <w:tcW w:w="7371" w:type="dxa"/>
            <w:tcBorders>
              <w:top w:val="single" w:sz="4" w:space="0" w:color="auto"/>
              <w:left w:val="single" w:sz="4" w:space="0" w:color="auto"/>
              <w:bottom w:val="single" w:sz="4" w:space="0" w:color="auto"/>
              <w:right w:val="single" w:sz="4" w:space="0" w:color="auto"/>
            </w:tcBorders>
          </w:tcPr>
          <w:p w14:paraId="4A65F701" w14:textId="77777777" w:rsidR="00BE12DB"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⑴　労働契約・雇用契約の締結に際し、労働者に対して賃金、始業時間、就業時間、時間外労働の有無等その他の労働条件を文書で明示していますか。</w:t>
            </w:r>
          </w:p>
          <w:p w14:paraId="4529B6A6" w14:textId="0E2A81D0" w:rsidR="00BE12DB" w:rsidRPr="002850EE" w:rsidRDefault="00BE12DB" w:rsidP="00DF2C26">
            <w:pPr>
              <w:spacing w:line="240" w:lineRule="exact"/>
              <w:ind w:left="120" w:hangingChars="100" w:hanging="120"/>
              <w:rPr>
                <w:rFonts w:ascii="ＭＳ 明朝" w:hAnsi="ＭＳ 明朝"/>
                <w:sz w:val="20"/>
                <w:szCs w:val="20"/>
              </w:rPr>
            </w:pPr>
            <w:r w:rsidRPr="002850EE">
              <w:rPr>
                <w:rFonts w:ascii="ＭＳ 明朝" w:hAnsi="ＭＳ 明朝" w:hint="eastAsia"/>
                <w:sz w:val="12"/>
                <w:szCs w:val="12"/>
              </w:rPr>
              <w:t>（</w:t>
            </w:r>
            <w:r w:rsidRPr="009D644F">
              <w:rPr>
                <w:rFonts w:ascii="ＭＳ 明朝" w:hAnsi="ＭＳ 明朝" w:hint="eastAsia"/>
                <w:sz w:val="16"/>
                <w:szCs w:val="16"/>
              </w:rPr>
              <w:t>根拠法令）労働基準法第15条（労働条件の明示）</w:t>
            </w:r>
          </w:p>
        </w:tc>
        <w:tc>
          <w:tcPr>
            <w:tcW w:w="1553" w:type="dxa"/>
            <w:tcBorders>
              <w:top w:val="single" w:sz="4" w:space="0" w:color="auto"/>
              <w:left w:val="single" w:sz="4" w:space="0" w:color="auto"/>
              <w:bottom w:val="single" w:sz="4" w:space="0" w:color="auto"/>
              <w:right w:val="single" w:sz="4" w:space="0" w:color="auto"/>
            </w:tcBorders>
          </w:tcPr>
          <w:p w14:paraId="37C223CF" w14:textId="76D77BF8" w:rsidR="00BE12DB"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9684157"/>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はい</w:t>
            </w:r>
          </w:p>
          <w:p w14:paraId="6C50D8AA" w14:textId="477F526F" w:rsidR="00BE12DB" w:rsidRPr="002850EE" w:rsidRDefault="00000000" w:rsidP="004F7249">
            <w:pPr>
              <w:spacing w:line="300" w:lineRule="exact"/>
              <w:rPr>
                <w:rFonts w:ascii="ＭＳ 明朝" w:hAnsi="ＭＳ 明朝"/>
              </w:rPr>
            </w:pPr>
            <w:sdt>
              <w:sdtPr>
                <w:rPr>
                  <w:rFonts w:ascii="ＭＳ 明朝" w:hAnsi="ＭＳ 明朝" w:hint="eastAsia"/>
                  <w:sz w:val="20"/>
                  <w:szCs w:val="20"/>
                </w:rPr>
                <w:id w:val="855930018"/>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いいえ</w:t>
            </w:r>
          </w:p>
        </w:tc>
      </w:tr>
      <w:tr w:rsidR="00BE12DB" w:rsidRPr="002850EE" w14:paraId="3D73C9B3" w14:textId="77777777" w:rsidTr="003169D3">
        <w:tc>
          <w:tcPr>
            <w:tcW w:w="704" w:type="dxa"/>
            <w:vMerge/>
          </w:tcPr>
          <w:p w14:paraId="1169783D" w14:textId="77777777" w:rsidR="00BE12DB" w:rsidRPr="002850EE" w:rsidRDefault="00BE12DB"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34659A6D" w14:textId="305AEE82" w:rsidR="00BE12DB" w:rsidRPr="003169D3" w:rsidRDefault="00BE12DB" w:rsidP="000A3706">
            <w:pPr>
              <w:spacing w:line="300" w:lineRule="exact"/>
              <w:rPr>
                <w:rFonts w:ascii="ＭＳ 明朝" w:hAnsi="ＭＳ 明朝"/>
                <w:sz w:val="22"/>
                <w:szCs w:val="22"/>
              </w:rPr>
            </w:pPr>
            <w:r w:rsidRPr="003169D3">
              <w:rPr>
                <w:rFonts w:ascii="ＭＳ 明朝" w:hAnsi="ＭＳ 明朝" w:hint="eastAsia"/>
                <w:sz w:val="22"/>
                <w:szCs w:val="22"/>
              </w:rPr>
              <w:t>⑵　就業規則を作成し、適正な方法で周知していますか。</w:t>
            </w:r>
          </w:p>
          <w:p w14:paraId="27FF97B7" w14:textId="77777777" w:rsidR="00BE12DB" w:rsidRPr="003169D3" w:rsidRDefault="00BE12DB" w:rsidP="000A3706">
            <w:pPr>
              <w:spacing w:line="300" w:lineRule="exact"/>
              <w:ind w:leftChars="100" w:left="210" w:firstLineChars="100" w:firstLine="220"/>
              <w:rPr>
                <w:rFonts w:ascii="ＭＳ 明朝" w:hAnsi="ＭＳ 明朝"/>
                <w:sz w:val="22"/>
                <w:szCs w:val="22"/>
              </w:rPr>
            </w:pPr>
            <w:r w:rsidRPr="003169D3">
              <w:rPr>
                <w:rFonts w:ascii="ＭＳ 明朝" w:hAnsi="ＭＳ 明朝" w:hint="eastAsia"/>
                <w:sz w:val="22"/>
                <w:szCs w:val="22"/>
              </w:rPr>
              <w:t>また、事業場単位で労働者が10人以上いる場合は労働基準監督署に届出されていますか。</w:t>
            </w:r>
          </w:p>
          <w:p w14:paraId="16366DB1" w14:textId="4D36B999" w:rsidR="00BE12DB" w:rsidRPr="002850EE" w:rsidRDefault="00BE12DB" w:rsidP="00DF2C26">
            <w:pPr>
              <w:spacing w:line="240" w:lineRule="exact"/>
              <w:rPr>
                <w:rFonts w:ascii="ＭＳ 明朝" w:hAnsi="ＭＳ 明朝"/>
                <w:sz w:val="20"/>
                <w:szCs w:val="20"/>
              </w:rPr>
            </w:pPr>
            <w:r w:rsidRPr="009D644F">
              <w:rPr>
                <w:rFonts w:ascii="ＭＳ 明朝" w:hAnsi="ＭＳ 明朝" w:hint="eastAsia"/>
                <w:sz w:val="16"/>
                <w:szCs w:val="16"/>
              </w:rPr>
              <w:t>（根拠法令）労働基準法第89条（作成及び届出の義務）</w:t>
            </w:r>
          </w:p>
        </w:tc>
        <w:tc>
          <w:tcPr>
            <w:tcW w:w="1553" w:type="dxa"/>
            <w:tcBorders>
              <w:top w:val="single" w:sz="4" w:space="0" w:color="auto"/>
              <w:left w:val="single" w:sz="4" w:space="0" w:color="auto"/>
              <w:bottom w:val="single" w:sz="4" w:space="0" w:color="auto"/>
              <w:right w:val="single" w:sz="4" w:space="0" w:color="auto"/>
            </w:tcBorders>
          </w:tcPr>
          <w:p w14:paraId="5777085B" w14:textId="495CD021" w:rsidR="00BE12DB"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15375022"/>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はい</w:t>
            </w:r>
          </w:p>
          <w:p w14:paraId="0C887922" w14:textId="2CC849A3" w:rsidR="00BE12DB"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838081635"/>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いいえ</w:t>
            </w:r>
          </w:p>
          <w:p w14:paraId="411AD540" w14:textId="338BE4C8" w:rsidR="00BE12DB" w:rsidRPr="002850EE" w:rsidRDefault="00000000" w:rsidP="004F7249">
            <w:pPr>
              <w:spacing w:line="300" w:lineRule="exact"/>
              <w:rPr>
                <w:rFonts w:ascii="ＭＳ 明朝" w:hAnsi="ＭＳ 明朝"/>
              </w:rPr>
            </w:pPr>
            <w:sdt>
              <w:sdtPr>
                <w:rPr>
                  <w:rFonts w:ascii="ＭＳ 明朝" w:hAnsi="ＭＳ 明朝" w:hint="eastAsia"/>
                  <w:sz w:val="20"/>
                  <w:szCs w:val="20"/>
                </w:rPr>
                <w:id w:val="-658766150"/>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対象外</w:t>
            </w:r>
          </w:p>
        </w:tc>
      </w:tr>
      <w:tr w:rsidR="00BE12DB" w:rsidRPr="002850EE" w14:paraId="756BDB25" w14:textId="77777777" w:rsidTr="003169D3">
        <w:tc>
          <w:tcPr>
            <w:tcW w:w="704" w:type="dxa"/>
            <w:vMerge/>
          </w:tcPr>
          <w:p w14:paraId="1E0D9C84" w14:textId="77777777" w:rsidR="00BE12DB" w:rsidRPr="002850EE" w:rsidRDefault="00BE12DB"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51C26DBC" w14:textId="77777777" w:rsidR="00BE12DB"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⑶　３６協定が労働基準監督署に届出されていますか。また、３６協定を含め労使協定の締結・運用は適正ですか。</w:t>
            </w:r>
          </w:p>
          <w:p w14:paraId="0B3A282F" w14:textId="0F910647" w:rsidR="00BE12DB" w:rsidRPr="002850EE" w:rsidRDefault="00BE12DB" w:rsidP="00DF2C26">
            <w:pPr>
              <w:spacing w:line="240" w:lineRule="exact"/>
              <w:ind w:left="160" w:hangingChars="100" w:hanging="160"/>
              <w:rPr>
                <w:rFonts w:ascii="ＭＳ 明朝" w:hAnsi="ＭＳ 明朝"/>
                <w:sz w:val="20"/>
                <w:szCs w:val="20"/>
              </w:rPr>
            </w:pPr>
            <w:r w:rsidRPr="009D644F">
              <w:rPr>
                <w:rFonts w:ascii="ＭＳ 明朝" w:hAnsi="ＭＳ 明朝" w:hint="eastAsia"/>
                <w:sz w:val="16"/>
                <w:szCs w:val="16"/>
              </w:rPr>
              <w:t>（根拠法令）労働基準法第36条（時間外及び休日の労働）</w:t>
            </w:r>
          </w:p>
        </w:tc>
        <w:tc>
          <w:tcPr>
            <w:tcW w:w="1553" w:type="dxa"/>
            <w:tcBorders>
              <w:top w:val="single" w:sz="4" w:space="0" w:color="auto"/>
              <w:left w:val="single" w:sz="4" w:space="0" w:color="auto"/>
              <w:bottom w:val="single" w:sz="4" w:space="0" w:color="auto"/>
              <w:right w:val="single" w:sz="4" w:space="0" w:color="auto"/>
            </w:tcBorders>
          </w:tcPr>
          <w:p w14:paraId="0FB97AD8" w14:textId="6716D885" w:rsidR="00BE12DB"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623258003"/>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はい</w:t>
            </w:r>
          </w:p>
          <w:p w14:paraId="51243757" w14:textId="66179626" w:rsidR="00BE12DB" w:rsidRPr="002850EE" w:rsidRDefault="00000000" w:rsidP="004F7249">
            <w:pPr>
              <w:spacing w:line="300" w:lineRule="exact"/>
              <w:rPr>
                <w:rFonts w:ascii="ＭＳ 明朝" w:hAnsi="ＭＳ 明朝"/>
              </w:rPr>
            </w:pPr>
            <w:sdt>
              <w:sdtPr>
                <w:rPr>
                  <w:rFonts w:ascii="ＭＳ 明朝" w:hAnsi="ＭＳ 明朝" w:hint="eastAsia"/>
                  <w:sz w:val="20"/>
                  <w:szCs w:val="20"/>
                </w:rPr>
                <w:id w:val="-1642187518"/>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いいえ</w:t>
            </w:r>
          </w:p>
        </w:tc>
      </w:tr>
      <w:tr w:rsidR="00BE12DB" w:rsidRPr="002850EE" w14:paraId="3952FA47" w14:textId="77777777" w:rsidTr="003169D3">
        <w:tc>
          <w:tcPr>
            <w:tcW w:w="704" w:type="dxa"/>
            <w:vMerge/>
          </w:tcPr>
          <w:p w14:paraId="7485B703" w14:textId="77777777" w:rsidR="00BE12DB" w:rsidRPr="002850EE" w:rsidRDefault="00BE12DB"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0DB01BBF" w14:textId="77777777" w:rsidR="003A6A22"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⑷</w:t>
            </w:r>
            <w:r w:rsidR="00B25CB3" w:rsidRPr="003169D3">
              <w:rPr>
                <w:rFonts w:ascii="ＭＳ 明朝" w:hAnsi="ＭＳ 明朝" w:hint="eastAsia"/>
                <w:sz w:val="22"/>
                <w:szCs w:val="22"/>
              </w:rPr>
              <w:t xml:space="preserve">　</w:t>
            </w:r>
            <w:r w:rsidR="00DD20ED" w:rsidRPr="003169D3">
              <w:rPr>
                <w:rFonts w:ascii="ＭＳ 明朝" w:hAnsi="ＭＳ 明朝" w:hint="eastAsia"/>
                <w:sz w:val="22"/>
                <w:szCs w:val="22"/>
              </w:rPr>
              <w:t>労働者名簿、賃金台帳</w:t>
            </w:r>
            <w:r w:rsidR="007F2C0B" w:rsidRPr="003169D3">
              <w:rPr>
                <w:rFonts w:ascii="ＭＳ 明朝" w:hAnsi="ＭＳ 明朝" w:hint="eastAsia"/>
                <w:sz w:val="22"/>
                <w:szCs w:val="22"/>
              </w:rPr>
              <w:t>、</w:t>
            </w:r>
            <w:r w:rsidR="00CC4011" w:rsidRPr="003169D3">
              <w:rPr>
                <w:rFonts w:ascii="ＭＳ 明朝" w:hAnsi="ＭＳ 明朝" w:hint="eastAsia"/>
                <w:sz w:val="22"/>
                <w:szCs w:val="22"/>
              </w:rPr>
              <w:t>出勤簿を</w:t>
            </w:r>
            <w:r w:rsidR="000E0C99" w:rsidRPr="003169D3">
              <w:rPr>
                <w:rFonts w:ascii="ＭＳ 明朝" w:hAnsi="ＭＳ 明朝" w:hint="eastAsia"/>
                <w:sz w:val="22"/>
                <w:szCs w:val="22"/>
              </w:rPr>
              <w:t>備え付けていますか</w:t>
            </w:r>
            <w:r w:rsidR="00995352" w:rsidRPr="003169D3">
              <w:rPr>
                <w:rFonts w:ascii="ＭＳ 明朝" w:hAnsi="ＭＳ 明朝" w:hint="eastAsia"/>
                <w:sz w:val="22"/>
                <w:szCs w:val="22"/>
              </w:rPr>
              <w:t>。</w:t>
            </w:r>
          </w:p>
          <w:p w14:paraId="48CAF15D" w14:textId="52B056D8" w:rsidR="00BE12DB" w:rsidRPr="002850EE" w:rsidRDefault="003205CF" w:rsidP="000A3706">
            <w:pPr>
              <w:spacing w:line="300" w:lineRule="exact"/>
              <w:ind w:left="160" w:hangingChars="100" w:hanging="160"/>
              <w:rPr>
                <w:rFonts w:ascii="ＭＳ 明朝" w:hAnsi="ＭＳ 明朝"/>
                <w:sz w:val="20"/>
                <w:szCs w:val="20"/>
              </w:rPr>
            </w:pPr>
            <w:r w:rsidRPr="009D644F">
              <w:rPr>
                <w:rFonts w:ascii="ＭＳ 明朝" w:hAnsi="ＭＳ 明朝" w:hint="eastAsia"/>
                <w:sz w:val="16"/>
                <w:szCs w:val="16"/>
              </w:rPr>
              <w:t>（根拠法令）労働基準法第107条</w:t>
            </w:r>
            <w:r w:rsidR="003379F3" w:rsidRPr="009D644F">
              <w:rPr>
                <w:rFonts w:ascii="ＭＳ 明朝" w:hAnsi="ＭＳ 明朝" w:hint="eastAsia"/>
                <w:sz w:val="16"/>
                <w:szCs w:val="16"/>
              </w:rPr>
              <w:t>（労働者名簿）</w:t>
            </w:r>
            <w:r w:rsidR="0066559A">
              <w:rPr>
                <w:rFonts w:ascii="ＭＳ 明朝" w:hAnsi="ＭＳ 明朝" w:hint="eastAsia"/>
                <w:sz w:val="16"/>
                <w:szCs w:val="16"/>
              </w:rPr>
              <w:t>、</w:t>
            </w:r>
            <w:r w:rsidR="00870117" w:rsidRPr="009D644F">
              <w:rPr>
                <w:rFonts w:ascii="ＭＳ 明朝" w:hAnsi="ＭＳ 明朝" w:hint="eastAsia"/>
                <w:sz w:val="16"/>
                <w:szCs w:val="16"/>
              </w:rPr>
              <w:t>第108条（賃金台帳</w:t>
            </w:r>
            <w:r w:rsidR="00332F25" w:rsidRPr="009D644F">
              <w:rPr>
                <w:rFonts w:ascii="ＭＳ 明朝" w:hAnsi="ＭＳ 明朝" w:hint="eastAsia"/>
                <w:sz w:val="16"/>
                <w:szCs w:val="16"/>
              </w:rPr>
              <w:t>）</w:t>
            </w:r>
            <w:r w:rsidR="0066559A">
              <w:rPr>
                <w:rFonts w:ascii="ＭＳ 明朝" w:hAnsi="ＭＳ 明朝" w:hint="eastAsia"/>
                <w:sz w:val="16"/>
                <w:szCs w:val="16"/>
              </w:rPr>
              <w:t>、</w:t>
            </w:r>
            <w:r w:rsidR="00332F25" w:rsidRPr="009D644F">
              <w:rPr>
                <w:rFonts w:ascii="ＭＳ 明朝" w:hAnsi="ＭＳ 明朝" w:hint="eastAsia"/>
                <w:sz w:val="16"/>
                <w:szCs w:val="16"/>
              </w:rPr>
              <w:t>第</w:t>
            </w:r>
            <w:r w:rsidR="00ED6492" w:rsidRPr="009D644F">
              <w:rPr>
                <w:rFonts w:ascii="ＭＳ 明朝" w:hAnsi="ＭＳ 明朝" w:hint="eastAsia"/>
                <w:sz w:val="16"/>
                <w:szCs w:val="16"/>
              </w:rPr>
              <w:t>109条</w:t>
            </w:r>
            <w:r w:rsidR="00332F25" w:rsidRPr="009D644F">
              <w:rPr>
                <w:rFonts w:ascii="ＭＳ 明朝" w:hAnsi="ＭＳ 明朝" w:hint="eastAsia"/>
                <w:sz w:val="16"/>
                <w:szCs w:val="16"/>
              </w:rPr>
              <w:t>（記録の保存）</w:t>
            </w:r>
            <w:r w:rsidR="006960AE">
              <w:rPr>
                <w:rFonts w:ascii="ＭＳ 明朝" w:hAnsi="ＭＳ 明朝" w:hint="eastAsia"/>
                <w:sz w:val="20"/>
                <w:szCs w:val="20"/>
              </w:rPr>
              <w:t xml:space="preserve">　</w:t>
            </w:r>
          </w:p>
        </w:tc>
        <w:tc>
          <w:tcPr>
            <w:tcW w:w="1553" w:type="dxa"/>
            <w:tcBorders>
              <w:top w:val="single" w:sz="4" w:space="0" w:color="auto"/>
              <w:left w:val="single" w:sz="4" w:space="0" w:color="auto"/>
              <w:bottom w:val="single" w:sz="4" w:space="0" w:color="auto"/>
              <w:right w:val="single" w:sz="4" w:space="0" w:color="auto"/>
            </w:tcBorders>
          </w:tcPr>
          <w:p w14:paraId="789472FC" w14:textId="77777777" w:rsidR="00A91C3C" w:rsidRPr="00A91C3C" w:rsidRDefault="00A91C3C" w:rsidP="00A91C3C">
            <w:pPr>
              <w:spacing w:line="300" w:lineRule="exact"/>
              <w:rPr>
                <w:rFonts w:ascii="ＭＳ 明朝" w:hAnsi="ＭＳ 明朝"/>
                <w:sz w:val="20"/>
                <w:szCs w:val="20"/>
              </w:rPr>
            </w:pPr>
            <w:r w:rsidRPr="00A91C3C">
              <w:rPr>
                <w:rFonts w:ascii="ＭＳ 明朝" w:hAnsi="ＭＳ 明朝"/>
                <w:sz w:val="20"/>
                <w:szCs w:val="20"/>
              </w:rPr>
              <w:t>☐</w:t>
            </w:r>
            <w:r w:rsidRPr="00A91C3C">
              <w:rPr>
                <w:rFonts w:ascii="ＭＳ 明朝" w:hAnsi="ＭＳ 明朝" w:hint="eastAsia"/>
                <w:sz w:val="20"/>
                <w:szCs w:val="20"/>
              </w:rPr>
              <w:t>はい</w:t>
            </w:r>
          </w:p>
          <w:p w14:paraId="2C9A5F9E" w14:textId="0D9AA974" w:rsidR="00BE12DB" w:rsidRDefault="00A91C3C" w:rsidP="004F7249">
            <w:pPr>
              <w:spacing w:line="300" w:lineRule="exact"/>
              <w:rPr>
                <w:rFonts w:ascii="ＭＳ 明朝" w:hAnsi="ＭＳ 明朝"/>
                <w:sz w:val="20"/>
                <w:szCs w:val="20"/>
              </w:rPr>
            </w:pPr>
            <w:r w:rsidRPr="00A91C3C">
              <w:rPr>
                <w:rFonts w:ascii="ＭＳ 明朝" w:hAnsi="ＭＳ 明朝"/>
                <w:sz w:val="20"/>
                <w:szCs w:val="20"/>
              </w:rPr>
              <w:t>☐</w:t>
            </w:r>
            <w:r w:rsidRPr="00A91C3C">
              <w:rPr>
                <w:rFonts w:ascii="ＭＳ 明朝" w:hAnsi="ＭＳ 明朝" w:hint="eastAsia"/>
                <w:sz w:val="20"/>
                <w:szCs w:val="20"/>
              </w:rPr>
              <w:t>いいえ</w:t>
            </w:r>
          </w:p>
        </w:tc>
      </w:tr>
      <w:tr w:rsidR="00BC5681" w:rsidRPr="002850EE" w14:paraId="540C9750" w14:textId="77777777" w:rsidTr="003169D3">
        <w:tc>
          <w:tcPr>
            <w:tcW w:w="704" w:type="dxa"/>
            <w:vMerge w:val="restart"/>
            <w:vAlign w:val="center"/>
          </w:tcPr>
          <w:p w14:paraId="3D9B962F" w14:textId="77777777" w:rsidR="002A55B6" w:rsidRPr="002850EE" w:rsidRDefault="00BC5681" w:rsidP="004F7249">
            <w:pPr>
              <w:spacing w:line="300" w:lineRule="exact"/>
              <w:jc w:val="center"/>
              <w:rPr>
                <w:rFonts w:ascii="ＭＳ 明朝" w:hAnsi="ＭＳ 明朝"/>
                <w:sz w:val="24"/>
              </w:rPr>
            </w:pPr>
            <w:r w:rsidRPr="002850EE">
              <w:rPr>
                <w:rFonts w:ascii="ＭＳ 明朝" w:hAnsi="ＭＳ 明朝" w:hint="eastAsia"/>
                <w:sz w:val="24"/>
              </w:rPr>
              <w:t>労働</w:t>
            </w:r>
          </w:p>
          <w:p w14:paraId="45C312C7" w14:textId="59BCDDF3" w:rsidR="00BC5681" w:rsidRPr="002850EE" w:rsidRDefault="00BC5681" w:rsidP="004F7249">
            <w:pPr>
              <w:spacing w:line="300" w:lineRule="exact"/>
              <w:jc w:val="center"/>
              <w:rPr>
                <w:rFonts w:ascii="ＭＳ 明朝" w:hAnsi="ＭＳ 明朝"/>
                <w:sz w:val="24"/>
              </w:rPr>
            </w:pPr>
            <w:r w:rsidRPr="002850EE">
              <w:rPr>
                <w:rFonts w:ascii="ＭＳ 明朝" w:hAnsi="ＭＳ 明朝" w:hint="eastAsia"/>
                <w:sz w:val="24"/>
              </w:rPr>
              <w:t>時間</w:t>
            </w:r>
          </w:p>
        </w:tc>
        <w:tc>
          <w:tcPr>
            <w:tcW w:w="7371" w:type="dxa"/>
            <w:tcBorders>
              <w:top w:val="single" w:sz="4" w:space="0" w:color="auto"/>
              <w:left w:val="single" w:sz="4" w:space="0" w:color="auto"/>
              <w:bottom w:val="single" w:sz="4" w:space="0" w:color="auto"/>
              <w:right w:val="single" w:sz="4" w:space="0" w:color="auto"/>
            </w:tcBorders>
          </w:tcPr>
          <w:p w14:paraId="35370887" w14:textId="40D757A8" w:rsidR="00BC5681"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⑸</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労働者が働いた実際の労働時間を適正に把握し、記録していますか。</w:t>
            </w:r>
          </w:p>
          <w:p w14:paraId="2EDB3DA7" w14:textId="77777777" w:rsidR="00C964E0" w:rsidRPr="008110EC" w:rsidRDefault="00C964E0" w:rsidP="002A55B6">
            <w:pPr>
              <w:spacing w:line="200" w:lineRule="exact"/>
              <w:ind w:rightChars="200" w:right="420"/>
              <w:rPr>
                <w:rFonts w:ascii="ＭＳ 明朝" w:hAnsi="ＭＳ 明朝"/>
                <w:color w:val="000000" w:themeColor="text1"/>
                <w:sz w:val="16"/>
                <w:szCs w:val="16"/>
              </w:rPr>
            </w:pPr>
            <w:r w:rsidRPr="008110EC">
              <w:rPr>
                <w:rFonts w:ascii="ＭＳ 明朝" w:hAnsi="ＭＳ 明朝" w:hint="eastAsia"/>
                <w:color w:val="000000" w:themeColor="text1"/>
                <w:sz w:val="16"/>
                <w:szCs w:val="16"/>
              </w:rPr>
              <w:t>（根拠法令）労働安全衛生法第66条の八の三</w:t>
            </w:r>
          </w:p>
          <w:p w14:paraId="67B42B57" w14:textId="6A3016FC" w:rsidR="00C964E0" w:rsidRPr="002850EE" w:rsidRDefault="00C964E0" w:rsidP="002A55B6">
            <w:pPr>
              <w:spacing w:line="200" w:lineRule="exact"/>
              <w:ind w:rightChars="-120" w:right="-252" w:firstLineChars="600" w:firstLine="960"/>
              <w:rPr>
                <w:rFonts w:ascii="ＭＳ 明朝" w:hAnsi="ＭＳ 明朝"/>
                <w:color w:val="FF0000"/>
                <w:sz w:val="20"/>
                <w:szCs w:val="20"/>
              </w:rPr>
            </w:pPr>
            <w:r w:rsidRPr="002931CC">
              <w:rPr>
                <w:rFonts w:ascii="ＭＳ 明朝" w:hAnsi="ＭＳ 明朝" w:hint="eastAsia"/>
                <w:color w:val="000000" w:themeColor="text1"/>
                <w:kern w:val="0"/>
                <w:sz w:val="16"/>
                <w:szCs w:val="16"/>
                <w:fitText w:val="6400" w:id="-399772159"/>
              </w:rPr>
              <w:t>労働安全衛生規則第52条の</w:t>
            </w:r>
            <w:r w:rsidR="00730473" w:rsidRPr="002931CC">
              <w:rPr>
                <w:rFonts w:ascii="ＭＳ 明朝" w:hAnsi="ＭＳ 明朝" w:hint="eastAsia"/>
                <w:color w:val="000000" w:themeColor="text1"/>
                <w:kern w:val="0"/>
                <w:sz w:val="16"/>
                <w:szCs w:val="16"/>
                <w:fitText w:val="6400" w:id="-399772159"/>
              </w:rPr>
              <w:t>7</w:t>
            </w:r>
            <w:r w:rsidRPr="002931CC">
              <w:rPr>
                <w:rFonts w:ascii="ＭＳ 明朝" w:hAnsi="ＭＳ 明朝" w:hint="eastAsia"/>
                <w:color w:val="000000" w:themeColor="text1"/>
                <w:kern w:val="0"/>
                <w:sz w:val="16"/>
                <w:szCs w:val="16"/>
                <w:fitText w:val="6400" w:id="-399772159"/>
              </w:rPr>
              <w:t>の</w:t>
            </w:r>
            <w:r w:rsidR="00730473" w:rsidRPr="002931CC">
              <w:rPr>
                <w:rFonts w:ascii="ＭＳ 明朝" w:hAnsi="ＭＳ 明朝" w:hint="eastAsia"/>
                <w:color w:val="000000" w:themeColor="text1"/>
                <w:kern w:val="0"/>
                <w:sz w:val="16"/>
                <w:szCs w:val="16"/>
                <w:fitText w:val="6400" w:id="-399772159"/>
              </w:rPr>
              <w:t>3</w:t>
            </w:r>
            <w:r w:rsidRPr="002931CC">
              <w:rPr>
                <w:rFonts w:ascii="ＭＳ 明朝" w:hAnsi="ＭＳ 明朝" w:hint="eastAsia"/>
                <w:color w:val="000000" w:themeColor="text1"/>
                <w:kern w:val="0"/>
                <w:sz w:val="16"/>
                <w:szCs w:val="16"/>
                <w:fitText w:val="6400" w:id="-399772159"/>
              </w:rPr>
              <w:t>（法第</w:t>
            </w:r>
            <w:r w:rsidR="00730473" w:rsidRPr="002931CC">
              <w:rPr>
                <w:rFonts w:ascii="ＭＳ 明朝" w:hAnsi="ＭＳ 明朝" w:hint="eastAsia"/>
                <w:color w:val="000000" w:themeColor="text1"/>
                <w:kern w:val="0"/>
                <w:sz w:val="16"/>
                <w:szCs w:val="16"/>
                <w:fitText w:val="6400" w:id="-399772159"/>
              </w:rPr>
              <w:t>66</w:t>
            </w:r>
            <w:r w:rsidRPr="002931CC">
              <w:rPr>
                <w:rFonts w:ascii="ＭＳ 明朝" w:hAnsi="ＭＳ 明朝" w:hint="eastAsia"/>
                <w:color w:val="000000" w:themeColor="text1"/>
                <w:kern w:val="0"/>
                <w:sz w:val="16"/>
                <w:szCs w:val="16"/>
                <w:fitText w:val="6400" w:id="-399772159"/>
              </w:rPr>
              <w:t>条の</w:t>
            </w:r>
            <w:r w:rsidR="00730473" w:rsidRPr="002931CC">
              <w:rPr>
                <w:rFonts w:ascii="ＭＳ 明朝" w:hAnsi="ＭＳ 明朝" w:hint="eastAsia"/>
                <w:color w:val="000000" w:themeColor="text1"/>
                <w:kern w:val="0"/>
                <w:sz w:val="16"/>
                <w:szCs w:val="16"/>
                <w:fitText w:val="6400" w:id="-399772159"/>
              </w:rPr>
              <w:t>8</w:t>
            </w:r>
            <w:r w:rsidRPr="002931CC">
              <w:rPr>
                <w:rFonts w:ascii="ＭＳ 明朝" w:hAnsi="ＭＳ 明朝" w:hint="eastAsia"/>
                <w:color w:val="000000" w:themeColor="text1"/>
                <w:kern w:val="0"/>
                <w:sz w:val="16"/>
                <w:szCs w:val="16"/>
                <w:fitText w:val="6400" w:id="-399772159"/>
              </w:rPr>
              <w:t>の</w:t>
            </w:r>
            <w:r w:rsidR="00730473" w:rsidRPr="002931CC">
              <w:rPr>
                <w:rFonts w:ascii="ＭＳ 明朝" w:hAnsi="ＭＳ 明朝" w:hint="eastAsia"/>
                <w:color w:val="000000" w:themeColor="text1"/>
                <w:kern w:val="0"/>
                <w:sz w:val="16"/>
                <w:szCs w:val="16"/>
                <w:fitText w:val="6400" w:id="-399772159"/>
              </w:rPr>
              <w:t>3</w:t>
            </w:r>
            <w:r w:rsidRPr="002931CC">
              <w:rPr>
                <w:rFonts w:ascii="ＭＳ 明朝" w:hAnsi="ＭＳ 明朝" w:hint="eastAsia"/>
                <w:color w:val="000000" w:themeColor="text1"/>
                <w:kern w:val="0"/>
                <w:sz w:val="16"/>
                <w:szCs w:val="16"/>
                <w:fitText w:val="6400" w:id="-399772159"/>
              </w:rPr>
              <w:t>の厚生労働省令で定める方法等</w:t>
            </w:r>
            <w:r w:rsidRPr="002931CC">
              <w:rPr>
                <w:rFonts w:ascii="ＭＳ 明朝" w:hAnsi="ＭＳ 明朝" w:hint="eastAsia"/>
                <w:color w:val="000000" w:themeColor="text1"/>
                <w:spacing w:val="20"/>
                <w:kern w:val="0"/>
                <w:sz w:val="16"/>
                <w:szCs w:val="16"/>
                <w:fitText w:val="6400" w:id="-399772159"/>
              </w:rPr>
              <w:t>）</w:t>
            </w:r>
          </w:p>
        </w:tc>
        <w:tc>
          <w:tcPr>
            <w:tcW w:w="1553" w:type="dxa"/>
            <w:tcBorders>
              <w:top w:val="single" w:sz="4" w:space="0" w:color="auto"/>
              <w:left w:val="single" w:sz="4" w:space="0" w:color="auto"/>
              <w:bottom w:val="single" w:sz="4" w:space="0" w:color="auto"/>
              <w:right w:val="single" w:sz="4" w:space="0" w:color="auto"/>
            </w:tcBorders>
          </w:tcPr>
          <w:p w14:paraId="732B94F4" w14:textId="3202C244" w:rsidR="00BC56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410356003"/>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はい</w:t>
            </w:r>
          </w:p>
          <w:p w14:paraId="05EF9AA6" w14:textId="4B60EB1B" w:rsidR="00BC5681" w:rsidRPr="002850EE" w:rsidRDefault="00000000" w:rsidP="004F7249">
            <w:pPr>
              <w:spacing w:line="300" w:lineRule="exact"/>
              <w:rPr>
                <w:rFonts w:ascii="ＭＳ 明朝" w:hAnsi="ＭＳ 明朝"/>
              </w:rPr>
            </w:pPr>
            <w:sdt>
              <w:sdtPr>
                <w:rPr>
                  <w:rFonts w:ascii="ＭＳ 明朝" w:hAnsi="ＭＳ 明朝" w:hint="eastAsia"/>
                  <w:sz w:val="20"/>
                  <w:szCs w:val="20"/>
                </w:rPr>
                <w:id w:val="-787360053"/>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いいえ</w:t>
            </w:r>
          </w:p>
        </w:tc>
      </w:tr>
      <w:tr w:rsidR="00BC5681" w:rsidRPr="002850EE" w14:paraId="3465F254" w14:textId="77777777" w:rsidTr="003169D3">
        <w:tc>
          <w:tcPr>
            <w:tcW w:w="704" w:type="dxa"/>
            <w:vMerge/>
          </w:tcPr>
          <w:p w14:paraId="0215BD12" w14:textId="77777777" w:rsidR="00BC5681" w:rsidRPr="002850EE" w:rsidRDefault="00BC5681"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4523674C" w14:textId="5462B7CC" w:rsidR="00BC5681" w:rsidRPr="003169D3" w:rsidRDefault="00BE12DB" w:rsidP="000A3706">
            <w:pPr>
              <w:spacing w:line="300" w:lineRule="exact"/>
              <w:rPr>
                <w:rFonts w:ascii="ＭＳ 明朝" w:hAnsi="ＭＳ 明朝"/>
                <w:sz w:val="22"/>
                <w:szCs w:val="22"/>
              </w:rPr>
            </w:pPr>
            <w:r w:rsidRPr="003169D3">
              <w:rPr>
                <w:rFonts w:ascii="ＭＳ 明朝" w:hAnsi="ＭＳ 明朝" w:hint="eastAsia"/>
                <w:sz w:val="22"/>
                <w:szCs w:val="22"/>
              </w:rPr>
              <w:t>⑹</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有給休暇・休日を適切に付与していますか。</w:t>
            </w:r>
          </w:p>
          <w:p w14:paraId="17030953" w14:textId="72EF4C62" w:rsidR="002A55B6" w:rsidRPr="002850EE" w:rsidRDefault="002A55B6" w:rsidP="000A3706">
            <w:pPr>
              <w:spacing w:line="240" w:lineRule="exact"/>
              <w:ind w:firstLineChars="50" w:firstLine="80"/>
              <w:rPr>
                <w:rFonts w:ascii="ＭＳ 明朝" w:hAnsi="ＭＳ 明朝"/>
                <w:sz w:val="20"/>
                <w:szCs w:val="20"/>
                <w:lang w:eastAsia="zh-CN"/>
              </w:rPr>
            </w:pPr>
            <w:r w:rsidRPr="00AA6412">
              <w:rPr>
                <w:rFonts w:ascii="ＭＳ 明朝" w:hAnsi="ＭＳ 明朝" w:hint="eastAsia"/>
                <w:sz w:val="16"/>
                <w:szCs w:val="16"/>
                <w:lang w:eastAsia="zh-CN"/>
              </w:rPr>
              <w:t>(根拠法令)</w:t>
            </w:r>
            <w:r w:rsidRPr="00AA6412">
              <w:rPr>
                <w:rFonts w:ascii="ＭＳ 明朝" w:hAnsi="ＭＳ 明朝" w:hint="eastAsia"/>
                <w:sz w:val="18"/>
                <w:szCs w:val="21"/>
                <w:lang w:eastAsia="zh-CN"/>
              </w:rPr>
              <w:t xml:space="preserve"> </w:t>
            </w:r>
            <w:r w:rsidRPr="00AA6412">
              <w:rPr>
                <w:rFonts w:ascii="ＭＳ 明朝" w:hAnsi="ＭＳ 明朝" w:hint="eastAsia"/>
                <w:sz w:val="16"/>
                <w:szCs w:val="16"/>
                <w:lang w:eastAsia="zh-CN"/>
              </w:rPr>
              <w:t>労働基準法第35条（休日）、労働基準法第39条（年次有給休暇）</w:t>
            </w:r>
          </w:p>
        </w:tc>
        <w:tc>
          <w:tcPr>
            <w:tcW w:w="1553" w:type="dxa"/>
            <w:tcBorders>
              <w:top w:val="single" w:sz="4" w:space="0" w:color="auto"/>
              <w:left w:val="single" w:sz="4" w:space="0" w:color="auto"/>
              <w:bottom w:val="single" w:sz="4" w:space="0" w:color="auto"/>
              <w:right w:val="single" w:sz="4" w:space="0" w:color="auto"/>
            </w:tcBorders>
          </w:tcPr>
          <w:p w14:paraId="30D453C7" w14:textId="76B598C6" w:rsidR="00BC56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229979721"/>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はい</w:t>
            </w:r>
          </w:p>
          <w:p w14:paraId="6A8967F4" w14:textId="7FFD2075" w:rsidR="00BC5681" w:rsidRPr="002850EE" w:rsidRDefault="00000000" w:rsidP="004F7249">
            <w:pPr>
              <w:spacing w:line="300" w:lineRule="exact"/>
              <w:rPr>
                <w:rFonts w:ascii="ＭＳ 明朝" w:hAnsi="ＭＳ 明朝"/>
              </w:rPr>
            </w:pPr>
            <w:sdt>
              <w:sdtPr>
                <w:rPr>
                  <w:rFonts w:ascii="ＭＳ 明朝" w:hAnsi="ＭＳ 明朝" w:hint="eastAsia"/>
                  <w:sz w:val="20"/>
                  <w:szCs w:val="20"/>
                </w:rPr>
                <w:id w:val="-62637390"/>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いいえ</w:t>
            </w:r>
          </w:p>
        </w:tc>
      </w:tr>
      <w:tr w:rsidR="00BC5681" w:rsidRPr="002850EE" w14:paraId="4D1FFA2E" w14:textId="77777777" w:rsidTr="003169D3">
        <w:tc>
          <w:tcPr>
            <w:tcW w:w="704" w:type="dxa"/>
            <w:vMerge w:val="restart"/>
            <w:vAlign w:val="center"/>
          </w:tcPr>
          <w:p w14:paraId="460E4F91" w14:textId="60457DDC" w:rsidR="00BC5681" w:rsidRPr="002850EE" w:rsidRDefault="002A55B6" w:rsidP="004F7249">
            <w:pPr>
              <w:spacing w:line="300" w:lineRule="exact"/>
              <w:jc w:val="center"/>
              <w:rPr>
                <w:rFonts w:ascii="ＭＳ 明朝" w:hAnsi="ＭＳ 明朝"/>
                <w:sz w:val="24"/>
              </w:rPr>
            </w:pPr>
            <w:r w:rsidRPr="002850EE">
              <w:rPr>
                <w:rFonts w:ascii="ＭＳ 明朝" w:hAnsi="ＭＳ 明朝" w:hint="eastAsia"/>
                <w:kern w:val="0"/>
                <w:sz w:val="24"/>
              </w:rPr>
              <w:t>賃金</w:t>
            </w:r>
          </w:p>
        </w:tc>
        <w:tc>
          <w:tcPr>
            <w:tcW w:w="7371" w:type="dxa"/>
            <w:tcBorders>
              <w:top w:val="single" w:sz="4" w:space="0" w:color="auto"/>
              <w:left w:val="single" w:sz="4" w:space="0" w:color="auto"/>
              <w:bottom w:val="single" w:sz="4" w:space="0" w:color="auto"/>
              <w:right w:val="single" w:sz="4" w:space="0" w:color="auto"/>
            </w:tcBorders>
          </w:tcPr>
          <w:p w14:paraId="0ED983CE" w14:textId="7346BD8C" w:rsidR="00BC5681"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⑺</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時間外、休日等に労働させた場合、適正な割増賃金を支払っていますか。</w:t>
            </w:r>
          </w:p>
          <w:p w14:paraId="2E0F395B" w14:textId="4800D886" w:rsidR="002A55B6" w:rsidRPr="002850EE" w:rsidRDefault="002A55B6" w:rsidP="002A55B6">
            <w:pPr>
              <w:spacing w:line="240" w:lineRule="exact"/>
              <w:rPr>
                <w:rFonts w:ascii="ＭＳ 明朝" w:hAnsi="ＭＳ 明朝"/>
              </w:rPr>
            </w:pPr>
            <w:r w:rsidRPr="00AA6412">
              <w:rPr>
                <w:rFonts w:ascii="ＭＳ 明朝" w:hAnsi="ＭＳ 明朝" w:hint="eastAsia"/>
                <w:sz w:val="16"/>
                <w:szCs w:val="20"/>
              </w:rPr>
              <w:t>（根拠法令）労働基準法第37条（時間外、休日及び深夜の割増賃金）</w:t>
            </w:r>
          </w:p>
        </w:tc>
        <w:tc>
          <w:tcPr>
            <w:tcW w:w="1553" w:type="dxa"/>
            <w:tcBorders>
              <w:top w:val="single" w:sz="4" w:space="0" w:color="auto"/>
              <w:left w:val="single" w:sz="4" w:space="0" w:color="auto"/>
              <w:bottom w:val="single" w:sz="4" w:space="0" w:color="auto"/>
              <w:right w:val="single" w:sz="4" w:space="0" w:color="auto"/>
            </w:tcBorders>
          </w:tcPr>
          <w:p w14:paraId="3CEA15A3" w14:textId="136143AD" w:rsidR="00BC56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918823758"/>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はい</w:t>
            </w:r>
          </w:p>
          <w:p w14:paraId="19181D12" w14:textId="3083CCAF" w:rsidR="00BC5681" w:rsidRPr="002850EE" w:rsidRDefault="00000000" w:rsidP="004F7249">
            <w:pPr>
              <w:spacing w:line="300" w:lineRule="exact"/>
              <w:rPr>
                <w:rFonts w:ascii="ＭＳ 明朝" w:hAnsi="ＭＳ 明朝"/>
              </w:rPr>
            </w:pPr>
            <w:sdt>
              <w:sdtPr>
                <w:rPr>
                  <w:rFonts w:ascii="ＭＳ 明朝" w:hAnsi="ＭＳ 明朝" w:hint="eastAsia"/>
                  <w:sz w:val="20"/>
                  <w:szCs w:val="20"/>
                </w:rPr>
                <w:id w:val="1844113787"/>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いいえ</w:t>
            </w:r>
          </w:p>
        </w:tc>
      </w:tr>
      <w:tr w:rsidR="00BC5681" w:rsidRPr="002850EE" w14:paraId="63E887C6" w14:textId="77777777" w:rsidTr="003169D3">
        <w:tc>
          <w:tcPr>
            <w:tcW w:w="704" w:type="dxa"/>
            <w:vMerge/>
          </w:tcPr>
          <w:p w14:paraId="10D5F454" w14:textId="77777777" w:rsidR="00BC5681" w:rsidRPr="002850EE" w:rsidRDefault="00BC5681"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07DC808C" w14:textId="052E4BAD" w:rsidR="00BC5681" w:rsidRPr="003169D3" w:rsidRDefault="00BE12DB" w:rsidP="004F7249">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⑻</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賃金について、通貨で全額を、労働者に直接、毎月１回以上、一定期日を定めて支払っていますか。</w:t>
            </w:r>
          </w:p>
          <w:p w14:paraId="7B0AFA0D" w14:textId="35D1528C" w:rsidR="002A55B6" w:rsidRPr="002850EE" w:rsidRDefault="00D66B8B" w:rsidP="00D66B8B">
            <w:pPr>
              <w:spacing w:line="240" w:lineRule="exact"/>
              <w:ind w:left="160" w:hangingChars="100" w:hanging="160"/>
              <w:rPr>
                <w:rFonts w:ascii="ＭＳ 明朝" w:hAnsi="ＭＳ 明朝"/>
              </w:rPr>
            </w:pPr>
            <w:r w:rsidRPr="00AA6412">
              <w:rPr>
                <w:rFonts w:ascii="ＭＳ 明朝" w:hAnsi="ＭＳ 明朝" w:hint="eastAsia"/>
                <w:color w:val="000000" w:themeColor="text1"/>
                <w:sz w:val="16"/>
                <w:szCs w:val="20"/>
              </w:rPr>
              <w:t>（根拠法令）労働基準法第24条（賃金の支払）</w:t>
            </w:r>
          </w:p>
        </w:tc>
        <w:tc>
          <w:tcPr>
            <w:tcW w:w="1553" w:type="dxa"/>
            <w:tcBorders>
              <w:top w:val="single" w:sz="4" w:space="0" w:color="auto"/>
              <w:left w:val="single" w:sz="4" w:space="0" w:color="auto"/>
              <w:bottom w:val="single" w:sz="4" w:space="0" w:color="auto"/>
              <w:right w:val="single" w:sz="4" w:space="0" w:color="auto"/>
            </w:tcBorders>
          </w:tcPr>
          <w:p w14:paraId="7316ED49" w14:textId="79B990ED" w:rsidR="00BC56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207411217"/>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はい</w:t>
            </w:r>
          </w:p>
          <w:p w14:paraId="6F27C61F" w14:textId="6B6BCC10" w:rsidR="00BC5681" w:rsidRPr="002850EE" w:rsidRDefault="00000000" w:rsidP="004F7249">
            <w:pPr>
              <w:spacing w:line="300" w:lineRule="exact"/>
              <w:rPr>
                <w:rFonts w:ascii="ＭＳ 明朝" w:hAnsi="ＭＳ 明朝"/>
              </w:rPr>
            </w:pPr>
            <w:sdt>
              <w:sdtPr>
                <w:rPr>
                  <w:rFonts w:ascii="ＭＳ 明朝" w:hAnsi="ＭＳ 明朝" w:hint="eastAsia"/>
                  <w:sz w:val="20"/>
                  <w:szCs w:val="20"/>
                </w:rPr>
                <w:id w:val="1582569150"/>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いいえ</w:t>
            </w:r>
          </w:p>
        </w:tc>
      </w:tr>
      <w:tr w:rsidR="00BC5681" w:rsidRPr="002850EE" w14:paraId="598D5F52" w14:textId="77777777" w:rsidTr="003169D3">
        <w:tc>
          <w:tcPr>
            <w:tcW w:w="704" w:type="dxa"/>
            <w:vMerge/>
          </w:tcPr>
          <w:p w14:paraId="1032A67E" w14:textId="77777777" w:rsidR="00BC5681" w:rsidRPr="002850EE" w:rsidRDefault="00BC5681"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464FA094" w14:textId="6D7A02C4" w:rsidR="00BC5681" w:rsidRPr="003169D3" w:rsidRDefault="00BE12DB" w:rsidP="004F7249">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⑼</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当該契約に従事する従業員で最も低い労働時間単価はいくらですか。</w:t>
            </w:r>
          </w:p>
          <w:p w14:paraId="0229F024" w14:textId="7EF95C1A" w:rsidR="00D66B8B" w:rsidRPr="002850EE" w:rsidRDefault="00D66B8B" w:rsidP="00063401">
            <w:pPr>
              <w:spacing w:line="240" w:lineRule="exact"/>
              <w:ind w:left="160" w:hangingChars="100" w:hanging="160"/>
              <w:rPr>
                <w:rFonts w:ascii="ＭＳ 明朝" w:hAnsi="ＭＳ 明朝"/>
              </w:rPr>
            </w:pPr>
            <w:r w:rsidRPr="00601437">
              <w:rPr>
                <w:rFonts w:ascii="ＭＳ 明朝" w:hAnsi="ＭＳ 明朝" w:hint="eastAsia"/>
                <w:sz w:val="16"/>
                <w:szCs w:val="20"/>
              </w:rPr>
              <w:t>（</w:t>
            </w:r>
            <w:r w:rsidRPr="00AA6412">
              <w:rPr>
                <w:rFonts w:ascii="ＭＳ 明朝" w:hAnsi="ＭＳ 明朝" w:hint="eastAsia"/>
                <w:sz w:val="16"/>
                <w:szCs w:val="20"/>
              </w:rPr>
              <w:t>根拠法令）最低賃金法第</w:t>
            </w:r>
            <w:r w:rsidR="000C645F">
              <w:rPr>
                <w:rFonts w:ascii="ＭＳ 明朝" w:hAnsi="ＭＳ 明朝" w:hint="eastAsia"/>
                <w:sz w:val="16"/>
                <w:szCs w:val="20"/>
              </w:rPr>
              <w:t>4</w:t>
            </w:r>
            <w:r w:rsidRPr="00AA6412">
              <w:rPr>
                <w:rFonts w:ascii="ＭＳ 明朝" w:hAnsi="ＭＳ 明朝" w:hint="eastAsia"/>
                <w:sz w:val="16"/>
                <w:szCs w:val="20"/>
              </w:rPr>
              <w:t>条（最低賃金の効力）</w:t>
            </w:r>
          </w:p>
        </w:tc>
        <w:tc>
          <w:tcPr>
            <w:tcW w:w="1553" w:type="dxa"/>
            <w:tcBorders>
              <w:top w:val="single" w:sz="4" w:space="0" w:color="auto"/>
              <w:left w:val="single" w:sz="4" w:space="0" w:color="auto"/>
              <w:bottom w:val="single" w:sz="4" w:space="0" w:color="auto"/>
              <w:right w:val="single" w:sz="4" w:space="0" w:color="auto"/>
            </w:tcBorders>
          </w:tcPr>
          <w:p w14:paraId="06F3ABB5" w14:textId="3A7ACAB6" w:rsidR="00BC5681" w:rsidRPr="002850EE" w:rsidRDefault="004C23BA" w:rsidP="004C23BA">
            <w:pPr>
              <w:spacing w:line="220" w:lineRule="exact"/>
              <w:rPr>
                <w:rFonts w:ascii="ＭＳ 明朝" w:hAnsi="ＭＳ 明朝"/>
                <w:sz w:val="16"/>
                <w:szCs w:val="16"/>
              </w:rPr>
            </w:pPr>
            <w:r w:rsidRPr="002850EE">
              <w:rPr>
                <w:rFonts w:ascii="ＭＳ 明朝" w:hAnsi="ＭＳ 明朝" w:hint="eastAsia"/>
                <w:sz w:val="16"/>
                <w:szCs w:val="16"/>
              </w:rPr>
              <w:t>時間額</w:t>
            </w:r>
          </w:p>
          <w:p w14:paraId="1DEE49AE" w14:textId="6E0FEA2F" w:rsidR="00BC5681" w:rsidRPr="002850EE" w:rsidRDefault="00BC5681" w:rsidP="004F7249">
            <w:pPr>
              <w:spacing w:line="300" w:lineRule="exact"/>
              <w:rPr>
                <w:rFonts w:ascii="ＭＳ 明朝" w:hAnsi="ＭＳ 明朝"/>
              </w:rPr>
            </w:pPr>
            <w:r w:rsidRPr="002850EE">
              <w:rPr>
                <w:rFonts w:ascii="ＭＳ 明朝" w:hAnsi="ＭＳ 明朝" w:hint="eastAsia"/>
                <w:sz w:val="20"/>
                <w:szCs w:val="20"/>
                <w:u w:val="single"/>
              </w:rPr>
              <w:t xml:space="preserve">　　　　　</w:t>
            </w:r>
            <w:r w:rsidR="002A55B6" w:rsidRPr="002850EE">
              <w:rPr>
                <w:rFonts w:ascii="ＭＳ 明朝" w:hAnsi="ＭＳ 明朝" w:hint="eastAsia"/>
                <w:sz w:val="20"/>
                <w:szCs w:val="20"/>
                <w:u w:val="single"/>
              </w:rPr>
              <w:t xml:space="preserve"> </w:t>
            </w:r>
            <w:r w:rsidRPr="002850EE">
              <w:rPr>
                <w:rFonts w:ascii="ＭＳ 明朝" w:hAnsi="ＭＳ 明朝" w:hint="eastAsia"/>
                <w:sz w:val="20"/>
                <w:szCs w:val="20"/>
                <w:u w:val="single"/>
              </w:rPr>
              <w:t>円</w:t>
            </w:r>
          </w:p>
        </w:tc>
      </w:tr>
      <w:tr w:rsidR="00A67F81" w:rsidRPr="002850EE" w14:paraId="40D01C1D" w14:textId="77777777" w:rsidTr="003169D3">
        <w:tc>
          <w:tcPr>
            <w:tcW w:w="704" w:type="dxa"/>
            <w:vMerge w:val="restart"/>
            <w:vAlign w:val="center"/>
          </w:tcPr>
          <w:p w14:paraId="6EC9DB37" w14:textId="77777777" w:rsidR="002A55B6" w:rsidRPr="002850EE" w:rsidRDefault="00A67F81" w:rsidP="004F7249">
            <w:pPr>
              <w:spacing w:line="300" w:lineRule="exact"/>
              <w:jc w:val="center"/>
              <w:rPr>
                <w:rFonts w:ascii="ＭＳ 明朝" w:hAnsi="ＭＳ 明朝"/>
                <w:sz w:val="24"/>
              </w:rPr>
            </w:pPr>
            <w:r w:rsidRPr="002850EE">
              <w:rPr>
                <w:rFonts w:ascii="ＭＳ 明朝" w:hAnsi="ＭＳ 明朝" w:hint="eastAsia"/>
                <w:sz w:val="24"/>
              </w:rPr>
              <w:t>安全</w:t>
            </w:r>
          </w:p>
          <w:p w14:paraId="21438250" w14:textId="64FA3B82" w:rsidR="00A67F81" w:rsidRPr="002850EE" w:rsidRDefault="00A67F81" w:rsidP="004F7249">
            <w:pPr>
              <w:spacing w:line="300" w:lineRule="exact"/>
              <w:jc w:val="center"/>
              <w:rPr>
                <w:rFonts w:ascii="ＭＳ 明朝" w:hAnsi="ＭＳ 明朝"/>
                <w:sz w:val="24"/>
              </w:rPr>
            </w:pPr>
            <w:r w:rsidRPr="002850EE">
              <w:rPr>
                <w:rFonts w:ascii="ＭＳ 明朝" w:hAnsi="ＭＳ 明朝" w:hint="eastAsia"/>
                <w:sz w:val="24"/>
              </w:rPr>
              <w:t>衛生</w:t>
            </w:r>
          </w:p>
        </w:tc>
        <w:tc>
          <w:tcPr>
            <w:tcW w:w="7371" w:type="dxa"/>
            <w:tcBorders>
              <w:top w:val="single" w:sz="4" w:space="0" w:color="auto"/>
              <w:left w:val="single" w:sz="4" w:space="0" w:color="auto"/>
              <w:bottom w:val="single" w:sz="4" w:space="0" w:color="auto"/>
              <w:right w:val="single" w:sz="4" w:space="0" w:color="auto"/>
            </w:tcBorders>
          </w:tcPr>
          <w:p w14:paraId="67F39E88" w14:textId="74D7ABFD" w:rsidR="00A67F81" w:rsidRPr="003169D3" w:rsidRDefault="00BE12DB" w:rsidP="004F7249">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⑽</w:t>
            </w:r>
            <w:r w:rsidR="00525BDB" w:rsidRPr="003169D3">
              <w:rPr>
                <w:rFonts w:ascii="ＭＳ 明朝" w:hAnsi="ＭＳ 明朝" w:hint="eastAsia"/>
                <w:sz w:val="22"/>
                <w:szCs w:val="22"/>
              </w:rPr>
              <w:t xml:space="preserve">　</w:t>
            </w:r>
            <w:r w:rsidR="00A67F81" w:rsidRPr="003169D3">
              <w:rPr>
                <w:rFonts w:ascii="ＭＳ 明朝" w:hAnsi="ＭＳ 明朝" w:hint="eastAsia"/>
                <w:sz w:val="22"/>
                <w:szCs w:val="22"/>
              </w:rPr>
              <w:t>事業主は労働者に対して安全配慮義務がありますが、安全衛生管理体制は、適正に整備、運用していますか。</w:t>
            </w:r>
          </w:p>
          <w:p w14:paraId="0E244310" w14:textId="11EA56FE" w:rsidR="00AA6412" w:rsidRDefault="00D66B8B" w:rsidP="00D66B8B">
            <w:pPr>
              <w:spacing w:line="240" w:lineRule="exact"/>
              <w:jc w:val="left"/>
              <w:rPr>
                <w:rFonts w:ascii="ＭＳ 明朝" w:hAnsi="ＭＳ 明朝"/>
                <w:color w:val="000000" w:themeColor="text1"/>
                <w:sz w:val="16"/>
                <w:szCs w:val="20"/>
              </w:rPr>
            </w:pPr>
            <w:r w:rsidRPr="00AA6412">
              <w:rPr>
                <w:rFonts w:ascii="ＭＳ 明朝" w:hAnsi="ＭＳ 明朝" w:hint="eastAsia"/>
                <w:color w:val="000000" w:themeColor="text1"/>
                <w:sz w:val="16"/>
                <w:szCs w:val="20"/>
              </w:rPr>
              <w:t>（根拠法令）労働契約法第</w:t>
            </w:r>
            <w:r w:rsidR="000C645F">
              <w:rPr>
                <w:rFonts w:ascii="ＭＳ 明朝" w:hAnsi="ＭＳ 明朝" w:hint="eastAsia"/>
                <w:color w:val="000000" w:themeColor="text1"/>
                <w:sz w:val="16"/>
                <w:szCs w:val="20"/>
              </w:rPr>
              <w:t>5</w:t>
            </w:r>
            <w:r w:rsidRPr="00AA6412">
              <w:rPr>
                <w:rFonts w:ascii="ＭＳ 明朝" w:hAnsi="ＭＳ 明朝" w:hint="eastAsia"/>
                <w:color w:val="000000" w:themeColor="text1"/>
                <w:sz w:val="16"/>
                <w:szCs w:val="20"/>
              </w:rPr>
              <w:t>条（労働者の安全への配慮）、</w:t>
            </w:r>
          </w:p>
          <w:p w14:paraId="35EB06B6" w14:textId="3E98FC9F" w:rsidR="00D66B8B" w:rsidRPr="002850EE" w:rsidRDefault="00D66B8B" w:rsidP="00AA6412">
            <w:pPr>
              <w:spacing w:line="240" w:lineRule="exact"/>
              <w:ind w:firstLineChars="600" w:firstLine="960"/>
              <w:jc w:val="left"/>
              <w:rPr>
                <w:rFonts w:ascii="ＭＳ 明朝" w:hAnsi="ＭＳ 明朝"/>
                <w:color w:val="000000" w:themeColor="text1"/>
                <w:sz w:val="12"/>
                <w:szCs w:val="16"/>
              </w:rPr>
            </w:pPr>
            <w:r w:rsidRPr="00AA6412">
              <w:rPr>
                <w:rFonts w:ascii="ＭＳ 明朝" w:hAnsi="ＭＳ 明朝" w:hint="eastAsia"/>
                <w:color w:val="000000" w:themeColor="text1"/>
                <w:sz w:val="16"/>
                <w:szCs w:val="20"/>
              </w:rPr>
              <w:t>労働安全衛生法第10条から第19条の</w:t>
            </w:r>
            <w:r w:rsidR="000C645F">
              <w:rPr>
                <w:rFonts w:ascii="ＭＳ 明朝" w:hAnsi="ＭＳ 明朝" w:hint="eastAsia"/>
                <w:color w:val="000000" w:themeColor="text1"/>
                <w:sz w:val="16"/>
                <w:szCs w:val="20"/>
              </w:rPr>
              <w:t>3</w:t>
            </w:r>
            <w:r w:rsidRPr="00AA6412">
              <w:rPr>
                <w:rFonts w:ascii="ＭＳ 明朝" w:hAnsi="ＭＳ 明朝" w:hint="eastAsia"/>
                <w:color w:val="000000" w:themeColor="text1"/>
                <w:sz w:val="16"/>
                <w:szCs w:val="20"/>
              </w:rPr>
              <w:t>（第三章労働衛生管理体制）</w:t>
            </w:r>
          </w:p>
        </w:tc>
        <w:tc>
          <w:tcPr>
            <w:tcW w:w="1553" w:type="dxa"/>
            <w:tcBorders>
              <w:top w:val="single" w:sz="4" w:space="0" w:color="auto"/>
              <w:left w:val="single" w:sz="4" w:space="0" w:color="auto"/>
              <w:bottom w:val="single" w:sz="4" w:space="0" w:color="auto"/>
              <w:right w:val="single" w:sz="4" w:space="0" w:color="auto"/>
            </w:tcBorders>
          </w:tcPr>
          <w:p w14:paraId="23952D0D" w14:textId="67C569A4" w:rsidR="00A67F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415307492"/>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はい</w:t>
            </w:r>
          </w:p>
          <w:p w14:paraId="146D512E" w14:textId="73A3C591" w:rsidR="00A67F81" w:rsidRPr="002850EE" w:rsidRDefault="00000000" w:rsidP="004F7249">
            <w:pPr>
              <w:spacing w:line="300" w:lineRule="exact"/>
              <w:rPr>
                <w:rFonts w:ascii="ＭＳ 明朝" w:hAnsi="ＭＳ 明朝"/>
              </w:rPr>
            </w:pPr>
            <w:sdt>
              <w:sdtPr>
                <w:rPr>
                  <w:rFonts w:ascii="ＭＳ 明朝" w:hAnsi="ＭＳ 明朝" w:hint="eastAsia"/>
                  <w:sz w:val="20"/>
                  <w:szCs w:val="20"/>
                </w:rPr>
                <w:id w:val="729192290"/>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いいえ</w:t>
            </w:r>
          </w:p>
        </w:tc>
      </w:tr>
      <w:tr w:rsidR="00A67F81" w:rsidRPr="002850EE" w14:paraId="63EFBD37" w14:textId="77777777" w:rsidTr="003169D3">
        <w:tc>
          <w:tcPr>
            <w:tcW w:w="704" w:type="dxa"/>
            <w:vMerge/>
          </w:tcPr>
          <w:p w14:paraId="668049F2" w14:textId="77777777" w:rsidR="00A67F81" w:rsidRPr="002850EE" w:rsidRDefault="00A67F81"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6A42904A" w14:textId="1D060DEA" w:rsidR="00A67F81" w:rsidRPr="003169D3" w:rsidRDefault="00BE12DB" w:rsidP="004F7249">
            <w:pPr>
              <w:spacing w:line="300" w:lineRule="exact"/>
              <w:rPr>
                <w:rFonts w:ascii="ＭＳ 明朝" w:hAnsi="ＭＳ 明朝"/>
                <w:sz w:val="22"/>
                <w:szCs w:val="22"/>
              </w:rPr>
            </w:pPr>
            <w:r w:rsidRPr="003169D3">
              <w:rPr>
                <w:rFonts w:ascii="ＭＳ 明朝" w:hAnsi="ＭＳ 明朝" w:hint="eastAsia"/>
                <w:sz w:val="22"/>
                <w:szCs w:val="22"/>
              </w:rPr>
              <w:t>⑾</w:t>
            </w:r>
            <w:r w:rsidR="00525BDB" w:rsidRPr="003169D3">
              <w:rPr>
                <w:rFonts w:ascii="ＭＳ 明朝" w:hAnsi="ＭＳ 明朝" w:hint="eastAsia"/>
                <w:sz w:val="22"/>
                <w:szCs w:val="22"/>
              </w:rPr>
              <w:t xml:space="preserve">　</w:t>
            </w:r>
            <w:r w:rsidR="00A67F81" w:rsidRPr="003169D3">
              <w:rPr>
                <w:rFonts w:ascii="ＭＳ 明朝" w:hAnsi="ＭＳ 明朝" w:hint="eastAsia"/>
                <w:sz w:val="22"/>
                <w:szCs w:val="22"/>
              </w:rPr>
              <w:t>労働安全衛生法に基づく健康診断を適正に実施していますか。</w:t>
            </w:r>
          </w:p>
          <w:p w14:paraId="62A1BB8D" w14:textId="03F1740E" w:rsidR="00D66B8B" w:rsidRPr="002850EE" w:rsidRDefault="00D66B8B" w:rsidP="00D66B8B">
            <w:pPr>
              <w:spacing w:line="240" w:lineRule="exact"/>
              <w:rPr>
                <w:rFonts w:ascii="ＭＳ 明朝" w:hAnsi="ＭＳ 明朝"/>
                <w:lang w:eastAsia="zh-CN"/>
              </w:rPr>
            </w:pPr>
            <w:r w:rsidRPr="00AA6412">
              <w:rPr>
                <w:rFonts w:ascii="ＭＳ 明朝" w:hAnsi="ＭＳ 明朝" w:hint="eastAsia"/>
                <w:sz w:val="16"/>
                <w:szCs w:val="16"/>
                <w:lang w:eastAsia="zh-CN"/>
              </w:rPr>
              <w:t>（根拠法令）労働安全衛生法第66条（健康診断）</w:t>
            </w:r>
          </w:p>
        </w:tc>
        <w:tc>
          <w:tcPr>
            <w:tcW w:w="1553" w:type="dxa"/>
            <w:tcBorders>
              <w:top w:val="single" w:sz="4" w:space="0" w:color="auto"/>
              <w:left w:val="single" w:sz="4" w:space="0" w:color="auto"/>
              <w:bottom w:val="single" w:sz="4" w:space="0" w:color="auto"/>
              <w:right w:val="single" w:sz="4" w:space="0" w:color="auto"/>
            </w:tcBorders>
          </w:tcPr>
          <w:p w14:paraId="64DEF93D" w14:textId="4ECEABD3" w:rsidR="00A67F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702465579"/>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はい</w:t>
            </w:r>
          </w:p>
          <w:p w14:paraId="71A50CFA" w14:textId="0CA6F6ED" w:rsidR="00A67F81" w:rsidRPr="002850EE" w:rsidRDefault="00000000" w:rsidP="004F7249">
            <w:pPr>
              <w:spacing w:line="300" w:lineRule="exact"/>
              <w:rPr>
                <w:rFonts w:ascii="ＭＳ 明朝" w:hAnsi="ＭＳ 明朝"/>
              </w:rPr>
            </w:pPr>
            <w:sdt>
              <w:sdtPr>
                <w:rPr>
                  <w:rFonts w:ascii="ＭＳ 明朝" w:hAnsi="ＭＳ 明朝" w:hint="eastAsia"/>
                  <w:sz w:val="20"/>
                  <w:szCs w:val="20"/>
                </w:rPr>
                <w:id w:val="974489389"/>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いいえ</w:t>
            </w:r>
          </w:p>
        </w:tc>
      </w:tr>
      <w:tr w:rsidR="00A67F81" w:rsidRPr="002850EE" w14:paraId="422B7503" w14:textId="77777777" w:rsidTr="003169D3">
        <w:tc>
          <w:tcPr>
            <w:tcW w:w="704" w:type="dxa"/>
            <w:tcBorders>
              <w:top w:val="single" w:sz="4" w:space="0" w:color="auto"/>
              <w:left w:val="single" w:sz="4" w:space="0" w:color="auto"/>
              <w:right w:val="single" w:sz="4" w:space="0" w:color="auto"/>
            </w:tcBorders>
            <w:vAlign w:val="center"/>
          </w:tcPr>
          <w:p w14:paraId="00ACDB84" w14:textId="77777777" w:rsidR="002A55B6" w:rsidRPr="002850EE" w:rsidRDefault="00A67F81" w:rsidP="004F7249">
            <w:pPr>
              <w:spacing w:line="300" w:lineRule="exact"/>
              <w:jc w:val="center"/>
              <w:rPr>
                <w:rFonts w:ascii="ＭＳ 明朝" w:hAnsi="ＭＳ 明朝"/>
                <w:sz w:val="24"/>
              </w:rPr>
            </w:pPr>
            <w:r w:rsidRPr="002850EE">
              <w:rPr>
                <w:rFonts w:ascii="ＭＳ 明朝" w:hAnsi="ＭＳ 明朝" w:hint="eastAsia"/>
                <w:sz w:val="24"/>
              </w:rPr>
              <w:t>各種</w:t>
            </w:r>
          </w:p>
          <w:p w14:paraId="1FF7EFF6" w14:textId="50EBC9E3" w:rsidR="00A67F81" w:rsidRPr="002850EE" w:rsidRDefault="00A67F81" w:rsidP="004F7249">
            <w:pPr>
              <w:spacing w:line="300" w:lineRule="exact"/>
              <w:jc w:val="center"/>
              <w:rPr>
                <w:rFonts w:ascii="ＭＳ 明朝" w:hAnsi="ＭＳ 明朝"/>
                <w:sz w:val="24"/>
              </w:rPr>
            </w:pPr>
            <w:r w:rsidRPr="002850EE">
              <w:rPr>
                <w:rFonts w:ascii="ＭＳ 明朝" w:hAnsi="ＭＳ 明朝" w:hint="eastAsia"/>
                <w:sz w:val="24"/>
              </w:rPr>
              <w:t>保険</w:t>
            </w:r>
          </w:p>
        </w:tc>
        <w:tc>
          <w:tcPr>
            <w:tcW w:w="7371" w:type="dxa"/>
            <w:tcBorders>
              <w:top w:val="single" w:sz="4" w:space="0" w:color="auto"/>
              <w:left w:val="single" w:sz="4" w:space="0" w:color="auto"/>
              <w:bottom w:val="single" w:sz="4" w:space="0" w:color="auto"/>
              <w:right w:val="single" w:sz="4" w:space="0" w:color="auto"/>
            </w:tcBorders>
          </w:tcPr>
          <w:p w14:paraId="2995E488" w14:textId="27C4932A" w:rsidR="00A67F81"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⑿</w:t>
            </w:r>
            <w:r w:rsidR="00525BDB" w:rsidRPr="003169D3">
              <w:rPr>
                <w:rFonts w:ascii="ＭＳ 明朝" w:hAnsi="ＭＳ 明朝" w:hint="eastAsia"/>
                <w:sz w:val="22"/>
                <w:szCs w:val="22"/>
              </w:rPr>
              <w:t xml:space="preserve">　</w:t>
            </w:r>
            <w:r w:rsidR="00A67F81" w:rsidRPr="003169D3">
              <w:rPr>
                <w:rFonts w:ascii="ＭＳ 明朝" w:hAnsi="ＭＳ 明朝" w:hint="eastAsia"/>
                <w:sz w:val="22"/>
                <w:szCs w:val="22"/>
              </w:rPr>
              <w:t>労働保険の加入及び社会保険の加入等の手続きを適正に行っていますか。</w:t>
            </w:r>
          </w:p>
          <w:p w14:paraId="2C739B59" w14:textId="2142FAEA" w:rsidR="00AA6412" w:rsidRDefault="00D66B8B" w:rsidP="00063401">
            <w:pPr>
              <w:spacing w:line="200" w:lineRule="exact"/>
              <w:ind w:rightChars="200" w:right="420"/>
              <w:jc w:val="left"/>
              <w:rPr>
                <w:rFonts w:ascii="ＭＳ 明朝" w:hAnsi="ＭＳ 明朝"/>
                <w:color w:val="000000" w:themeColor="text1"/>
                <w:sz w:val="16"/>
                <w:szCs w:val="16"/>
                <w:lang w:eastAsia="zh-CN"/>
              </w:rPr>
            </w:pPr>
            <w:r w:rsidRPr="00AA6412">
              <w:rPr>
                <w:rFonts w:ascii="ＭＳ 明朝" w:hAnsi="ＭＳ 明朝" w:hint="eastAsia"/>
                <w:color w:val="000000" w:themeColor="text1"/>
                <w:sz w:val="16"/>
                <w:szCs w:val="16"/>
                <w:lang w:eastAsia="zh-CN"/>
              </w:rPr>
              <w:t>（根拠法令）労働者災害補償保険法第</w:t>
            </w:r>
            <w:r w:rsidR="00D23D5B">
              <w:rPr>
                <w:rFonts w:ascii="ＭＳ 明朝" w:hAnsi="ＭＳ 明朝" w:hint="eastAsia"/>
                <w:color w:val="000000" w:themeColor="text1"/>
                <w:sz w:val="16"/>
                <w:szCs w:val="16"/>
                <w:lang w:eastAsia="zh-CN"/>
              </w:rPr>
              <w:t>3</w:t>
            </w:r>
            <w:r w:rsidRPr="00AA6412">
              <w:rPr>
                <w:rFonts w:ascii="ＭＳ 明朝" w:hAnsi="ＭＳ 明朝" w:hint="eastAsia"/>
                <w:color w:val="000000" w:themeColor="text1"/>
                <w:sz w:val="16"/>
                <w:szCs w:val="16"/>
                <w:lang w:eastAsia="zh-CN"/>
              </w:rPr>
              <w:t>条</w:t>
            </w:r>
            <w:r w:rsidRPr="00AA6412">
              <w:rPr>
                <w:rFonts w:ascii="ＭＳ 明朝" w:hAnsi="ＭＳ 明朝" w:hint="eastAsia"/>
                <w:b/>
                <w:bCs/>
                <w:color w:val="000000" w:themeColor="text1"/>
                <w:sz w:val="16"/>
                <w:szCs w:val="16"/>
                <w:lang w:eastAsia="zh-CN"/>
              </w:rPr>
              <w:t>、</w:t>
            </w:r>
            <w:r w:rsidRPr="00AA6412">
              <w:rPr>
                <w:rFonts w:ascii="ＭＳ 明朝" w:hAnsi="ＭＳ 明朝" w:hint="eastAsia"/>
                <w:color w:val="000000" w:themeColor="text1"/>
                <w:sz w:val="16"/>
                <w:szCs w:val="16"/>
                <w:lang w:eastAsia="zh-CN"/>
              </w:rPr>
              <w:t>雇用保険法第</w:t>
            </w:r>
            <w:r w:rsidR="00D23D5B">
              <w:rPr>
                <w:rFonts w:ascii="ＭＳ 明朝" w:hAnsi="ＭＳ 明朝" w:hint="eastAsia"/>
                <w:color w:val="000000" w:themeColor="text1"/>
                <w:sz w:val="16"/>
                <w:szCs w:val="16"/>
                <w:lang w:eastAsia="zh-CN"/>
              </w:rPr>
              <w:t>5</w:t>
            </w:r>
            <w:r w:rsidRPr="00AA6412">
              <w:rPr>
                <w:rFonts w:ascii="ＭＳ 明朝" w:hAnsi="ＭＳ 明朝" w:hint="eastAsia"/>
                <w:color w:val="000000" w:themeColor="text1"/>
                <w:sz w:val="16"/>
                <w:szCs w:val="16"/>
                <w:lang w:eastAsia="zh-CN"/>
              </w:rPr>
              <w:t>条（適用事業）第</w:t>
            </w:r>
            <w:r w:rsidR="00D23D5B">
              <w:rPr>
                <w:rFonts w:ascii="ＭＳ 明朝" w:hAnsi="ＭＳ 明朝" w:hint="eastAsia"/>
                <w:color w:val="000000" w:themeColor="text1"/>
                <w:sz w:val="16"/>
                <w:szCs w:val="16"/>
                <w:lang w:eastAsia="zh-CN"/>
              </w:rPr>
              <w:t>1</w:t>
            </w:r>
            <w:r w:rsidRPr="00AA6412">
              <w:rPr>
                <w:rFonts w:ascii="ＭＳ 明朝" w:hAnsi="ＭＳ 明朝" w:hint="eastAsia"/>
                <w:color w:val="000000" w:themeColor="text1"/>
                <w:sz w:val="16"/>
                <w:szCs w:val="16"/>
                <w:lang w:eastAsia="zh-CN"/>
              </w:rPr>
              <w:t>項、</w:t>
            </w:r>
          </w:p>
          <w:p w14:paraId="05BD7F92" w14:textId="2451DD1E" w:rsidR="00D66B8B" w:rsidRPr="00AA6412" w:rsidRDefault="00D66B8B" w:rsidP="00AA6412">
            <w:pPr>
              <w:spacing w:line="200" w:lineRule="exact"/>
              <w:ind w:rightChars="200" w:right="420" w:firstLineChars="600" w:firstLine="960"/>
              <w:jc w:val="left"/>
              <w:rPr>
                <w:rFonts w:ascii="ＭＳ 明朝" w:hAnsi="ＭＳ 明朝"/>
                <w:color w:val="000000" w:themeColor="text1"/>
                <w:sz w:val="16"/>
                <w:szCs w:val="16"/>
                <w:lang w:eastAsia="zh-CN"/>
              </w:rPr>
            </w:pPr>
            <w:r w:rsidRPr="00AA6412">
              <w:rPr>
                <w:rFonts w:ascii="ＭＳ 明朝" w:hAnsi="ＭＳ 明朝" w:hint="eastAsia"/>
                <w:color w:val="000000" w:themeColor="text1"/>
                <w:sz w:val="16"/>
                <w:szCs w:val="16"/>
                <w:lang w:eastAsia="zh-CN"/>
              </w:rPr>
              <w:t>健康保険法第</w:t>
            </w:r>
            <w:r w:rsidR="003D5FEA">
              <w:rPr>
                <w:rFonts w:ascii="ＭＳ 明朝" w:hAnsi="ＭＳ 明朝" w:hint="eastAsia"/>
                <w:color w:val="000000" w:themeColor="text1"/>
                <w:sz w:val="16"/>
                <w:szCs w:val="16"/>
                <w:lang w:eastAsia="zh-CN"/>
              </w:rPr>
              <w:t>3</w:t>
            </w:r>
            <w:r w:rsidRPr="00AA6412">
              <w:rPr>
                <w:rFonts w:ascii="ＭＳ 明朝" w:hAnsi="ＭＳ 明朝" w:hint="eastAsia"/>
                <w:color w:val="000000" w:themeColor="text1"/>
                <w:sz w:val="16"/>
                <w:szCs w:val="16"/>
                <w:lang w:eastAsia="zh-CN"/>
              </w:rPr>
              <w:t>条（定義）</w:t>
            </w:r>
            <w:r w:rsidR="00AA6412">
              <w:rPr>
                <w:rFonts w:ascii="ＭＳ 明朝" w:hAnsi="ＭＳ 明朝" w:hint="eastAsia"/>
                <w:color w:val="000000" w:themeColor="text1"/>
                <w:sz w:val="16"/>
                <w:szCs w:val="16"/>
                <w:lang w:eastAsia="zh-CN"/>
              </w:rPr>
              <w:t>、</w:t>
            </w:r>
            <w:r w:rsidRPr="00AA6412">
              <w:rPr>
                <w:rFonts w:ascii="ＭＳ 明朝" w:hAnsi="ＭＳ 明朝" w:hint="eastAsia"/>
                <w:color w:val="000000" w:themeColor="text1"/>
                <w:sz w:val="16"/>
                <w:szCs w:val="16"/>
                <w:lang w:eastAsia="zh-CN"/>
              </w:rPr>
              <w:t>厚生年金法第</w:t>
            </w:r>
            <w:r w:rsidR="003D5FEA">
              <w:rPr>
                <w:rFonts w:ascii="ＭＳ 明朝" w:hAnsi="ＭＳ 明朝" w:hint="eastAsia"/>
                <w:color w:val="000000" w:themeColor="text1"/>
                <w:sz w:val="16"/>
                <w:szCs w:val="16"/>
                <w:lang w:eastAsia="zh-CN"/>
              </w:rPr>
              <w:t>9</w:t>
            </w:r>
            <w:r w:rsidRPr="00AA6412">
              <w:rPr>
                <w:rFonts w:ascii="ＭＳ 明朝" w:hAnsi="ＭＳ 明朝" w:hint="eastAsia"/>
                <w:color w:val="000000" w:themeColor="text1"/>
                <w:sz w:val="16"/>
                <w:szCs w:val="16"/>
                <w:lang w:eastAsia="zh-CN"/>
              </w:rPr>
              <w:t>条（被保険者）</w:t>
            </w:r>
          </w:p>
        </w:tc>
        <w:tc>
          <w:tcPr>
            <w:tcW w:w="1553" w:type="dxa"/>
            <w:tcBorders>
              <w:top w:val="single" w:sz="4" w:space="0" w:color="auto"/>
              <w:left w:val="single" w:sz="4" w:space="0" w:color="auto"/>
              <w:bottom w:val="single" w:sz="4" w:space="0" w:color="auto"/>
              <w:right w:val="single" w:sz="4" w:space="0" w:color="auto"/>
            </w:tcBorders>
          </w:tcPr>
          <w:p w14:paraId="0218168F" w14:textId="74F6B695" w:rsidR="00A67F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013296027"/>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はい</w:t>
            </w:r>
          </w:p>
          <w:p w14:paraId="51D3B74A" w14:textId="5A4E9777" w:rsidR="00A67F81" w:rsidRPr="002850EE" w:rsidRDefault="00000000" w:rsidP="004F7249">
            <w:pPr>
              <w:spacing w:line="300" w:lineRule="exact"/>
              <w:rPr>
                <w:rFonts w:ascii="ＭＳ 明朝" w:hAnsi="ＭＳ 明朝"/>
              </w:rPr>
            </w:pPr>
            <w:sdt>
              <w:sdtPr>
                <w:rPr>
                  <w:rFonts w:ascii="ＭＳ 明朝" w:hAnsi="ＭＳ 明朝" w:hint="eastAsia"/>
                  <w:sz w:val="20"/>
                  <w:szCs w:val="20"/>
                </w:rPr>
                <w:id w:val="-186530346"/>
                <w14:checkbox>
                  <w14:checked w14:val="0"/>
                  <w14:checkedState w14:val="00FE" w14:font="Wingdings"/>
                  <w14:uncheckedState w14:val="2610" w14:font="ＭＳ ゴシック"/>
                </w14:checkbox>
              </w:sdtPr>
              <w:sdtContent>
                <w:r w:rsidR="00183E00">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いいえ</w:t>
            </w:r>
          </w:p>
        </w:tc>
      </w:tr>
    </w:tbl>
    <w:p w14:paraId="63C274F7" w14:textId="5B626683" w:rsidR="005D177A" w:rsidRDefault="00BE19A2" w:rsidP="00DF2C26">
      <w:pPr>
        <w:rPr>
          <w:rFonts w:ascii="ＭＳ ゴシック" w:eastAsia="ＭＳ ゴシック" w:hAnsi="ＭＳ ゴシック"/>
          <w:sz w:val="24"/>
          <w:szCs w:val="32"/>
          <w:bdr w:val="single" w:sz="4" w:space="0" w:color="auto"/>
        </w:rPr>
      </w:pPr>
      <w:r>
        <w:rPr>
          <w:noProof/>
        </w:rPr>
        <mc:AlternateContent>
          <mc:Choice Requires="wps">
            <w:drawing>
              <wp:anchor distT="45720" distB="45720" distL="114300" distR="114300" simplePos="0" relativeHeight="251662337" behindDoc="0" locked="0" layoutInCell="1" allowOverlap="1" wp14:anchorId="6903A467" wp14:editId="6BA09BF3">
                <wp:simplePos x="0" y="0"/>
                <wp:positionH relativeFrom="margin">
                  <wp:align>right</wp:align>
                </wp:positionH>
                <wp:positionV relativeFrom="paragraph">
                  <wp:posOffset>131445</wp:posOffset>
                </wp:positionV>
                <wp:extent cx="1066800" cy="1404620"/>
                <wp:effectExtent l="0" t="0" r="0" b="0"/>
                <wp:wrapNone/>
                <wp:docPr id="9101375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4620"/>
                        </a:xfrm>
                        <a:prstGeom prst="rect">
                          <a:avLst/>
                        </a:prstGeom>
                        <a:solidFill>
                          <a:srgbClr val="FFFFFF"/>
                        </a:solidFill>
                        <a:ln w="9525">
                          <a:noFill/>
                          <a:miter lim="800000"/>
                          <a:headEnd/>
                          <a:tailEnd/>
                        </a:ln>
                      </wps:spPr>
                      <wps:txbx>
                        <w:txbxContent>
                          <w:p w14:paraId="78FEA08E" w14:textId="77777777" w:rsidR="00BE19A2" w:rsidRDefault="00BE19A2" w:rsidP="00BE19A2">
                            <w:r>
                              <w:rPr>
                                <w:rFonts w:hint="eastAsia"/>
                              </w:rPr>
                              <w:t>（</w:t>
                            </w:r>
                            <w:r>
                              <w:rPr>
                                <w:rFonts w:hint="eastAsia"/>
                              </w:rPr>
                              <w:t>裏面へ続く）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03A467" id="_x0000_s1027" type="#_x0000_t202" style="position:absolute;left:0;text-align:left;margin-left:32.8pt;margin-top:10.35pt;width:84pt;height:110.6pt;z-index:251662337;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" stroked="f">
                <v:textbox style="mso-fit-shape-to-text:t">
                  <w:txbxContent>
                    <w:p w14:paraId="78FEA08E" w14:textId="77777777" w:rsidR="00BE19A2" w:rsidRDefault="00BE19A2" w:rsidP="00BE19A2">
                      <w:r>
                        <w:rPr>
                          <w:rFonts w:hint="eastAsia"/>
                        </w:rPr>
                        <w:t>（</w:t>
                      </w:r>
                      <w:r>
                        <w:rPr>
                          <w:rFonts w:hint="eastAsia"/>
                        </w:rPr>
                        <w:t>裏面へ続く）</w:t>
                      </w:r>
                    </w:p>
                  </w:txbxContent>
                </v:textbox>
                <w10:wrap anchorx="margin"/>
              </v:shape>
            </w:pict>
          </mc:Fallback>
        </mc:AlternateContent>
      </w:r>
    </w:p>
    <w:tbl>
      <w:tblPr>
        <w:tblpPr w:leftFromText="142" w:rightFromText="142" w:vertAnchor="text" w:horzAnchor="margin" w:tblpY="550"/>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7729"/>
      </w:tblGrid>
      <w:tr w:rsidR="00174C1A" w:rsidRPr="002850EE" w14:paraId="33E88FF8" w14:textId="77777777" w:rsidTr="005D177A">
        <w:tc>
          <w:tcPr>
            <w:tcW w:w="1882" w:type="dxa"/>
          </w:tcPr>
          <w:p w14:paraId="2DBEE46B" w14:textId="77777777" w:rsidR="00174C1A" w:rsidRPr="002850EE" w:rsidRDefault="00174C1A" w:rsidP="005D177A">
            <w:pPr>
              <w:spacing w:line="320" w:lineRule="exact"/>
              <w:jc w:val="center"/>
              <w:rPr>
                <w:rFonts w:ascii="ＭＳ 明朝" w:hAnsi="ＭＳ 明朝"/>
                <w:sz w:val="20"/>
                <w:szCs w:val="20"/>
              </w:rPr>
            </w:pPr>
            <w:r w:rsidRPr="002850EE">
              <w:rPr>
                <w:rFonts w:ascii="ＭＳ 明朝" w:hAnsi="ＭＳ 明朝" w:hint="eastAsia"/>
                <w:sz w:val="20"/>
                <w:szCs w:val="20"/>
              </w:rPr>
              <w:lastRenderedPageBreak/>
              <w:t>設問番号</w:t>
            </w:r>
          </w:p>
        </w:tc>
        <w:tc>
          <w:tcPr>
            <w:tcW w:w="7729" w:type="dxa"/>
          </w:tcPr>
          <w:p w14:paraId="0F4DBA16" w14:textId="6FDCDE40" w:rsidR="00174C1A" w:rsidRPr="002850EE" w:rsidRDefault="00174C1A" w:rsidP="005D177A">
            <w:pPr>
              <w:spacing w:line="320" w:lineRule="exact"/>
              <w:jc w:val="center"/>
              <w:rPr>
                <w:rFonts w:ascii="ＭＳ 明朝" w:hAnsi="ＭＳ 明朝"/>
                <w:sz w:val="20"/>
                <w:szCs w:val="20"/>
              </w:rPr>
            </w:pPr>
            <w:r w:rsidRPr="002850EE">
              <w:rPr>
                <w:rFonts w:ascii="ＭＳ 明朝" w:hAnsi="ＭＳ 明朝" w:hint="eastAsia"/>
                <w:sz w:val="20"/>
                <w:szCs w:val="20"/>
              </w:rPr>
              <w:t>理　　　　由</w:t>
            </w:r>
          </w:p>
        </w:tc>
      </w:tr>
      <w:tr w:rsidR="00174C1A" w:rsidRPr="002850EE" w14:paraId="4F4F8EF6" w14:textId="77777777" w:rsidTr="005D177A">
        <w:trPr>
          <w:trHeight w:val="737"/>
        </w:trPr>
        <w:tc>
          <w:tcPr>
            <w:tcW w:w="1882" w:type="dxa"/>
          </w:tcPr>
          <w:p w14:paraId="7BE7FCD9" w14:textId="77777777" w:rsidR="00174C1A" w:rsidRPr="002850EE" w:rsidRDefault="00174C1A" w:rsidP="005D177A">
            <w:pPr>
              <w:spacing w:line="320" w:lineRule="exact"/>
              <w:jc w:val="left"/>
              <w:rPr>
                <w:rFonts w:ascii="ＭＳ 明朝" w:hAnsi="ＭＳ 明朝"/>
                <w:sz w:val="20"/>
                <w:szCs w:val="20"/>
              </w:rPr>
            </w:pPr>
          </w:p>
        </w:tc>
        <w:tc>
          <w:tcPr>
            <w:tcW w:w="7729" w:type="dxa"/>
          </w:tcPr>
          <w:p w14:paraId="0DDC1648" w14:textId="4CA12AEC" w:rsidR="00174C1A" w:rsidRPr="002850EE" w:rsidRDefault="00174C1A" w:rsidP="005D177A">
            <w:pPr>
              <w:spacing w:line="320" w:lineRule="exact"/>
              <w:jc w:val="left"/>
              <w:rPr>
                <w:rFonts w:ascii="ＭＳ 明朝" w:hAnsi="ＭＳ 明朝"/>
                <w:sz w:val="20"/>
                <w:szCs w:val="20"/>
              </w:rPr>
            </w:pPr>
          </w:p>
        </w:tc>
      </w:tr>
    </w:tbl>
    <w:p w14:paraId="3F7A61CE" w14:textId="0074ADBA" w:rsidR="00174C1A" w:rsidRPr="00B2556A" w:rsidRDefault="005D177A" w:rsidP="00DF2C26">
      <w:pPr>
        <w:rPr>
          <w:rFonts w:ascii="ＭＳ 明朝" w:hAnsi="ＭＳ 明朝"/>
          <w:sz w:val="20"/>
          <w:szCs w:val="22"/>
        </w:rPr>
      </w:pPr>
      <w:r w:rsidRPr="00B2556A">
        <w:rPr>
          <w:rFonts w:ascii="ＭＳ 明朝" w:hAnsi="ＭＳ 明朝" w:hint="eastAsia"/>
          <w:sz w:val="20"/>
          <w:szCs w:val="22"/>
        </w:rPr>
        <w:t>「いいえ」に✓をつけた場合は設問番号とその理由を記入してください。</w:t>
      </w:r>
    </w:p>
    <w:p w14:paraId="2E8A3D32" w14:textId="54C207F6" w:rsidR="00A112CD" w:rsidRDefault="00A112CD" w:rsidP="00DF2C26">
      <w:pPr>
        <w:rPr>
          <w:rFonts w:ascii="ＭＳ ゴシック" w:eastAsia="ＭＳ ゴシック" w:hAnsi="ＭＳ ゴシック"/>
          <w:sz w:val="24"/>
          <w:szCs w:val="32"/>
          <w:bdr w:val="single" w:sz="4" w:space="0" w:color="auto"/>
        </w:rPr>
      </w:pPr>
    </w:p>
    <w:p w14:paraId="7BAF3740" w14:textId="635E029B" w:rsidR="00EF7237" w:rsidRDefault="00034074" w:rsidP="00DF2C26">
      <w:pPr>
        <w:rPr>
          <w:rFonts w:ascii="ＭＳ ゴシック" w:eastAsia="ＭＳ ゴシック" w:hAnsi="ＭＳ ゴシック"/>
          <w:sz w:val="24"/>
          <w:szCs w:val="32"/>
          <w:bdr w:val="single" w:sz="4" w:space="0" w:color="auto"/>
        </w:rPr>
      </w:pPr>
      <w:r>
        <w:rPr>
          <w:noProof/>
        </w:rPr>
        <mc:AlternateContent>
          <mc:Choice Requires="wps">
            <w:drawing>
              <wp:anchor distT="45720" distB="45720" distL="114300" distR="114300" simplePos="0" relativeHeight="251660289" behindDoc="0" locked="0" layoutInCell="1" allowOverlap="1" wp14:anchorId="2896D917" wp14:editId="3E130698">
                <wp:simplePos x="0" y="0"/>
                <wp:positionH relativeFrom="margin">
                  <wp:posOffset>0</wp:posOffset>
                </wp:positionH>
                <wp:positionV relativeFrom="paragraph">
                  <wp:posOffset>274320</wp:posOffset>
                </wp:positionV>
                <wp:extent cx="6090285" cy="708660"/>
                <wp:effectExtent l="0" t="0" r="24765" b="15240"/>
                <wp:wrapSquare wrapText="bothSides"/>
                <wp:docPr id="1102767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285" cy="708660"/>
                        </a:xfrm>
                        <a:prstGeom prst="rect">
                          <a:avLst/>
                        </a:prstGeom>
                        <a:solidFill>
                          <a:srgbClr val="FFFFFF"/>
                        </a:solidFill>
                        <a:ln w="9525">
                          <a:solidFill>
                            <a:srgbClr val="000000"/>
                          </a:solidFill>
                          <a:miter lim="800000"/>
                          <a:headEnd/>
                          <a:tailEnd/>
                        </a:ln>
                      </wps:spPr>
                      <wps:txbx>
                        <w:txbxContent>
                          <w:p w14:paraId="34A77C65" w14:textId="0CDEFD81" w:rsidR="00034074" w:rsidRPr="00A112CD" w:rsidRDefault="001440E4" w:rsidP="00034074">
                            <w:pPr>
                              <w:spacing w:line="300" w:lineRule="exact"/>
                              <w:rPr>
                                <w:kern w:val="0"/>
                                <w:sz w:val="20"/>
                                <w:szCs w:val="22"/>
                              </w:rPr>
                            </w:pPr>
                            <w:r>
                              <w:rPr>
                                <w:rFonts w:hint="eastAsia"/>
                                <w:sz w:val="20"/>
                                <w:szCs w:val="22"/>
                              </w:rPr>
                              <w:t>報告</w:t>
                            </w:r>
                            <w:r w:rsidR="00034074" w:rsidRPr="00A112CD">
                              <w:rPr>
                                <w:rFonts w:hint="eastAsia"/>
                                <w:sz w:val="20"/>
                                <w:szCs w:val="22"/>
                              </w:rPr>
                              <w:t>責任者及び担当者</w:t>
                            </w:r>
                          </w:p>
                          <w:p w14:paraId="185C072F" w14:textId="2FDF9D87" w:rsidR="00034074" w:rsidRPr="00A112CD" w:rsidRDefault="00034074" w:rsidP="00034074">
                            <w:pPr>
                              <w:spacing w:line="300" w:lineRule="exact"/>
                              <w:rPr>
                                <w:sz w:val="20"/>
                                <w:szCs w:val="22"/>
                              </w:rPr>
                            </w:pPr>
                            <w:r w:rsidRPr="00A112CD">
                              <w:rPr>
                                <w:rFonts w:hint="eastAsia"/>
                                <w:sz w:val="20"/>
                                <w:szCs w:val="22"/>
                              </w:rPr>
                              <w:t>・</w:t>
                            </w:r>
                            <w:r w:rsidR="001440E4">
                              <w:rPr>
                                <w:rFonts w:hint="eastAsia"/>
                                <w:sz w:val="20"/>
                                <w:szCs w:val="22"/>
                              </w:rPr>
                              <w:t>報告</w:t>
                            </w:r>
                            <w:r w:rsidRPr="00A112CD">
                              <w:rPr>
                                <w:rFonts w:hint="eastAsia"/>
                                <w:sz w:val="20"/>
                                <w:szCs w:val="22"/>
                              </w:rPr>
                              <w:t>責任者　　　　　　　　　　　　　　（電話番号）</w:t>
                            </w:r>
                          </w:p>
                          <w:p w14:paraId="1D8C5D69" w14:textId="77777777" w:rsidR="00034074" w:rsidRPr="00A112CD" w:rsidRDefault="00034074" w:rsidP="00034074">
                            <w:pPr>
                              <w:spacing w:line="300" w:lineRule="exact"/>
                              <w:rPr>
                                <w:sz w:val="20"/>
                                <w:szCs w:val="22"/>
                              </w:rPr>
                            </w:pPr>
                            <w:r w:rsidRPr="00A112CD">
                              <w:rPr>
                                <w:rFonts w:hint="eastAsia"/>
                                <w:sz w:val="20"/>
                                <w:szCs w:val="22"/>
                              </w:rPr>
                              <w:t>・担　当　者　　　　　　　　　　　　　　（電話番号）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6D917" id="_x0000_s1028" type="#_x0000_t202" style="position:absolute;left:0;text-align:left;margin-left:0;margin-top:21.6pt;width:479.55pt;height:55.8pt;z-index:25166028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">
                <v:textbox>
                  <w:txbxContent>
                    <w:p w14:paraId="34A77C65" w14:textId="0CDEFD81" w:rsidR="00034074" w:rsidRPr="00A112CD" w:rsidRDefault="001440E4" w:rsidP="00034074">
                      <w:pPr>
                        <w:spacing w:line="300" w:lineRule="exact"/>
                        <w:rPr>
                          <w:kern w:val="0"/>
                          <w:sz w:val="20"/>
                          <w:szCs w:val="22"/>
                        </w:rPr>
                      </w:pPr>
                      <w:r>
                        <w:rPr>
                          <w:rFonts w:hint="eastAsia"/>
                          <w:sz w:val="20"/>
                          <w:szCs w:val="22"/>
                        </w:rPr>
                        <w:t>報告</w:t>
                      </w:r>
                      <w:r w:rsidR="00034074" w:rsidRPr="00A112CD">
                        <w:rPr>
                          <w:rFonts w:hint="eastAsia"/>
                          <w:sz w:val="20"/>
                          <w:szCs w:val="22"/>
                        </w:rPr>
                        <w:t>責任者及び担当者</w:t>
                      </w:r>
                    </w:p>
                    <w:p w14:paraId="185C072F" w14:textId="2FDF9D87" w:rsidR="00034074" w:rsidRPr="00A112CD" w:rsidRDefault="00034074" w:rsidP="00034074">
                      <w:pPr>
                        <w:spacing w:line="300" w:lineRule="exact"/>
                        <w:rPr>
                          <w:sz w:val="20"/>
                          <w:szCs w:val="22"/>
                        </w:rPr>
                      </w:pPr>
                      <w:r w:rsidRPr="00A112CD">
                        <w:rPr>
                          <w:rFonts w:hint="eastAsia"/>
                          <w:sz w:val="20"/>
                          <w:szCs w:val="22"/>
                        </w:rPr>
                        <w:t>・</w:t>
                      </w:r>
                      <w:r w:rsidR="001440E4">
                        <w:rPr>
                          <w:rFonts w:hint="eastAsia"/>
                          <w:sz w:val="20"/>
                          <w:szCs w:val="22"/>
                        </w:rPr>
                        <w:t>報告</w:t>
                      </w:r>
                      <w:r w:rsidRPr="00A112CD">
                        <w:rPr>
                          <w:rFonts w:hint="eastAsia"/>
                          <w:sz w:val="20"/>
                          <w:szCs w:val="22"/>
                        </w:rPr>
                        <w:t>責任者　　　　　　　　　　　　　　（電話番号）</w:t>
                      </w:r>
                    </w:p>
                    <w:p w14:paraId="1D8C5D69" w14:textId="77777777" w:rsidR="00034074" w:rsidRPr="00A112CD" w:rsidRDefault="00034074" w:rsidP="00034074">
                      <w:pPr>
                        <w:spacing w:line="300" w:lineRule="exact"/>
                        <w:rPr>
                          <w:sz w:val="20"/>
                          <w:szCs w:val="22"/>
                        </w:rPr>
                      </w:pPr>
                      <w:r w:rsidRPr="00A112CD">
                        <w:rPr>
                          <w:rFonts w:hint="eastAsia"/>
                          <w:sz w:val="20"/>
                          <w:szCs w:val="22"/>
                        </w:rPr>
                        <w:t>・担　当　者　　　　　　　　　　　　　　（電話番号）</w:t>
                      </w:r>
                    </w:p>
                  </w:txbxContent>
                </v:textbox>
                <w10:wrap type="square" anchorx="margin"/>
              </v:shape>
            </w:pict>
          </mc:Fallback>
        </mc:AlternateContent>
      </w:r>
    </w:p>
    <w:p w14:paraId="0A2E2DA2" w14:textId="77777777" w:rsidR="00034074" w:rsidRDefault="00034074" w:rsidP="00DF2C26">
      <w:pPr>
        <w:rPr>
          <w:rFonts w:ascii="ＭＳ ゴシック" w:eastAsia="ＭＳ ゴシック" w:hAnsi="ＭＳ ゴシック"/>
          <w:sz w:val="24"/>
          <w:szCs w:val="32"/>
          <w:bdr w:val="single" w:sz="4" w:space="0" w:color="auto"/>
        </w:rPr>
      </w:pPr>
    </w:p>
    <w:p w14:paraId="787AEACB" w14:textId="7C70B073" w:rsidR="00DF2C26" w:rsidRPr="00DF2C26" w:rsidRDefault="00DF2C26" w:rsidP="00DF2C26">
      <w:pPr>
        <w:rPr>
          <w:rFonts w:ascii="ＭＳ ゴシック" w:eastAsia="ＭＳ ゴシック" w:hAnsi="ＭＳ ゴシック"/>
          <w:sz w:val="24"/>
          <w:szCs w:val="32"/>
          <w:bdr w:val="single" w:sz="4" w:space="0" w:color="auto"/>
        </w:rPr>
      </w:pPr>
      <w:r w:rsidRPr="00DF2C26">
        <w:rPr>
          <w:rFonts w:ascii="ＭＳ ゴシック" w:eastAsia="ＭＳ ゴシック" w:hAnsi="ＭＳ ゴシック" w:hint="eastAsia"/>
          <w:sz w:val="24"/>
          <w:szCs w:val="32"/>
          <w:bdr w:val="single" w:sz="4" w:space="0" w:color="auto"/>
        </w:rPr>
        <w:t>労働環境報告書の記載方法</w:t>
      </w:r>
    </w:p>
    <w:p w14:paraId="44621627" w14:textId="0224DEB5" w:rsidR="00DF2C26" w:rsidRDefault="00DF2C26" w:rsidP="00DF2C26">
      <w:pPr>
        <w:ind w:firstLineChars="100" w:firstLine="210"/>
      </w:pPr>
      <w:r>
        <w:rPr>
          <w:rFonts w:hint="eastAsia"/>
        </w:rPr>
        <w:t>１　回答欄のいずれかの□にレ点を付してください。</w:t>
      </w:r>
    </w:p>
    <w:p w14:paraId="01F8BB8D" w14:textId="6B9945B9" w:rsidR="00DF2C26" w:rsidRDefault="00DF2C26" w:rsidP="00DF2C26">
      <w:r>
        <w:rPr>
          <w:rFonts w:hint="eastAsia"/>
        </w:rPr>
        <w:t xml:space="preserve">　２　確認の結果、聞き取り調査を行う場合があります。</w:t>
      </w:r>
    </w:p>
    <w:p w14:paraId="606EFC9B" w14:textId="4F476D52" w:rsidR="000E35B1" w:rsidRDefault="00DF2C26" w:rsidP="00DF2C26">
      <w:pPr>
        <w:ind w:firstLineChars="100" w:firstLine="210"/>
      </w:pPr>
      <w:r>
        <w:rPr>
          <w:noProof/>
        </w:rPr>
        <mc:AlternateContent>
          <mc:Choice Requires="wps">
            <w:drawing>
              <wp:anchor distT="45720" distB="45720" distL="114300" distR="114300" simplePos="0" relativeHeight="251658241" behindDoc="0" locked="0" layoutInCell="1" allowOverlap="1" wp14:anchorId="78A00638" wp14:editId="5B6D76F3">
                <wp:simplePos x="0" y="0"/>
                <wp:positionH relativeFrom="column">
                  <wp:posOffset>-12700</wp:posOffset>
                </wp:positionH>
                <wp:positionV relativeFrom="paragraph">
                  <wp:posOffset>274983</wp:posOffset>
                </wp:positionV>
                <wp:extent cx="6122035" cy="1404620"/>
                <wp:effectExtent l="0" t="0" r="12065" b="13970"/>
                <wp:wrapSquare wrapText="bothSides"/>
                <wp:docPr id="801884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2035" cy="1404620"/>
                        </a:xfrm>
                        <a:prstGeom prst="rect">
                          <a:avLst/>
                        </a:prstGeom>
                        <a:solidFill>
                          <a:srgbClr val="FFFFFF"/>
                        </a:solidFill>
                        <a:ln w="9525">
                          <a:solidFill>
                            <a:srgbClr val="000000"/>
                          </a:solidFill>
                          <a:miter lim="800000"/>
                          <a:headEnd/>
                          <a:tailEnd/>
                        </a:ln>
                      </wps:spPr>
                      <wps:txbx>
                        <w:txbxContent>
                          <w:p w14:paraId="27F00FEB" w14:textId="45BEC7BF" w:rsidR="00B848D2" w:rsidRPr="000E35B1" w:rsidRDefault="000E35B1" w:rsidP="000E35B1">
                            <w:pPr>
                              <w:spacing w:line="300" w:lineRule="exact"/>
                              <w:rPr>
                                <w:rFonts w:ascii="ＭＳ ゴシック" w:eastAsia="ＭＳ ゴシック" w:hAnsi="ＭＳ ゴシック"/>
                                <w:sz w:val="22"/>
                                <w:szCs w:val="28"/>
                              </w:rPr>
                            </w:pPr>
                            <w:r w:rsidRPr="000E35B1">
                              <w:rPr>
                                <w:rFonts w:ascii="ＭＳ ゴシック" w:eastAsia="ＭＳ ゴシック" w:hAnsi="ＭＳ ゴシック" w:hint="eastAsia"/>
                                <w:sz w:val="22"/>
                                <w:szCs w:val="28"/>
                              </w:rPr>
                              <w:t>【</w:t>
                            </w:r>
                            <w:r w:rsidR="00B848D2" w:rsidRPr="000E35B1">
                              <w:rPr>
                                <w:rFonts w:ascii="ＭＳ ゴシック" w:eastAsia="ＭＳ ゴシック" w:hAnsi="ＭＳ ゴシック" w:hint="eastAsia"/>
                                <w:sz w:val="22"/>
                                <w:szCs w:val="28"/>
                              </w:rPr>
                              <w:t>最低賃金の計算方法</w:t>
                            </w:r>
                            <w:r w:rsidRPr="000E35B1">
                              <w:rPr>
                                <w:rFonts w:ascii="ＭＳ ゴシック" w:eastAsia="ＭＳ ゴシック" w:hAnsi="ＭＳ ゴシック" w:hint="eastAsia"/>
                                <w:sz w:val="22"/>
                                <w:szCs w:val="28"/>
                              </w:rPr>
                              <w:t>】</w:t>
                            </w:r>
                          </w:p>
                          <w:p w14:paraId="3F9F7F1E"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１　時間給の場合 → 時間給≧最低賃金額（時間額）</w:t>
                            </w:r>
                          </w:p>
                          <w:p w14:paraId="64DC6615"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２　日給の場合 → 日給÷1日の平均所定労働時間≧最低賃金額（時間額）</w:t>
                            </w:r>
                          </w:p>
                          <w:p w14:paraId="764518B4" w14:textId="77777777" w:rsidR="00B848D2"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３　月給の場合 → 月給÷1か月の平均所定労働時間≧最低賃金額（時間額）</w:t>
                            </w:r>
                          </w:p>
                          <w:p w14:paraId="097F3324" w14:textId="77777777" w:rsidR="000E35B1" w:rsidRPr="000E35B1" w:rsidRDefault="000E35B1" w:rsidP="000E35B1">
                            <w:pPr>
                              <w:spacing w:line="300" w:lineRule="exact"/>
                              <w:ind w:firstLineChars="100" w:firstLine="200"/>
                              <w:rPr>
                                <w:rFonts w:ascii="ＭＳ 明朝" w:hAnsi="ＭＳ 明朝"/>
                                <w:sz w:val="20"/>
                                <w:szCs w:val="22"/>
                              </w:rPr>
                            </w:pPr>
                          </w:p>
                          <w:p w14:paraId="53D1B2DE"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〇１～３の組み合わせの場合</w:t>
                            </w:r>
                          </w:p>
                          <w:p w14:paraId="40AB3D5C" w14:textId="0D0F8223" w:rsidR="00B848D2" w:rsidRDefault="00B848D2" w:rsidP="000E35B1">
                            <w:pPr>
                              <w:spacing w:line="300" w:lineRule="exact"/>
                              <w:ind w:leftChars="200" w:left="620" w:hangingChars="100" w:hanging="200"/>
                              <w:rPr>
                                <w:rFonts w:ascii="ＭＳ 明朝" w:hAnsi="ＭＳ 明朝"/>
                                <w:sz w:val="20"/>
                                <w:szCs w:val="22"/>
                              </w:rPr>
                            </w:pPr>
                            <w:r w:rsidRPr="000E35B1">
                              <w:rPr>
                                <w:rFonts w:ascii="ＭＳ 明朝" w:hAnsi="ＭＳ 明朝" w:hint="eastAsia"/>
                                <w:sz w:val="20"/>
                                <w:szCs w:val="22"/>
                              </w:rPr>
                              <w:t>→　例えば基本給が時間給制で各手当（職務手当など）が月給制などの場合は、それぞれ上記の1,3</w:t>
                            </w:r>
                            <w:r w:rsidR="000E35B1">
                              <w:rPr>
                                <w:rFonts w:ascii="ＭＳ 明朝" w:hAnsi="ＭＳ 明朝"/>
                                <w:sz w:val="20"/>
                                <w:szCs w:val="22"/>
                              </w:rPr>
                              <w:br/>
                            </w:r>
                            <w:r w:rsidRPr="000E35B1">
                              <w:rPr>
                                <w:rFonts w:ascii="ＭＳ 明朝" w:hAnsi="ＭＳ 明朝" w:hint="eastAsia"/>
                                <w:sz w:val="20"/>
                                <w:szCs w:val="22"/>
                              </w:rPr>
                              <w:t>の式により時間額を換算し、それらを合計したものを最低賃金額（時間額）と比較します。</w:t>
                            </w:r>
                          </w:p>
                          <w:p w14:paraId="451EFCBF" w14:textId="77777777" w:rsidR="000E35B1" w:rsidRPr="000E35B1" w:rsidRDefault="000E35B1" w:rsidP="000E35B1">
                            <w:pPr>
                              <w:spacing w:line="300" w:lineRule="exact"/>
                              <w:ind w:leftChars="200" w:left="620" w:hangingChars="100" w:hanging="200"/>
                              <w:rPr>
                                <w:rFonts w:ascii="ＭＳ 明朝" w:hAnsi="ＭＳ 明朝"/>
                                <w:sz w:val="20"/>
                                <w:szCs w:val="22"/>
                              </w:rPr>
                            </w:pPr>
                          </w:p>
                          <w:p w14:paraId="045DC705" w14:textId="27003748" w:rsidR="00B848D2" w:rsidRPr="000E35B1" w:rsidRDefault="00B848D2" w:rsidP="000E35B1">
                            <w:pPr>
                              <w:spacing w:line="300" w:lineRule="exact"/>
                              <w:rPr>
                                <w:rFonts w:ascii="ＭＳ ゴシック" w:eastAsia="ＭＳ ゴシック" w:hAnsi="ＭＳ ゴシック"/>
                                <w:sz w:val="22"/>
                                <w:szCs w:val="28"/>
                                <w:u w:val="single"/>
                              </w:rPr>
                            </w:pPr>
                            <w:r w:rsidRPr="004C23BA">
                              <w:rPr>
                                <w:rFonts w:ascii="ＭＳ ゴシック" w:eastAsia="ＭＳ ゴシック" w:hAnsi="ＭＳ ゴシック" w:hint="eastAsia"/>
                                <w:sz w:val="22"/>
                                <w:szCs w:val="28"/>
                              </w:rPr>
                              <w:t>（注）</w:t>
                            </w:r>
                            <w:r w:rsidRPr="000E35B1">
                              <w:rPr>
                                <w:rFonts w:ascii="ＭＳ ゴシック" w:eastAsia="ＭＳ ゴシック" w:hAnsi="ＭＳ ゴシック" w:hint="eastAsia"/>
                                <w:sz w:val="22"/>
                                <w:szCs w:val="28"/>
                                <w:u w:val="single"/>
                              </w:rPr>
                              <w:t>最低賃金の計算に含めないもの</w:t>
                            </w:r>
                          </w:p>
                          <w:p w14:paraId="1CA8C111" w14:textId="09694D29"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①</w:t>
                            </w:r>
                            <w:r w:rsidR="000E35B1">
                              <w:rPr>
                                <w:rFonts w:ascii="ＭＳ 明朝" w:hAnsi="ＭＳ 明朝" w:hint="eastAsia"/>
                                <w:sz w:val="20"/>
                                <w:szCs w:val="22"/>
                              </w:rPr>
                              <w:t xml:space="preserve">　</w:t>
                            </w:r>
                            <w:r w:rsidRPr="000E35B1">
                              <w:rPr>
                                <w:rFonts w:ascii="ＭＳ 明朝" w:hAnsi="ＭＳ 明朝" w:hint="eastAsia"/>
                                <w:sz w:val="20"/>
                                <w:szCs w:val="22"/>
                              </w:rPr>
                              <w:t>臨時に支払われる賃金（結婚手当など）</w:t>
                            </w:r>
                          </w:p>
                          <w:p w14:paraId="11037023" w14:textId="27C1CD53"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②</w:t>
                            </w:r>
                            <w:r w:rsidR="000E35B1">
                              <w:rPr>
                                <w:rFonts w:ascii="ＭＳ 明朝" w:hAnsi="ＭＳ 明朝" w:hint="eastAsia"/>
                                <w:sz w:val="20"/>
                                <w:szCs w:val="22"/>
                              </w:rPr>
                              <w:t xml:space="preserve">　</w:t>
                            </w:r>
                            <w:r w:rsidRPr="000E35B1">
                              <w:rPr>
                                <w:rFonts w:ascii="ＭＳ 明朝" w:hAnsi="ＭＳ 明朝" w:hint="eastAsia"/>
                                <w:sz w:val="20"/>
                                <w:szCs w:val="22"/>
                              </w:rPr>
                              <w:t>1か月を超える期間ごとに支払われる賃金（賞与など）</w:t>
                            </w:r>
                          </w:p>
                          <w:p w14:paraId="4BF1A2B7" w14:textId="50EEC22B"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③</w:t>
                            </w:r>
                            <w:r w:rsidR="000E35B1">
                              <w:rPr>
                                <w:rFonts w:ascii="ＭＳ 明朝" w:hAnsi="ＭＳ 明朝" w:hint="eastAsia"/>
                                <w:sz w:val="20"/>
                                <w:szCs w:val="22"/>
                              </w:rPr>
                              <w:t xml:space="preserve">　</w:t>
                            </w:r>
                            <w:r w:rsidRPr="000E35B1">
                              <w:rPr>
                                <w:rFonts w:ascii="ＭＳ 明朝" w:hAnsi="ＭＳ 明朝" w:hint="eastAsia"/>
                                <w:sz w:val="20"/>
                                <w:szCs w:val="22"/>
                              </w:rPr>
                              <w:t>所定労働時間を超える時間の労働に対して支払われる賃金（時間外割増賃金など）</w:t>
                            </w:r>
                          </w:p>
                          <w:p w14:paraId="0FFC2292" w14:textId="729BBD5D"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④</w:t>
                            </w:r>
                            <w:r w:rsidR="000E35B1">
                              <w:rPr>
                                <w:rFonts w:ascii="ＭＳ 明朝" w:hAnsi="ＭＳ 明朝" w:hint="eastAsia"/>
                                <w:sz w:val="20"/>
                                <w:szCs w:val="22"/>
                              </w:rPr>
                              <w:t xml:space="preserve">　</w:t>
                            </w:r>
                            <w:r w:rsidRPr="000E35B1">
                              <w:rPr>
                                <w:rFonts w:ascii="ＭＳ 明朝" w:hAnsi="ＭＳ 明朝" w:hint="eastAsia"/>
                                <w:sz w:val="20"/>
                                <w:szCs w:val="22"/>
                              </w:rPr>
                              <w:t>所定労働日以外の日の労働に対して支払われる賃金（休日割増賃金など）</w:t>
                            </w:r>
                          </w:p>
                          <w:p w14:paraId="2A14DFFA" w14:textId="45E7028D" w:rsidR="00B848D2" w:rsidRPr="000E35B1" w:rsidRDefault="00B848D2" w:rsidP="004C23BA">
                            <w:pPr>
                              <w:spacing w:line="300" w:lineRule="exact"/>
                              <w:ind w:leftChars="90" w:left="389" w:hangingChars="100" w:hanging="200"/>
                              <w:rPr>
                                <w:rFonts w:ascii="ＭＳ 明朝" w:hAnsi="ＭＳ 明朝"/>
                                <w:sz w:val="20"/>
                                <w:szCs w:val="22"/>
                              </w:rPr>
                            </w:pPr>
                            <w:r w:rsidRPr="000E35B1">
                              <w:rPr>
                                <w:rFonts w:ascii="ＭＳ 明朝" w:hAnsi="ＭＳ 明朝" w:hint="eastAsia"/>
                                <w:sz w:val="20"/>
                                <w:szCs w:val="22"/>
                              </w:rPr>
                              <w:t>⑤</w:t>
                            </w:r>
                            <w:r w:rsidR="000E35B1">
                              <w:rPr>
                                <w:rFonts w:ascii="ＭＳ 明朝" w:hAnsi="ＭＳ 明朝" w:hint="eastAsia"/>
                                <w:sz w:val="20"/>
                                <w:szCs w:val="22"/>
                              </w:rPr>
                              <w:t xml:space="preserve">　</w:t>
                            </w:r>
                            <w:r w:rsidRPr="000E35B1">
                              <w:rPr>
                                <w:rFonts w:ascii="ＭＳ 明朝" w:hAnsi="ＭＳ 明朝" w:hint="eastAsia"/>
                                <w:sz w:val="20"/>
                                <w:szCs w:val="22"/>
                              </w:rPr>
                              <w:t>午後10 時から午前5時までの間の労働に対して支払われる賃金のうち、通常の労働時間の賃金の計算額を超える部分（深夜割増賃金など）</w:t>
                            </w:r>
                          </w:p>
                          <w:p w14:paraId="45A2662B" w14:textId="5D4A2FA6"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⑥</w:t>
                            </w:r>
                            <w:r w:rsidR="000E35B1">
                              <w:rPr>
                                <w:rFonts w:ascii="ＭＳ 明朝" w:hAnsi="ＭＳ 明朝" w:hint="eastAsia"/>
                                <w:sz w:val="20"/>
                                <w:szCs w:val="22"/>
                              </w:rPr>
                              <w:t xml:space="preserve">　</w:t>
                            </w:r>
                            <w:r w:rsidRPr="000E35B1">
                              <w:rPr>
                                <w:rFonts w:ascii="ＭＳ 明朝" w:hAnsi="ＭＳ 明朝" w:hint="eastAsia"/>
                                <w:sz w:val="20"/>
                                <w:szCs w:val="22"/>
                              </w:rPr>
                              <w:t>精皆勤手当、通勤手当</w:t>
                            </w:r>
                            <w:r w:rsidR="009669D0">
                              <w:rPr>
                                <w:rFonts w:ascii="ＭＳ 明朝" w:hAnsi="ＭＳ 明朝" w:hint="eastAsia"/>
                                <w:sz w:val="20"/>
                                <w:szCs w:val="22"/>
                              </w:rPr>
                              <w:t>及び</w:t>
                            </w:r>
                            <w:r w:rsidRPr="000E35B1">
                              <w:rPr>
                                <w:rFonts w:ascii="ＭＳ 明朝" w:hAnsi="ＭＳ 明朝" w:hint="eastAsia"/>
                                <w:sz w:val="20"/>
                                <w:szCs w:val="22"/>
                              </w:rPr>
                              <w:t>家族手当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A00638" id="_x0000_s1029" type="#_x0000_t202" style="position:absolute;left:0;text-align:left;margin-left:-1pt;margin-top:21.65pt;width:482.0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">
                <v:textbox style="mso-fit-shape-to-text:t">
                  <w:txbxContent>
                    <w:p w14:paraId="27F00FEB" w14:textId="45BEC7BF" w:rsidR="00B848D2" w:rsidRPr="000E35B1" w:rsidRDefault="000E35B1" w:rsidP="000E35B1">
                      <w:pPr>
                        <w:spacing w:line="300" w:lineRule="exact"/>
                        <w:rPr>
                          <w:rFonts w:ascii="ＭＳ ゴシック" w:eastAsia="ＭＳ ゴシック" w:hAnsi="ＭＳ ゴシック"/>
                          <w:sz w:val="22"/>
                          <w:szCs w:val="28"/>
                        </w:rPr>
                      </w:pPr>
                      <w:r w:rsidRPr="000E35B1">
                        <w:rPr>
                          <w:rFonts w:ascii="ＭＳ ゴシック" w:eastAsia="ＭＳ ゴシック" w:hAnsi="ＭＳ ゴシック" w:hint="eastAsia"/>
                          <w:sz w:val="22"/>
                          <w:szCs w:val="28"/>
                        </w:rPr>
                        <w:t>【</w:t>
                      </w:r>
                      <w:r w:rsidR="00B848D2" w:rsidRPr="000E35B1">
                        <w:rPr>
                          <w:rFonts w:ascii="ＭＳ ゴシック" w:eastAsia="ＭＳ ゴシック" w:hAnsi="ＭＳ ゴシック" w:hint="eastAsia"/>
                          <w:sz w:val="22"/>
                          <w:szCs w:val="28"/>
                        </w:rPr>
                        <w:t>最低賃金の計算方法</w:t>
                      </w:r>
                      <w:r w:rsidRPr="000E35B1">
                        <w:rPr>
                          <w:rFonts w:ascii="ＭＳ ゴシック" w:eastAsia="ＭＳ ゴシック" w:hAnsi="ＭＳ ゴシック" w:hint="eastAsia"/>
                          <w:sz w:val="22"/>
                          <w:szCs w:val="28"/>
                        </w:rPr>
                        <w:t>】</w:t>
                      </w:r>
                    </w:p>
                    <w:p w14:paraId="3F9F7F1E"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１　時間給の場合 → 時間給≧最低賃金額（時間額）</w:t>
                      </w:r>
                    </w:p>
                    <w:p w14:paraId="64DC6615"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２　日給の場合 → 日給÷1日の平均所定労働時間≧最低賃金額（時間額）</w:t>
                      </w:r>
                    </w:p>
                    <w:p w14:paraId="764518B4" w14:textId="77777777" w:rsidR="00B848D2"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３　月給の場合 → 月給÷1か月の平均所定労働時間≧最低賃金額（時間額）</w:t>
                      </w:r>
                    </w:p>
                    <w:p w14:paraId="097F3324" w14:textId="77777777" w:rsidR="000E35B1" w:rsidRPr="000E35B1" w:rsidRDefault="000E35B1" w:rsidP="000E35B1">
                      <w:pPr>
                        <w:spacing w:line="300" w:lineRule="exact"/>
                        <w:ind w:firstLineChars="100" w:firstLine="200"/>
                        <w:rPr>
                          <w:rFonts w:ascii="ＭＳ 明朝" w:hAnsi="ＭＳ 明朝"/>
                          <w:sz w:val="20"/>
                          <w:szCs w:val="22"/>
                        </w:rPr>
                      </w:pPr>
                    </w:p>
                    <w:p w14:paraId="53D1B2DE"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〇１～３の組み合わせの場合</w:t>
                      </w:r>
                    </w:p>
                    <w:p w14:paraId="40AB3D5C" w14:textId="0D0F8223" w:rsidR="00B848D2" w:rsidRDefault="00B848D2" w:rsidP="000E35B1">
                      <w:pPr>
                        <w:spacing w:line="300" w:lineRule="exact"/>
                        <w:ind w:leftChars="200" w:left="620" w:hangingChars="100" w:hanging="200"/>
                        <w:rPr>
                          <w:rFonts w:ascii="ＭＳ 明朝" w:hAnsi="ＭＳ 明朝"/>
                          <w:sz w:val="20"/>
                          <w:szCs w:val="22"/>
                        </w:rPr>
                      </w:pPr>
                      <w:r w:rsidRPr="000E35B1">
                        <w:rPr>
                          <w:rFonts w:ascii="ＭＳ 明朝" w:hAnsi="ＭＳ 明朝" w:hint="eastAsia"/>
                          <w:sz w:val="20"/>
                          <w:szCs w:val="22"/>
                        </w:rPr>
                        <w:t>→　例えば基本給が時間給制で各手当（職務手当など）が月給制などの場合は、それぞれ上記の1,3</w:t>
                      </w:r>
                      <w:r w:rsidR="000E35B1">
                        <w:rPr>
                          <w:rFonts w:ascii="ＭＳ 明朝" w:hAnsi="ＭＳ 明朝"/>
                          <w:sz w:val="20"/>
                          <w:szCs w:val="22"/>
                        </w:rPr>
                        <w:br/>
                      </w:r>
                      <w:r w:rsidRPr="000E35B1">
                        <w:rPr>
                          <w:rFonts w:ascii="ＭＳ 明朝" w:hAnsi="ＭＳ 明朝" w:hint="eastAsia"/>
                          <w:sz w:val="20"/>
                          <w:szCs w:val="22"/>
                        </w:rPr>
                        <w:t>の式により時間額を換算し、それらを合計したものを最低賃金額（時間額）と比較します。</w:t>
                      </w:r>
                    </w:p>
                    <w:p w14:paraId="451EFCBF" w14:textId="77777777" w:rsidR="000E35B1" w:rsidRPr="000E35B1" w:rsidRDefault="000E35B1" w:rsidP="000E35B1">
                      <w:pPr>
                        <w:spacing w:line="300" w:lineRule="exact"/>
                        <w:ind w:leftChars="200" w:left="620" w:hangingChars="100" w:hanging="200"/>
                        <w:rPr>
                          <w:rFonts w:ascii="ＭＳ 明朝" w:hAnsi="ＭＳ 明朝"/>
                          <w:sz w:val="20"/>
                          <w:szCs w:val="22"/>
                        </w:rPr>
                      </w:pPr>
                    </w:p>
                    <w:p w14:paraId="045DC705" w14:textId="27003748" w:rsidR="00B848D2" w:rsidRPr="000E35B1" w:rsidRDefault="00B848D2" w:rsidP="000E35B1">
                      <w:pPr>
                        <w:spacing w:line="300" w:lineRule="exact"/>
                        <w:rPr>
                          <w:rFonts w:ascii="ＭＳ ゴシック" w:eastAsia="ＭＳ ゴシック" w:hAnsi="ＭＳ ゴシック"/>
                          <w:sz w:val="22"/>
                          <w:szCs w:val="28"/>
                          <w:u w:val="single"/>
                        </w:rPr>
                      </w:pPr>
                      <w:r w:rsidRPr="004C23BA">
                        <w:rPr>
                          <w:rFonts w:ascii="ＭＳ ゴシック" w:eastAsia="ＭＳ ゴシック" w:hAnsi="ＭＳ ゴシック" w:hint="eastAsia"/>
                          <w:sz w:val="22"/>
                          <w:szCs w:val="28"/>
                        </w:rPr>
                        <w:t>（注）</w:t>
                      </w:r>
                      <w:r w:rsidRPr="000E35B1">
                        <w:rPr>
                          <w:rFonts w:ascii="ＭＳ ゴシック" w:eastAsia="ＭＳ ゴシック" w:hAnsi="ＭＳ ゴシック" w:hint="eastAsia"/>
                          <w:sz w:val="22"/>
                          <w:szCs w:val="28"/>
                          <w:u w:val="single"/>
                        </w:rPr>
                        <w:t>最低賃金の計算に含めないもの</w:t>
                      </w:r>
                    </w:p>
                    <w:p w14:paraId="1CA8C111" w14:textId="09694D29"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①</w:t>
                      </w:r>
                      <w:r w:rsidR="000E35B1">
                        <w:rPr>
                          <w:rFonts w:ascii="ＭＳ 明朝" w:hAnsi="ＭＳ 明朝" w:hint="eastAsia"/>
                          <w:sz w:val="20"/>
                          <w:szCs w:val="22"/>
                        </w:rPr>
                        <w:t xml:space="preserve">　</w:t>
                      </w:r>
                      <w:r w:rsidRPr="000E35B1">
                        <w:rPr>
                          <w:rFonts w:ascii="ＭＳ 明朝" w:hAnsi="ＭＳ 明朝" w:hint="eastAsia"/>
                          <w:sz w:val="20"/>
                          <w:szCs w:val="22"/>
                        </w:rPr>
                        <w:t>臨時に支払われる賃金（結婚手当など）</w:t>
                      </w:r>
                    </w:p>
                    <w:p w14:paraId="11037023" w14:textId="27C1CD53"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②</w:t>
                      </w:r>
                      <w:r w:rsidR="000E35B1">
                        <w:rPr>
                          <w:rFonts w:ascii="ＭＳ 明朝" w:hAnsi="ＭＳ 明朝" w:hint="eastAsia"/>
                          <w:sz w:val="20"/>
                          <w:szCs w:val="22"/>
                        </w:rPr>
                        <w:t xml:space="preserve">　</w:t>
                      </w:r>
                      <w:r w:rsidRPr="000E35B1">
                        <w:rPr>
                          <w:rFonts w:ascii="ＭＳ 明朝" w:hAnsi="ＭＳ 明朝" w:hint="eastAsia"/>
                          <w:sz w:val="20"/>
                          <w:szCs w:val="22"/>
                        </w:rPr>
                        <w:t>1か月を超える期間ごとに支払われる賃金（賞与など）</w:t>
                      </w:r>
                    </w:p>
                    <w:p w14:paraId="4BF1A2B7" w14:textId="50EEC22B"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③</w:t>
                      </w:r>
                      <w:r w:rsidR="000E35B1">
                        <w:rPr>
                          <w:rFonts w:ascii="ＭＳ 明朝" w:hAnsi="ＭＳ 明朝" w:hint="eastAsia"/>
                          <w:sz w:val="20"/>
                          <w:szCs w:val="22"/>
                        </w:rPr>
                        <w:t xml:space="preserve">　</w:t>
                      </w:r>
                      <w:r w:rsidRPr="000E35B1">
                        <w:rPr>
                          <w:rFonts w:ascii="ＭＳ 明朝" w:hAnsi="ＭＳ 明朝" w:hint="eastAsia"/>
                          <w:sz w:val="20"/>
                          <w:szCs w:val="22"/>
                        </w:rPr>
                        <w:t>所定労働時間を超える時間の労働に対して支払われる賃金（時間外割増賃金など）</w:t>
                      </w:r>
                    </w:p>
                    <w:p w14:paraId="0FFC2292" w14:textId="729BBD5D"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④</w:t>
                      </w:r>
                      <w:r w:rsidR="000E35B1">
                        <w:rPr>
                          <w:rFonts w:ascii="ＭＳ 明朝" w:hAnsi="ＭＳ 明朝" w:hint="eastAsia"/>
                          <w:sz w:val="20"/>
                          <w:szCs w:val="22"/>
                        </w:rPr>
                        <w:t xml:space="preserve">　</w:t>
                      </w:r>
                      <w:r w:rsidRPr="000E35B1">
                        <w:rPr>
                          <w:rFonts w:ascii="ＭＳ 明朝" w:hAnsi="ＭＳ 明朝" w:hint="eastAsia"/>
                          <w:sz w:val="20"/>
                          <w:szCs w:val="22"/>
                        </w:rPr>
                        <w:t>所定労働日以外の日の労働に対して支払われる賃金（休日割増賃金など）</w:t>
                      </w:r>
                    </w:p>
                    <w:p w14:paraId="2A14DFFA" w14:textId="45E7028D" w:rsidR="00B848D2" w:rsidRPr="000E35B1" w:rsidRDefault="00B848D2" w:rsidP="004C23BA">
                      <w:pPr>
                        <w:spacing w:line="300" w:lineRule="exact"/>
                        <w:ind w:leftChars="90" w:left="389" w:hangingChars="100" w:hanging="200"/>
                        <w:rPr>
                          <w:rFonts w:ascii="ＭＳ 明朝" w:hAnsi="ＭＳ 明朝"/>
                          <w:sz w:val="20"/>
                          <w:szCs w:val="22"/>
                        </w:rPr>
                      </w:pPr>
                      <w:r w:rsidRPr="000E35B1">
                        <w:rPr>
                          <w:rFonts w:ascii="ＭＳ 明朝" w:hAnsi="ＭＳ 明朝" w:hint="eastAsia"/>
                          <w:sz w:val="20"/>
                          <w:szCs w:val="22"/>
                        </w:rPr>
                        <w:t>⑤</w:t>
                      </w:r>
                      <w:r w:rsidR="000E35B1">
                        <w:rPr>
                          <w:rFonts w:ascii="ＭＳ 明朝" w:hAnsi="ＭＳ 明朝" w:hint="eastAsia"/>
                          <w:sz w:val="20"/>
                          <w:szCs w:val="22"/>
                        </w:rPr>
                        <w:t xml:space="preserve">　</w:t>
                      </w:r>
                      <w:r w:rsidRPr="000E35B1">
                        <w:rPr>
                          <w:rFonts w:ascii="ＭＳ 明朝" w:hAnsi="ＭＳ 明朝" w:hint="eastAsia"/>
                          <w:sz w:val="20"/>
                          <w:szCs w:val="22"/>
                        </w:rPr>
                        <w:t>午後10 時から午前5時までの間の労働に対して支払われる賃金のうち、通常の労働時間の賃金の計算額を超える部分（深夜割増賃金など）</w:t>
                      </w:r>
                    </w:p>
                    <w:p w14:paraId="45A2662B" w14:textId="5D4A2FA6"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⑥</w:t>
                      </w:r>
                      <w:r w:rsidR="000E35B1">
                        <w:rPr>
                          <w:rFonts w:ascii="ＭＳ 明朝" w:hAnsi="ＭＳ 明朝" w:hint="eastAsia"/>
                          <w:sz w:val="20"/>
                          <w:szCs w:val="22"/>
                        </w:rPr>
                        <w:t xml:space="preserve">　</w:t>
                      </w:r>
                      <w:r w:rsidRPr="000E35B1">
                        <w:rPr>
                          <w:rFonts w:ascii="ＭＳ 明朝" w:hAnsi="ＭＳ 明朝" w:hint="eastAsia"/>
                          <w:sz w:val="20"/>
                          <w:szCs w:val="22"/>
                        </w:rPr>
                        <w:t>精皆勤手当、通勤手当</w:t>
                      </w:r>
                      <w:r w:rsidR="009669D0">
                        <w:rPr>
                          <w:rFonts w:ascii="ＭＳ 明朝" w:hAnsi="ＭＳ 明朝" w:hint="eastAsia"/>
                          <w:sz w:val="20"/>
                          <w:szCs w:val="22"/>
                        </w:rPr>
                        <w:t>及び</w:t>
                      </w:r>
                      <w:r w:rsidRPr="000E35B1">
                        <w:rPr>
                          <w:rFonts w:ascii="ＭＳ 明朝" w:hAnsi="ＭＳ 明朝" w:hint="eastAsia"/>
                          <w:sz w:val="20"/>
                          <w:szCs w:val="22"/>
                        </w:rPr>
                        <w:t>家族手当</w:t>
                      </w:r>
                    </w:p>
                  </w:txbxContent>
                </v:textbox>
                <w10:wrap type="square"/>
              </v:shape>
            </w:pict>
          </mc:Fallback>
        </mc:AlternateContent>
      </w:r>
      <w:r>
        <w:rPr>
          <w:rFonts w:hint="eastAsia"/>
        </w:rPr>
        <w:t>３　最も低い労働単価・・・労働賃金単価を１時間あたりで計算し、その額を記入してください。</w:t>
      </w:r>
    </w:p>
    <w:p w14:paraId="2761B28E" w14:textId="089762C0" w:rsidR="008762FF" w:rsidRDefault="008762FF" w:rsidP="00E72890"/>
    <w:sectPr w:rsidR="008762FF" w:rsidSect="00A112CD">
      <w:pgSz w:w="11906" w:h="16838"/>
      <w:pgMar w:top="1191" w:right="1134" w:bottom="1134" w:left="1134" w:header="851" w:footer="51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030E5" w14:textId="77777777" w:rsidR="00AB45D5" w:rsidRDefault="00AB45D5" w:rsidP="00525BDB">
      <w:r>
        <w:separator/>
      </w:r>
    </w:p>
  </w:endnote>
  <w:endnote w:type="continuationSeparator" w:id="0">
    <w:p w14:paraId="73AE4314" w14:textId="77777777" w:rsidR="00AB45D5" w:rsidRDefault="00AB45D5" w:rsidP="0052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B9D7D" w14:textId="77777777" w:rsidR="00AB45D5" w:rsidRDefault="00AB45D5" w:rsidP="00525BDB">
      <w:r>
        <w:separator/>
      </w:r>
    </w:p>
  </w:footnote>
  <w:footnote w:type="continuationSeparator" w:id="0">
    <w:p w14:paraId="6F981036" w14:textId="77777777" w:rsidR="00AB45D5" w:rsidRDefault="00AB45D5" w:rsidP="00525B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2E7"/>
    <w:rsid w:val="000115D4"/>
    <w:rsid w:val="0002443F"/>
    <w:rsid w:val="00034074"/>
    <w:rsid w:val="00037779"/>
    <w:rsid w:val="0004385A"/>
    <w:rsid w:val="00053958"/>
    <w:rsid w:val="000615E0"/>
    <w:rsid w:val="00063401"/>
    <w:rsid w:val="00066A8F"/>
    <w:rsid w:val="000960C9"/>
    <w:rsid w:val="000A3706"/>
    <w:rsid w:val="000C4C54"/>
    <w:rsid w:val="000C645F"/>
    <w:rsid w:val="000C7CC6"/>
    <w:rsid w:val="000E0C99"/>
    <w:rsid w:val="000E35B1"/>
    <w:rsid w:val="000E50BC"/>
    <w:rsid w:val="001131B5"/>
    <w:rsid w:val="00143DD8"/>
    <w:rsid w:val="001440E4"/>
    <w:rsid w:val="00151B9A"/>
    <w:rsid w:val="00165D2F"/>
    <w:rsid w:val="00174C1A"/>
    <w:rsid w:val="00183E00"/>
    <w:rsid w:val="00190C20"/>
    <w:rsid w:val="001931FD"/>
    <w:rsid w:val="00194025"/>
    <w:rsid w:val="001A5DF4"/>
    <w:rsid w:val="00202BA2"/>
    <w:rsid w:val="00255770"/>
    <w:rsid w:val="002666E2"/>
    <w:rsid w:val="0027263B"/>
    <w:rsid w:val="00277407"/>
    <w:rsid w:val="00283F6A"/>
    <w:rsid w:val="002850EE"/>
    <w:rsid w:val="00291A9B"/>
    <w:rsid w:val="002931CC"/>
    <w:rsid w:val="002A55B6"/>
    <w:rsid w:val="00306695"/>
    <w:rsid w:val="003169D3"/>
    <w:rsid w:val="0031790B"/>
    <w:rsid w:val="003205CF"/>
    <w:rsid w:val="00322626"/>
    <w:rsid w:val="00324ACD"/>
    <w:rsid w:val="00332F25"/>
    <w:rsid w:val="003379F3"/>
    <w:rsid w:val="003416B7"/>
    <w:rsid w:val="003442E7"/>
    <w:rsid w:val="0035642C"/>
    <w:rsid w:val="00367D69"/>
    <w:rsid w:val="00372FAA"/>
    <w:rsid w:val="00385060"/>
    <w:rsid w:val="00390217"/>
    <w:rsid w:val="003A6A22"/>
    <w:rsid w:val="003B3094"/>
    <w:rsid w:val="003D2758"/>
    <w:rsid w:val="003D5A1E"/>
    <w:rsid w:val="003D5FEA"/>
    <w:rsid w:val="003E42BD"/>
    <w:rsid w:val="003F53D5"/>
    <w:rsid w:val="00400FE3"/>
    <w:rsid w:val="00413BF0"/>
    <w:rsid w:val="004332A2"/>
    <w:rsid w:val="00436BF7"/>
    <w:rsid w:val="00443023"/>
    <w:rsid w:val="00447EEF"/>
    <w:rsid w:val="0045095C"/>
    <w:rsid w:val="00471C33"/>
    <w:rsid w:val="00483648"/>
    <w:rsid w:val="0049018A"/>
    <w:rsid w:val="004A2EFA"/>
    <w:rsid w:val="004A3892"/>
    <w:rsid w:val="004B2C3E"/>
    <w:rsid w:val="004B6E23"/>
    <w:rsid w:val="004C16E1"/>
    <w:rsid w:val="004C23BA"/>
    <w:rsid w:val="004C5E6F"/>
    <w:rsid w:val="004D195D"/>
    <w:rsid w:val="004D745B"/>
    <w:rsid w:val="004E5945"/>
    <w:rsid w:val="004F7249"/>
    <w:rsid w:val="00503A38"/>
    <w:rsid w:val="00525BDB"/>
    <w:rsid w:val="00525D8E"/>
    <w:rsid w:val="005B3222"/>
    <w:rsid w:val="005D177A"/>
    <w:rsid w:val="00601437"/>
    <w:rsid w:val="006228BC"/>
    <w:rsid w:val="00632C59"/>
    <w:rsid w:val="0066559A"/>
    <w:rsid w:val="006706C8"/>
    <w:rsid w:val="00681098"/>
    <w:rsid w:val="00690149"/>
    <w:rsid w:val="006960AE"/>
    <w:rsid w:val="0069736C"/>
    <w:rsid w:val="006E7654"/>
    <w:rsid w:val="0071694A"/>
    <w:rsid w:val="00724CA2"/>
    <w:rsid w:val="00725D83"/>
    <w:rsid w:val="00730473"/>
    <w:rsid w:val="007319CC"/>
    <w:rsid w:val="00746E49"/>
    <w:rsid w:val="00755FA0"/>
    <w:rsid w:val="00756AFD"/>
    <w:rsid w:val="007A2399"/>
    <w:rsid w:val="007C39EB"/>
    <w:rsid w:val="007C7A34"/>
    <w:rsid w:val="007D1ED4"/>
    <w:rsid w:val="007E3583"/>
    <w:rsid w:val="007E5431"/>
    <w:rsid w:val="007F2C0B"/>
    <w:rsid w:val="00803B9D"/>
    <w:rsid w:val="0081030A"/>
    <w:rsid w:val="008110EC"/>
    <w:rsid w:val="00831472"/>
    <w:rsid w:val="00870117"/>
    <w:rsid w:val="008762FF"/>
    <w:rsid w:val="008C3215"/>
    <w:rsid w:val="008D4B14"/>
    <w:rsid w:val="008E58B5"/>
    <w:rsid w:val="008F6EA5"/>
    <w:rsid w:val="009328CB"/>
    <w:rsid w:val="009508C1"/>
    <w:rsid w:val="0096028A"/>
    <w:rsid w:val="00965921"/>
    <w:rsid w:val="009669D0"/>
    <w:rsid w:val="0097779A"/>
    <w:rsid w:val="009931E3"/>
    <w:rsid w:val="00995352"/>
    <w:rsid w:val="009B3659"/>
    <w:rsid w:val="009B68B2"/>
    <w:rsid w:val="009C6B2D"/>
    <w:rsid w:val="009D644F"/>
    <w:rsid w:val="009D6476"/>
    <w:rsid w:val="009E00E2"/>
    <w:rsid w:val="009F3A7C"/>
    <w:rsid w:val="00A112CD"/>
    <w:rsid w:val="00A178D7"/>
    <w:rsid w:val="00A4449F"/>
    <w:rsid w:val="00A44823"/>
    <w:rsid w:val="00A67F81"/>
    <w:rsid w:val="00A831C4"/>
    <w:rsid w:val="00A87540"/>
    <w:rsid w:val="00A91C3C"/>
    <w:rsid w:val="00A959F1"/>
    <w:rsid w:val="00AA6412"/>
    <w:rsid w:val="00AB312B"/>
    <w:rsid w:val="00AB45D5"/>
    <w:rsid w:val="00B03458"/>
    <w:rsid w:val="00B138F3"/>
    <w:rsid w:val="00B2556A"/>
    <w:rsid w:val="00B25CB3"/>
    <w:rsid w:val="00B26BE4"/>
    <w:rsid w:val="00B42C92"/>
    <w:rsid w:val="00B45AA1"/>
    <w:rsid w:val="00B47082"/>
    <w:rsid w:val="00B625A4"/>
    <w:rsid w:val="00B63A30"/>
    <w:rsid w:val="00B6597B"/>
    <w:rsid w:val="00B70D7A"/>
    <w:rsid w:val="00B73D75"/>
    <w:rsid w:val="00B74F3E"/>
    <w:rsid w:val="00B848D2"/>
    <w:rsid w:val="00B96FD8"/>
    <w:rsid w:val="00B97D13"/>
    <w:rsid w:val="00BC5681"/>
    <w:rsid w:val="00BC735A"/>
    <w:rsid w:val="00BD364C"/>
    <w:rsid w:val="00BE12DB"/>
    <w:rsid w:val="00BE19A2"/>
    <w:rsid w:val="00BF2637"/>
    <w:rsid w:val="00C2167D"/>
    <w:rsid w:val="00C56DB1"/>
    <w:rsid w:val="00C71431"/>
    <w:rsid w:val="00C81784"/>
    <w:rsid w:val="00C86668"/>
    <w:rsid w:val="00C964E0"/>
    <w:rsid w:val="00CA335D"/>
    <w:rsid w:val="00CC4011"/>
    <w:rsid w:val="00CD01DB"/>
    <w:rsid w:val="00CE1336"/>
    <w:rsid w:val="00D23D5B"/>
    <w:rsid w:val="00D30D55"/>
    <w:rsid w:val="00D66B8B"/>
    <w:rsid w:val="00D77C24"/>
    <w:rsid w:val="00D91A8A"/>
    <w:rsid w:val="00D92EA9"/>
    <w:rsid w:val="00DB2F15"/>
    <w:rsid w:val="00DD20ED"/>
    <w:rsid w:val="00DE1D7E"/>
    <w:rsid w:val="00DF2C26"/>
    <w:rsid w:val="00DF4035"/>
    <w:rsid w:val="00DF5A0F"/>
    <w:rsid w:val="00E22142"/>
    <w:rsid w:val="00E23439"/>
    <w:rsid w:val="00E361E5"/>
    <w:rsid w:val="00E410AE"/>
    <w:rsid w:val="00E50486"/>
    <w:rsid w:val="00E53764"/>
    <w:rsid w:val="00E72890"/>
    <w:rsid w:val="00E74E2B"/>
    <w:rsid w:val="00E75415"/>
    <w:rsid w:val="00EA3718"/>
    <w:rsid w:val="00ED6492"/>
    <w:rsid w:val="00EF7237"/>
    <w:rsid w:val="00F00774"/>
    <w:rsid w:val="00F036A1"/>
    <w:rsid w:val="00F14D01"/>
    <w:rsid w:val="00F25926"/>
    <w:rsid w:val="00F274F3"/>
    <w:rsid w:val="00F34EEA"/>
    <w:rsid w:val="00F4006D"/>
    <w:rsid w:val="00F60ED0"/>
    <w:rsid w:val="00F622C7"/>
    <w:rsid w:val="00F75A7F"/>
    <w:rsid w:val="00F76EBA"/>
    <w:rsid w:val="00F779CC"/>
    <w:rsid w:val="00FA76AE"/>
    <w:rsid w:val="00FB4F48"/>
    <w:rsid w:val="00FC4C38"/>
    <w:rsid w:val="00FE0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17EF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2E7"/>
    <w:pPr>
      <w:widowControl w:val="0"/>
      <w:jc w:val="both"/>
    </w:pPr>
    <w:rPr>
      <w:rFonts w:ascii="Century" w:hAnsi="Century" w:cs="Times New Roman"/>
      <w:szCs w:val="24"/>
    </w:rPr>
  </w:style>
  <w:style w:type="paragraph" w:styleId="1">
    <w:name w:val="heading 1"/>
    <w:basedOn w:val="a"/>
    <w:next w:val="a"/>
    <w:link w:val="10"/>
    <w:uiPriority w:val="9"/>
    <w:qFormat/>
    <w:rsid w:val="003442E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442E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442E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442E7"/>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3442E7"/>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3442E7"/>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3442E7"/>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3442E7"/>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3442E7"/>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442E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442E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442E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442E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42E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42E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42E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42E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42E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442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442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42E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442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42E7"/>
    <w:pPr>
      <w:spacing w:before="160" w:after="160"/>
      <w:jc w:val="center"/>
    </w:pPr>
    <w:rPr>
      <w:rFonts w:ascii="ＭＳ 明朝" w:hAnsi="ＭＳ 明朝" w:cstheme="minorBidi"/>
      <w:i/>
      <w:iCs/>
      <w:color w:val="404040" w:themeColor="text1" w:themeTint="BF"/>
      <w:szCs w:val="22"/>
    </w:rPr>
  </w:style>
  <w:style w:type="character" w:customStyle="1" w:styleId="a8">
    <w:name w:val="引用文 (文字)"/>
    <w:basedOn w:val="a0"/>
    <w:link w:val="a7"/>
    <w:uiPriority w:val="29"/>
    <w:rsid w:val="003442E7"/>
    <w:rPr>
      <w:i/>
      <w:iCs/>
      <w:color w:val="404040" w:themeColor="text1" w:themeTint="BF"/>
    </w:rPr>
  </w:style>
  <w:style w:type="paragraph" w:styleId="a9">
    <w:name w:val="List Paragraph"/>
    <w:basedOn w:val="a"/>
    <w:uiPriority w:val="34"/>
    <w:qFormat/>
    <w:rsid w:val="003442E7"/>
    <w:pPr>
      <w:ind w:left="720"/>
      <w:contextualSpacing/>
    </w:pPr>
    <w:rPr>
      <w:rFonts w:ascii="ＭＳ 明朝" w:hAnsi="ＭＳ 明朝" w:cstheme="minorBidi"/>
      <w:szCs w:val="22"/>
    </w:rPr>
  </w:style>
  <w:style w:type="character" w:styleId="21">
    <w:name w:val="Intense Emphasis"/>
    <w:basedOn w:val="a0"/>
    <w:uiPriority w:val="21"/>
    <w:qFormat/>
    <w:rsid w:val="003442E7"/>
    <w:rPr>
      <w:i/>
      <w:iCs/>
      <w:color w:val="0F4761" w:themeColor="accent1" w:themeShade="BF"/>
    </w:rPr>
  </w:style>
  <w:style w:type="paragraph" w:styleId="22">
    <w:name w:val="Intense Quote"/>
    <w:basedOn w:val="a"/>
    <w:next w:val="a"/>
    <w:link w:val="23"/>
    <w:uiPriority w:val="30"/>
    <w:qFormat/>
    <w:rsid w:val="003442E7"/>
    <w:pPr>
      <w:pBdr>
        <w:top w:val="single" w:sz="4" w:space="10" w:color="0F4761" w:themeColor="accent1" w:themeShade="BF"/>
        <w:bottom w:val="single" w:sz="4" w:space="10" w:color="0F4761" w:themeColor="accent1" w:themeShade="BF"/>
      </w:pBdr>
      <w:spacing w:before="360" w:after="360"/>
      <w:ind w:left="864" w:right="864"/>
      <w:jc w:val="center"/>
    </w:pPr>
    <w:rPr>
      <w:rFonts w:ascii="ＭＳ 明朝" w:hAnsi="ＭＳ 明朝" w:cstheme="minorBidi"/>
      <w:i/>
      <w:iCs/>
      <w:color w:val="0F4761" w:themeColor="accent1" w:themeShade="BF"/>
      <w:szCs w:val="22"/>
    </w:rPr>
  </w:style>
  <w:style w:type="character" w:customStyle="1" w:styleId="23">
    <w:name w:val="引用文 2 (文字)"/>
    <w:basedOn w:val="a0"/>
    <w:link w:val="22"/>
    <w:uiPriority w:val="30"/>
    <w:rsid w:val="003442E7"/>
    <w:rPr>
      <w:i/>
      <w:iCs/>
      <w:color w:val="0F4761" w:themeColor="accent1" w:themeShade="BF"/>
    </w:rPr>
  </w:style>
  <w:style w:type="character" w:styleId="24">
    <w:name w:val="Intense Reference"/>
    <w:basedOn w:val="a0"/>
    <w:uiPriority w:val="32"/>
    <w:qFormat/>
    <w:rsid w:val="003442E7"/>
    <w:rPr>
      <w:b/>
      <w:bCs/>
      <w:smallCaps/>
      <w:color w:val="0F4761" w:themeColor="accent1" w:themeShade="BF"/>
      <w:spacing w:val="5"/>
    </w:rPr>
  </w:style>
  <w:style w:type="paragraph" w:customStyle="1" w:styleId="aa">
    <w:name w:val="一太郎"/>
    <w:rsid w:val="003442E7"/>
    <w:pPr>
      <w:widowControl w:val="0"/>
      <w:wordWrap w:val="0"/>
      <w:autoSpaceDE w:val="0"/>
      <w:autoSpaceDN w:val="0"/>
      <w:adjustRightInd w:val="0"/>
      <w:spacing w:line="411" w:lineRule="exact"/>
      <w:jc w:val="both"/>
    </w:pPr>
    <w:rPr>
      <w:rFonts w:ascii="Century" w:hAnsi="Century" w:cs="ＭＳ 明朝"/>
      <w:spacing w:val="5"/>
      <w:kern w:val="0"/>
      <w:sz w:val="24"/>
      <w:szCs w:val="24"/>
    </w:rPr>
  </w:style>
  <w:style w:type="table" w:styleId="ab">
    <w:name w:val="Table Grid"/>
    <w:basedOn w:val="a1"/>
    <w:uiPriority w:val="39"/>
    <w:rsid w:val="003442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525BDB"/>
    <w:pPr>
      <w:tabs>
        <w:tab w:val="center" w:pos="4252"/>
        <w:tab w:val="right" w:pos="8504"/>
      </w:tabs>
      <w:snapToGrid w:val="0"/>
    </w:pPr>
  </w:style>
  <w:style w:type="character" w:customStyle="1" w:styleId="ad">
    <w:name w:val="ヘッダー (文字)"/>
    <w:basedOn w:val="a0"/>
    <w:link w:val="ac"/>
    <w:uiPriority w:val="99"/>
    <w:rsid w:val="00525BDB"/>
    <w:rPr>
      <w:rFonts w:ascii="Century" w:hAnsi="Century" w:cs="Times New Roman"/>
      <w:szCs w:val="24"/>
    </w:rPr>
  </w:style>
  <w:style w:type="paragraph" w:styleId="ae">
    <w:name w:val="footer"/>
    <w:basedOn w:val="a"/>
    <w:link w:val="af"/>
    <w:uiPriority w:val="99"/>
    <w:unhideWhenUsed/>
    <w:rsid w:val="00525BDB"/>
    <w:pPr>
      <w:tabs>
        <w:tab w:val="center" w:pos="4252"/>
        <w:tab w:val="right" w:pos="8504"/>
      </w:tabs>
      <w:snapToGrid w:val="0"/>
    </w:pPr>
  </w:style>
  <w:style w:type="character" w:customStyle="1" w:styleId="af">
    <w:name w:val="フッター (文字)"/>
    <w:basedOn w:val="a0"/>
    <w:link w:val="ae"/>
    <w:uiPriority w:val="99"/>
    <w:rsid w:val="00525BDB"/>
    <w:rPr>
      <w:rFonts w:ascii="Century"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013BD-44D3-48FC-8F99-512C422D4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2026-09-14T05:20:00Z</dcterms:created>
  <dcterms:modified xsi:type="dcterms:W3CDTF">2026-09-14T05:21:00Z</dcterms:modified>
</cp:coreProperties>
</file>