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0BF0" w14:textId="77777777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7DA6C243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0E1F2A" w:rsidRPr="000E1F2A">
        <w:t>玉村ゴルフ場管理用機械購入②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0E1F2A"/>
    <w:rsid w:val="00133895"/>
    <w:rsid w:val="00202511"/>
    <w:rsid w:val="003878AD"/>
    <w:rsid w:val="00393D29"/>
    <w:rsid w:val="005732BD"/>
    <w:rsid w:val="005802CB"/>
    <w:rsid w:val="005D5CEB"/>
    <w:rsid w:val="006D737F"/>
    <w:rsid w:val="008C4FBA"/>
    <w:rsid w:val="009201DF"/>
    <w:rsid w:val="00942678"/>
    <w:rsid w:val="009D2914"/>
    <w:rsid w:val="00A60CD0"/>
    <w:rsid w:val="00B66C92"/>
    <w:rsid w:val="00BB022B"/>
    <w:rsid w:val="00BF526E"/>
    <w:rsid w:val="00C44FCC"/>
    <w:rsid w:val="00CE353A"/>
    <w:rsid w:val="00CF3832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2026-06-11T03:00:00Z</dcterms:created>
  <dcterms:modified xsi:type="dcterms:W3CDTF">2026-06-19T04:34:00Z</dcterms:modified>
</cp:coreProperties>
</file>