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2E154" w14:textId="3808DE10" w:rsidR="0054540D" w:rsidRPr="008D550C" w:rsidRDefault="00277167" w:rsidP="00883BAF">
      <w:pPr>
        <w:spacing w:line="384" w:lineRule="exact"/>
        <w:jc w:val="center"/>
        <w:rPr>
          <w:rFonts w:hAnsi="ＭＳ 明朝" w:hint="default"/>
          <w:color w:val="auto"/>
          <w:sz w:val="24"/>
          <w:u w:val="single" w:color="000000"/>
        </w:rPr>
      </w:pPr>
      <w:r>
        <w:rPr>
          <w:rFonts w:hAnsi="ＭＳ 明朝"/>
          <w:sz w:val="24"/>
          <w:u w:val="single" w:color="000000"/>
        </w:rPr>
        <w:t>経営強化等セ</w:t>
      </w:r>
      <w:r w:rsidRPr="008D550C">
        <w:rPr>
          <w:rFonts w:hAnsi="ＭＳ 明朝"/>
          <w:color w:val="auto"/>
          <w:sz w:val="24"/>
          <w:u w:val="single" w:color="000000"/>
        </w:rPr>
        <w:t>ミナー</w:t>
      </w:r>
      <w:bookmarkStart w:id="0" w:name="_Hlk168043778"/>
      <w:r w:rsidRPr="008D550C">
        <w:rPr>
          <w:rFonts w:hAnsi="ＭＳ 明朝"/>
          <w:color w:val="auto"/>
          <w:sz w:val="24"/>
          <w:u w:val="single" w:color="000000"/>
        </w:rPr>
        <w:t>（</w:t>
      </w:r>
      <w:r w:rsidR="00883BAF" w:rsidRPr="008D550C">
        <w:rPr>
          <w:rFonts w:hAnsi="ＭＳ 明朝"/>
          <w:color w:val="auto"/>
          <w:sz w:val="24"/>
          <w:u w:val="single" w:color="000000"/>
        </w:rPr>
        <w:t>人材の採用・</w:t>
      </w:r>
      <w:r w:rsidR="0087452C" w:rsidRPr="008D550C">
        <w:rPr>
          <w:rFonts w:hAnsi="ＭＳ 明朝"/>
          <w:color w:val="auto"/>
          <w:sz w:val="24"/>
          <w:u w:val="single" w:color="000000"/>
        </w:rPr>
        <w:t>育成</w:t>
      </w:r>
      <w:r w:rsidR="008D550C">
        <w:rPr>
          <w:rFonts w:hAnsi="ＭＳ 明朝"/>
          <w:color w:val="auto"/>
          <w:sz w:val="24"/>
          <w:u w:val="single" w:color="000000"/>
        </w:rPr>
        <w:t>強化</w:t>
      </w:r>
      <w:r w:rsidRPr="008D550C">
        <w:rPr>
          <w:rFonts w:hAnsi="ＭＳ 明朝"/>
          <w:color w:val="auto"/>
          <w:sz w:val="24"/>
          <w:u w:val="single" w:color="000000"/>
        </w:rPr>
        <w:t>）</w:t>
      </w:r>
      <w:bookmarkEnd w:id="0"/>
      <w:r w:rsidRPr="008D550C">
        <w:rPr>
          <w:rFonts w:hAnsi="ＭＳ 明朝"/>
          <w:color w:val="auto"/>
          <w:sz w:val="24"/>
          <w:u w:val="single" w:color="000000"/>
        </w:rPr>
        <w:t>実施業務企画提案要領</w:t>
      </w:r>
    </w:p>
    <w:p w14:paraId="0E4B2E55" w14:textId="77777777" w:rsidR="0054540D" w:rsidRPr="008D550C" w:rsidRDefault="0054540D">
      <w:pPr>
        <w:rPr>
          <w:rFonts w:hAnsi="ＭＳ 明朝" w:hint="default"/>
          <w:color w:val="auto"/>
        </w:rPr>
      </w:pPr>
    </w:p>
    <w:p w14:paraId="753D2C0C" w14:textId="77777777" w:rsidR="0054540D" w:rsidRPr="008D550C" w:rsidRDefault="00277167">
      <w:pPr>
        <w:rPr>
          <w:rFonts w:hAnsi="ＭＳ 明朝" w:hint="default"/>
          <w:color w:val="auto"/>
        </w:rPr>
      </w:pPr>
      <w:r w:rsidRPr="008D550C">
        <w:rPr>
          <w:rFonts w:hAnsi="ＭＳ 明朝"/>
          <w:color w:val="auto"/>
        </w:rPr>
        <w:t>１　業務の名称</w:t>
      </w:r>
      <w:r w:rsidRPr="008D550C">
        <w:rPr>
          <w:rFonts w:hAnsi="ＭＳ 明朝"/>
          <w:color w:val="auto"/>
          <w:spacing w:val="-2"/>
        </w:rPr>
        <w:t xml:space="preserve">    </w:t>
      </w:r>
    </w:p>
    <w:p w14:paraId="46CFB8E7" w14:textId="7A691C7C" w:rsidR="0054540D" w:rsidRPr="008D550C" w:rsidRDefault="00277167">
      <w:pPr>
        <w:rPr>
          <w:rFonts w:hAnsi="ＭＳ 明朝" w:hint="default"/>
          <w:color w:val="auto"/>
        </w:rPr>
      </w:pPr>
      <w:r w:rsidRPr="008D550C">
        <w:rPr>
          <w:rFonts w:hAnsi="ＭＳ 明朝"/>
          <w:color w:val="auto"/>
        </w:rPr>
        <w:t xml:space="preserve">　　経営強化等セミナー（</w:t>
      </w:r>
      <w:bookmarkStart w:id="1" w:name="_Hlk168045878"/>
      <w:r w:rsidR="00D66712" w:rsidRPr="008D550C">
        <w:rPr>
          <w:rFonts w:hAnsi="ＭＳ 明朝"/>
          <w:color w:val="auto"/>
        </w:rPr>
        <w:t>人材</w:t>
      </w:r>
      <w:r w:rsidR="00883BAF" w:rsidRPr="008D550C">
        <w:rPr>
          <w:rFonts w:hAnsi="ＭＳ 明朝"/>
          <w:color w:val="auto"/>
        </w:rPr>
        <w:t>の採用・</w:t>
      </w:r>
      <w:bookmarkEnd w:id="1"/>
      <w:r w:rsidR="00D66712" w:rsidRPr="008D550C">
        <w:rPr>
          <w:rFonts w:hAnsi="ＭＳ 明朝"/>
          <w:color w:val="auto"/>
        </w:rPr>
        <w:t>育成</w:t>
      </w:r>
      <w:r w:rsidR="00B92908" w:rsidRPr="008D550C">
        <w:rPr>
          <w:rFonts w:hAnsi="ＭＳ 明朝"/>
          <w:color w:val="auto"/>
        </w:rPr>
        <w:t>強化</w:t>
      </w:r>
      <w:r w:rsidRPr="008D550C">
        <w:rPr>
          <w:rFonts w:hAnsi="ＭＳ 明朝"/>
          <w:color w:val="auto"/>
        </w:rPr>
        <w:t>）実施業務</w:t>
      </w:r>
    </w:p>
    <w:p w14:paraId="29F5492A" w14:textId="77777777" w:rsidR="0054540D" w:rsidRPr="008D550C" w:rsidRDefault="0054540D">
      <w:pPr>
        <w:rPr>
          <w:rFonts w:hAnsi="ＭＳ 明朝" w:hint="default"/>
          <w:color w:val="auto"/>
        </w:rPr>
      </w:pPr>
    </w:p>
    <w:p w14:paraId="4204A287" w14:textId="77777777" w:rsidR="0054540D" w:rsidRPr="008D550C" w:rsidRDefault="00277167">
      <w:pPr>
        <w:rPr>
          <w:rFonts w:hAnsi="ＭＳ 明朝" w:hint="default"/>
          <w:color w:val="auto"/>
        </w:rPr>
      </w:pPr>
      <w:r w:rsidRPr="008D550C">
        <w:rPr>
          <w:rFonts w:hAnsi="ＭＳ 明朝"/>
          <w:color w:val="auto"/>
        </w:rPr>
        <w:t>２　業務の趣旨・目的</w:t>
      </w:r>
      <w:r w:rsidRPr="008D550C">
        <w:rPr>
          <w:rFonts w:hAnsi="ＭＳ 明朝"/>
          <w:color w:val="auto"/>
          <w:spacing w:val="-2"/>
        </w:rPr>
        <w:t xml:space="preserve">    </w:t>
      </w:r>
    </w:p>
    <w:p w14:paraId="029AA54D" w14:textId="44B4D7F4" w:rsidR="00883BAF" w:rsidRPr="008D550C" w:rsidRDefault="00277167" w:rsidP="00883BAF">
      <w:pPr>
        <w:ind w:left="215" w:hanging="215"/>
        <w:rPr>
          <w:rFonts w:hAnsi="ＭＳ 明朝" w:hint="default"/>
          <w:color w:val="auto"/>
        </w:rPr>
      </w:pPr>
      <w:r w:rsidRPr="008D550C">
        <w:rPr>
          <w:rFonts w:hAnsi="ＭＳ 明朝"/>
          <w:color w:val="auto"/>
        </w:rPr>
        <w:t xml:space="preserve">　　</w:t>
      </w:r>
      <w:r w:rsidR="00883BAF" w:rsidRPr="008D550C">
        <w:rPr>
          <w:rFonts w:hAnsi="ＭＳ 明朝"/>
          <w:color w:val="auto"/>
        </w:rPr>
        <w:t>建設業界は、長期にわたる建設投資の減少等により、依然として厳しい状況に置かれている。このような状況の中、建設業の活性化には</w:t>
      </w:r>
      <w:r w:rsidR="003C2B61" w:rsidRPr="008D550C">
        <w:rPr>
          <w:rFonts w:hAnsi="ＭＳ 明朝"/>
          <w:color w:val="auto"/>
        </w:rPr>
        <w:t>若手や女性を含む</w:t>
      </w:r>
      <w:r w:rsidR="00883BAF" w:rsidRPr="008D550C">
        <w:rPr>
          <w:rFonts w:hAnsi="ＭＳ 明朝"/>
          <w:color w:val="auto"/>
        </w:rPr>
        <w:t>人材の採用と</w:t>
      </w:r>
      <w:r w:rsidR="0087452C" w:rsidRPr="008D550C">
        <w:rPr>
          <w:rFonts w:hAnsi="ＭＳ 明朝"/>
          <w:color w:val="auto"/>
        </w:rPr>
        <w:t>育成</w:t>
      </w:r>
      <w:r w:rsidR="00883BAF" w:rsidRPr="008D550C">
        <w:rPr>
          <w:rFonts w:hAnsi="ＭＳ 明朝"/>
          <w:color w:val="auto"/>
        </w:rPr>
        <w:t>が重要な課題である。働きやすい職場環境を整備することは、現場環境や仕事の進め方の改善につながり、ひいては誰もが働きやすい建設業界の実現が期待される。</w:t>
      </w:r>
    </w:p>
    <w:p w14:paraId="1B7B286E" w14:textId="32D55F27" w:rsidR="00883BAF" w:rsidRPr="008D550C" w:rsidRDefault="00883BAF" w:rsidP="00883BAF">
      <w:pPr>
        <w:ind w:leftChars="100" w:left="214" w:firstLineChars="100" w:firstLine="214"/>
        <w:rPr>
          <w:rFonts w:hAnsi="ＭＳ 明朝" w:hint="default"/>
          <w:color w:val="auto"/>
        </w:rPr>
      </w:pPr>
      <w:r w:rsidRPr="008D550C">
        <w:rPr>
          <w:rFonts w:hAnsi="ＭＳ 明朝"/>
          <w:color w:val="auto"/>
        </w:rPr>
        <w:t>建設業界における人材の採用・</w:t>
      </w:r>
      <w:r w:rsidR="0087452C" w:rsidRPr="008D550C">
        <w:rPr>
          <w:rFonts w:hAnsi="ＭＳ 明朝"/>
          <w:color w:val="auto"/>
        </w:rPr>
        <w:t>育成</w:t>
      </w:r>
      <w:r w:rsidR="008D550C">
        <w:rPr>
          <w:rFonts w:hAnsi="ＭＳ 明朝"/>
          <w:color w:val="auto"/>
        </w:rPr>
        <w:t>強化</w:t>
      </w:r>
      <w:r w:rsidRPr="008D550C">
        <w:rPr>
          <w:rFonts w:hAnsi="ＭＳ 明朝"/>
          <w:color w:val="auto"/>
        </w:rPr>
        <w:t>を促進するために必要な職場環境整備のメリットや留意点について理解を深める。また、積極的に職場環境改善に取り組んでいる企業や団体の実例を学ぶことにより、実効性のある対策についての知識を深め、経営基盤の強化を図るためのセミナーを開催する。</w:t>
      </w:r>
    </w:p>
    <w:p w14:paraId="56A7719C" w14:textId="77777777" w:rsidR="0054540D" w:rsidRPr="008D550C" w:rsidRDefault="0054540D">
      <w:pPr>
        <w:rPr>
          <w:rFonts w:hAnsi="ＭＳ 明朝" w:hint="default"/>
          <w:color w:val="auto"/>
        </w:rPr>
      </w:pPr>
    </w:p>
    <w:p w14:paraId="70BE43D7" w14:textId="77777777" w:rsidR="0054540D" w:rsidRPr="008D550C" w:rsidRDefault="00277167">
      <w:pPr>
        <w:rPr>
          <w:rFonts w:hAnsi="ＭＳ 明朝" w:hint="default"/>
          <w:color w:val="auto"/>
        </w:rPr>
      </w:pPr>
      <w:r w:rsidRPr="008D550C">
        <w:rPr>
          <w:rFonts w:hAnsi="ＭＳ 明朝"/>
          <w:color w:val="auto"/>
        </w:rPr>
        <w:t>３　業務の内容</w:t>
      </w:r>
      <w:r w:rsidRPr="008D550C">
        <w:rPr>
          <w:rFonts w:hAnsi="ＭＳ 明朝"/>
          <w:color w:val="auto"/>
          <w:spacing w:val="-2"/>
        </w:rPr>
        <w:t xml:space="preserve">    </w:t>
      </w:r>
    </w:p>
    <w:p w14:paraId="4E3D7010" w14:textId="039C0969" w:rsidR="0054540D" w:rsidRPr="008D550C" w:rsidRDefault="00277167">
      <w:pPr>
        <w:rPr>
          <w:rFonts w:hAnsi="ＭＳ 明朝" w:hint="default"/>
          <w:color w:val="auto"/>
        </w:rPr>
      </w:pPr>
      <w:r w:rsidRPr="008D550C">
        <w:rPr>
          <w:rFonts w:hAnsi="ＭＳ 明朝"/>
          <w:color w:val="auto"/>
        </w:rPr>
        <w:t>（１）建設業における</w:t>
      </w:r>
      <w:r w:rsidR="00BE0BAF" w:rsidRPr="008D550C">
        <w:rPr>
          <w:rFonts w:hAnsi="ＭＳ 明朝"/>
          <w:color w:val="auto"/>
        </w:rPr>
        <w:t>人材の採用・</w:t>
      </w:r>
      <w:r w:rsidR="0016278F" w:rsidRPr="008D550C">
        <w:rPr>
          <w:rFonts w:hAnsi="ＭＳ 明朝"/>
          <w:color w:val="auto"/>
        </w:rPr>
        <w:t>育成</w:t>
      </w:r>
      <w:r w:rsidR="00B92908" w:rsidRPr="008D550C">
        <w:rPr>
          <w:rFonts w:hAnsi="ＭＳ 明朝"/>
          <w:color w:val="auto"/>
        </w:rPr>
        <w:t>強化</w:t>
      </w:r>
      <w:r w:rsidRPr="008D550C">
        <w:rPr>
          <w:rFonts w:hAnsi="ＭＳ 明朝"/>
          <w:color w:val="auto"/>
        </w:rPr>
        <w:t>に関するセミナー</w:t>
      </w:r>
    </w:p>
    <w:p w14:paraId="2600F174" w14:textId="77777777" w:rsidR="0054540D" w:rsidRPr="008D550C" w:rsidRDefault="00277167">
      <w:pPr>
        <w:rPr>
          <w:rFonts w:hAnsi="ＭＳ 明朝" w:hint="default"/>
          <w:color w:val="auto"/>
        </w:rPr>
      </w:pPr>
      <w:r w:rsidRPr="008D550C">
        <w:rPr>
          <w:rFonts w:hAnsi="ＭＳ 明朝"/>
          <w:color w:val="auto"/>
          <w:spacing w:val="-2"/>
        </w:rPr>
        <w:t xml:space="preserve">    </w:t>
      </w:r>
      <w:r w:rsidRPr="008D550C">
        <w:rPr>
          <w:rFonts w:hAnsi="ＭＳ 明朝"/>
          <w:color w:val="auto"/>
        </w:rPr>
        <w:t>①対象者：経営者、経営幹部等</w:t>
      </w:r>
    </w:p>
    <w:p w14:paraId="0D3BA83D" w14:textId="7573FBE2" w:rsidR="0054540D" w:rsidRPr="008D550C" w:rsidRDefault="00277167" w:rsidP="006302F4">
      <w:pPr>
        <w:ind w:left="451"/>
        <w:rPr>
          <w:rFonts w:hAnsi="ＭＳ 明朝" w:hint="default"/>
          <w:color w:val="auto"/>
        </w:rPr>
      </w:pPr>
      <w:r w:rsidRPr="008D550C">
        <w:rPr>
          <w:rFonts w:hAnsi="ＭＳ 明朝"/>
          <w:color w:val="auto"/>
        </w:rPr>
        <w:t>②時間：１講座で</w:t>
      </w:r>
      <w:r w:rsidR="006302F4" w:rsidRPr="008D550C">
        <w:rPr>
          <w:rFonts w:hAnsi="ＭＳ 明朝"/>
          <w:color w:val="auto"/>
        </w:rPr>
        <w:t>１２０</w:t>
      </w:r>
      <w:r w:rsidRPr="008D550C">
        <w:rPr>
          <w:rFonts w:hAnsi="ＭＳ 明朝"/>
          <w:color w:val="auto"/>
        </w:rPr>
        <w:t>分程度</w:t>
      </w:r>
    </w:p>
    <w:p w14:paraId="44B1EF5F" w14:textId="031545E1" w:rsidR="0054540D" w:rsidRPr="008D550C" w:rsidRDefault="00277167">
      <w:pPr>
        <w:ind w:left="451"/>
        <w:rPr>
          <w:rFonts w:hAnsi="ＭＳ 明朝" w:hint="default"/>
          <w:color w:val="auto"/>
        </w:rPr>
      </w:pPr>
      <w:r w:rsidRPr="008D550C">
        <w:rPr>
          <w:rFonts w:hAnsi="ＭＳ 明朝"/>
          <w:color w:val="auto"/>
        </w:rPr>
        <w:t>③講師：１名</w:t>
      </w:r>
      <w:r w:rsidR="00580DCA" w:rsidRPr="008D550C">
        <w:rPr>
          <w:rFonts w:hAnsi="ＭＳ 明朝"/>
          <w:color w:val="auto"/>
        </w:rPr>
        <w:t>（建設現場業務に従事した経験を有する者）</w:t>
      </w:r>
    </w:p>
    <w:p w14:paraId="7938E6BA" w14:textId="77777777" w:rsidR="00FB4275" w:rsidRPr="008D550C" w:rsidRDefault="00FB4275" w:rsidP="00FB4275">
      <w:pPr>
        <w:ind w:left="452"/>
        <w:rPr>
          <w:rFonts w:hAnsi="Times New Roman" w:cs="Times New Roman" w:hint="default"/>
          <w:color w:val="auto"/>
          <w:spacing w:val="4"/>
          <w:sz w:val="22"/>
          <w:szCs w:val="22"/>
        </w:rPr>
      </w:pPr>
      <w:r w:rsidRPr="008D550C">
        <w:rPr>
          <w:rFonts w:hAnsi="ＭＳ 明朝" w:cs="ＭＳ 明朝"/>
          <w:color w:val="auto"/>
          <w:sz w:val="22"/>
          <w:szCs w:val="22"/>
        </w:rPr>
        <w:t>④回数：１回×１会場</w:t>
      </w:r>
    </w:p>
    <w:p w14:paraId="16F857E5" w14:textId="77777777" w:rsidR="0054540D" w:rsidRPr="008D550C" w:rsidRDefault="00FB4275">
      <w:pPr>
        <w:ind w:left="451"/>
        <w:rPr>
          <w:rFonts w:hAnsi="ＭＳ 明朝" w:hint="default"/>
          <w:color w:val="auto"/>
        </w:rPr>
      </w:pPr>
      <w:r w:rsidRPr="008D550C">
        <w:rPr>
          <w:rFonts w:hAnsi="ＭＳ 明朝"/>
          <w:color w:val="auto"/>
        </w:rPr>
        <w:t>⑤</w:t>
      </w:r>
      <w:r w:rsidR="00277167" w:rsidRPr="008D550C">
        <w:rPr>
          <w:rFonts w:hAnsi="ＭＳ 明朝"/>
          <w:color w:val="auto"/>
        </w:rPr>
        <w:t>実施方法：</w:t>
      </w:r>
      <w:r w:rsidRPr="008D550C">
        <w:rPr>
          <w:rFonts w:hAnsi="ＭＳ 明朝"/>
          <w:color w:val="auto"/>
        </w:rPr>
        <w:t>ホール等での講演形式。</w:t>
      </w:r>
    </w:p>
    <w:p w14:paraId="5050BC70" w14:textId="68263642" w:rsidR="0054540D" w:rsidRPr="008D550C" w:rsidRDefault="008E0FC5">
      <w:pPr>
        <w:ind w:left="451"/>
        <w:rPr>
          <w:rFonts w:hAnsi="ＭＳ 明朝" w:hint="default"/>
          <w:color w:val="auto"/>
        </w:rPr>
      </w:pPr>
      <w:r w:rsidRPr="008D550C">
        <w:rPr>
          <w:rFonts w:hAnsi="ＭＳ 明朝"/>
          <w:color w:val="auto"/>
        </w:rPr>
        <w:t>⑥</w:t>
      </w:r>
      <w:r w:rsidR="00FB4275" w:rsidRPr="008D550C">
        <w:rPr>
          <w:rFonts w:hAnsi="ＭＳ 明朝"/>
          <w:color w:val="auto"/>
        </w:rPr>
        <w:t>実施</w:t>
      </w:r>
      <w:r w:rsidR="00277167" w:rsidRPr="008D550C">
        <w:rPr>
          <w:rFonts w:hAnsi="ＭＳ 明朝"/>
          <w:color w:val="auto"/>
        </w:rPr>
        <w:t>日程：令和</w:t>
      </w:r>
      <w:r w:rsidR="00B761B2" w:rsidRPr="008D550C">
        <w:rPr>
          <w:rFonts w:hAnsi="ＭＳ 明朝"/>
          <w:color w:val="auto"/>
        </w:rPr>
        <w:t>８</w:t>
      </w:r>
      <w:r w:rsidR="00277167" w:rsidRPr="008D550C">
        <w:rPr>
          <w:rFonts w:hAnsi="ＭＳ 明朝"/>
          <w:color w:val="auto"/>
        </w:rPr>
        <w:t>年</w:t>
      </w:r>
      <w:r w:rsidR="00BE0BAF" w:rsidRPr="008D550C">
        <w:rPr>
          <w:rFonts w:hAnsi="ＭＳ 明朝"/>
          <w:color w:val="auto"/>
        </w:rPr>
        <w:t>１</w:t>
      </w:r>
      <w:r w:rsidR="0070026B">
        <w:rPr>
          <w:rFonts w:hAnsi="ＭＳ 明朝"/>
          <w:color w:val="auto"/>
        </w:rPr>
        <w:t>０</w:t>
      </w:r>
      <w:r w:rsidR="00277167" w:rsidRPr="008D550C">
        <w:rPr>
          <w:rFonts w:hAnsi="ＭＳ 明朝"/>
          <w:color w:val="auto"/>
        </w:rPr>
        <w:t>月</w:t>
      </w:r>
      <w:r w:rsidR="00937F29" w:rsidRPr="008D550C">
        <w:rPr>
          <w:rFonts w:hAnsi="ＭＳ 明朝"/>
          <w:color w:val="auto"/>
        </w:rPr>
        <w:t>頃</w:t>
      </w:r>
      <w:r w:rsidR="0095696B" w:rsidRPr="008D550C">
        <w:rPr>
          <w:rFonts w:hAnsi="ＭＳ 明朝"/>
          <w:color w:val="auto"/>
        </w:rPr>
        <w:t>（県との調整により決定することとします）</w:t>
      </w:r>
    </w:p>
    <w:p w14:paraId="445A0322" w14:textId="77777777" w:rsidR="0054540D" w:rsidRPr="008D550C" w:rsidRDefault="008E0FC5">
      <w:pPr>
        <w:ind w:left="1292" w:hanging="861"/>
        <w:rPr>
          <w:rFonts w:hAnsi="ＭＳ 明朝" w:hint="default"/>
          <w:color w:val="auto"/>
        </w:rPr>
      </w:pPr>
      <w:r w:rsidRPr="008D550C">
        <w:rPr>
          <w:rFonts w:hAnsi="ＭＳ 明朝"/>
          <w:color w:val="auto"/>
        </w:rPr>
        <w:t>⑦</w:t>
      </w:r>
      <w:r w:rsidR="00277167" w:rsidRPr="008D550C">
        <w:rPr>
          <w:rFonts w:hAnsi="ＭＳ 明朝"/>
          <w:color w:val="auto"/>
        </w:rPr>
        <w:t>内容：おおむね以下の内容を盛り込むこととする。</w:t>
      </w:r>
    </w:p>
    <w:p w14:paraId="4C36FF26" w14:textId="0A98F4AF" w:rsidR="0054540D" w:rsidRPr="008D550C" w:rsidRDefault="00277167">
      <w:pPr>
        <w:ind w:left="1292" w:hanging="215"/>
        <w:rPr>
          <w:rFonts w:hAnsi="ＭＳ 明朝" w:hint="default"/>
          <w:color w:val="auto"/>
        </w:rPr>
      </w:pPr>
      <w:r w:rsidRPr="008D550C">
        <w:rPr>
          <w:rFonts w:hAnsi="ＭＳ 明朝"/>
          <w:color w:val="auto"/>
        </w:rPr>
        <w:t>・建設業の担い手確保対策の重要課題である</w:t>
      </w:r>
      <w:r w:rsidR="00BE0BAF" w:rsidRPr="008D550C">
        <w:rPr>
          <w:rFonts w:hAnsi="ＭＳ 明朝"/>
          <w:color w:val="auto"/>
        </w:rPr>
        <w:t>人材の採用・</w:t>
      </w:r>
      <w:r w:rsidR="0087452C" w:rsidRPr="008D550C">
        <w:rPr>
          <w:rFonts w:hAnsi="ＭＳ 明朝"/>
          <w:color w:val="auto"/>
        </w:rPr>
        <w:t>育成</w:t>
      </w:r>
      <w:r w:rsidR="00B92908" w:rsidRPr="008D550C">
        <w:rPr>
          <w:rFonts w:hAnsi="ＭＳ 明朝"/>
          <w:color w:val="auto"/>
        </w:rPr>
        <w:t>強化</w:t>
      </w:r>
      <w:r w:rsidRPr="008D550C">
        <w:rPr>
          <w:rFonts w:hAnsi="ＭＳ 明朝"/>
          <w:color w:val="auto"/>
        </w:rPr>
        <w:t>を促すために必要な職場環境改善について</w:t>
      </w:r>
    </w:p>
    <w:p w14:paraId="04AB1057" w14:textId="138A2944" w:rsidR="00B92908" w:rsidRPr="008D550C" w:rsidRDefault="00B92908">
      <w:pPr>
        <w:ind w:left="1292" w:hanging="215"/>
        <w:rPr>
          <w:rFonts w:hAnsi="ＭＳ 明朝" w:hint="default"/>
          <w:color w:val="auto"/>
        </w:rPr>
      </w:pPr>
      <w:r w:rsidRPr="008D550C">
        <w:rPr>
          <w:rFonts w:hAnsi="ＭＳ 明朝"/>
          <w:color w:val="auto"/>
        </w:rPr>
        <w:t>・人材の採用及び育成の強化に資する効果的な人事評価制度の構築について</w:t>
      </w:r>
    </w:p>
    <w:p w14:paraId="10AA8631" w14:textId="77777777" w:rsidR="00B92908" w:rsidRPr="008D550C" w:rsidRDefault="00B92908">
      <w:pPr>
        <w:ind w:left="1292" w:hanging="215"/>
        <w:rPr>
          <w:rFonts w:hAnsi="ＭＳ 明朝" w:hint="default"/>
          <w:color w:val="auto"/>
        </w:rPr>
      </w:pPr>
      <w:r w:rsidRPr="008D550C">
        <w:rPr>
          <w:rFonts w:hAnsi="ＭＳ 明朝"/>
          <w:color w:val="auto"/>
        </w:rPr>
        <w:t>・若手人材及び女性の採用・定着・活躍推進に関する対策について</w:t>
      </w:r>
    </w:p>
    <w:p w14:paraId="74E73FCD" w14:textId="6F32F33E" w:rsidR="0054540D" w:rsidRPr="008D550C" w:rsidRDefault="00277167">
      <w:pPr>
        <w:ind w:left="1292" w:hanging="215"/>
        <w:rPr>
          <w:rFonts w:hAnsi="ＭＳ 明朝" w:hint="default"/>
          <w:color w:val="auto"/>
        </w:rPr>
      </w:pPr>
      <w:r w:rsidRPr="008D550C">
        <w:rPr>
          <w:rFonts w:hAnsi="ＭＳ 明朝"/>
          <w:color w:val="auto"/>
        </w:rPr>
        <w:t>・</w:t>
      </w:r>
      <w:r w:rsidR="00BE0BAF" w:rsidRPr="008D550C">
        <w:rPr>
          <w:rFonts w:hAnsi="ＭＳ 明朝"/>
          <w:color w:val="auto"/>
        </w:rPr>
        <w:t>人材の採用・</w:t>
      </w:r>
      <w:r w:rsidR="0087452C" w:rsidRPr="008D550C">
        <w:rPr>
          <w:rFonts w:hAnsi="ＭＳ 明朝"/>
          <w:color w:val="auto"/>
        </w:rPr>
        <w:t>育成</w:t>
      </w:r>
      <w:r w:rsidR="00B92908" w:rsidRPr="008D550C">
        <w:rPr>
          <w:rFonts w:hAnsi="ＭＳ 明朝"/>
          <w:color w:val="auto"/>
        </w:rPr>
        <w:t>強化</w:t>
      </w:r>
      <w:r w:rsidR="00BE0BAF" w:rsidRPr="008D550C">
        <w:rPr>
          <w:rFonts w:hAnsi="ＭＳ 明朝"/>
          <w:color w:val="auto"/>
        </w:rPr>
        <w:t>のために、</w:t>
      </w:r>
      <w:r w:rsidRPr="008D550C">
        <w:rPr>
          <w:rFonts w:hAnsi="ＭＳ 明朝"/>
          <w:color w:val="auto"/>
        </w:rPr>
        <w:t>職場環境の整備</w:t>
      </w:r>
      <w:r w:rsidR="00BE0BAF" w:rsidRPr="008D550C">
        <w:rPr>
          <w:rFonts w:hAnsi="ＭＳ 明朝"/>
          <w:color w:val="auto"/>
        </w:rPr>
        <w:t>や改善</w:t>
      </w:r>
      <w:r w:rsidRPr="008D550C">
        <w:rPr>
          <w:rFonts w:hAnsi="ＭＳ 明朝"/>
          <w:color w:val="auto"/>
        </w:rPr>
        <w:t>を積極的に行っている建設企業及び団体等の取り組みについて</w:t>
      </w:r>
    </w:p>
    <w:p w14:paraId="668783FF" w14:textId="77777777" w:rsidR="0054540D" w:rsidRPr="008D550C" w:rsidRDefault="00277167">
      <w:pPr>
        <w:rPr>
          <w:rFonts w:hAnsi="ＭＳ 明朝" w:hint="default"/>
          <w:color w:val="auto"/>
        </w:rPr>
      </w:pPr>
      <w:r w:rsidRPr="008D550C">
        <w:rPr>
          <w:rFonts w:hAnsi="ＭＳ 明朝"/>
          <w:color w:val="auto"/>
        </w:rPr>
        <w:t>（２）具体的業務内容</w:t>
      </w:r>
    </w:p>
    <w:p w14:paraId="77DFB675" w14:textId="77777777" w:rsidR="00FB4275" w:rsidRPr="008D550C" w:rsidRDefault="00277167" w:rsidP="00FB4275">
      <w:pPr>
        <w:rPr>
          <w:rFonts w:hAnsi="Times New Roman" w:cs="Times New Roman" w:hint="default"/>
          <w:color w:val="auto"/>
          <w:spacing w:val="4"/>
          <w:sz w:val="22"/>
          <w:szCs w:val="22"/>
        </w:rPr>
      </w:pPr>
      <w:r w:rsidRPr="008D550C">
        <w:rPr>
          <w:rFonts w:hAnsi="ＭＳ 明朝"/>
          <w:color w:val="auto"/>
        </w:rPr>
        <w:t xml:space="preserve">　　</w:t>
      </w:r>
      <w:r w:rsidR="00FB4275" w:rsidRPr="008D550C">
        <w:rPr>
          <w:rFonts w:hAnsi="ＭＳ 明朝" w:cs="ＭＳ 明朝"/>
          <w:color w:val="auto"/>
          <w:sz w:val="22"/>
          <w:szCs w:val="22"/>
        </w:rPr>
        <w:t>①</w:t>
      </w:r>
      <w:r w:rsidR="00C06578" w:rsidRPr="008D550C">
        <w:rPr>
          <w:rFonts w:hAnsi="ＭＳ 明朝" w:cs="ＭＳ 明朝"/>
          <w:color w:val="auto"/>
          <w:sz w:val="22"/>
          <w:szCs w:val="22"/>
        </w:rPr>
        <w:t>講師の選定、報償費等の支払</w:t>
      </w:r>
    </w:p>
    <w:p w14:paraId="5C67AB20" w14:textId="77777777" w:rsidR="00FB4275" w:rsidRPr="008D550C" w:rsidRDefault="00FB4275" w:rsidP="008E0FC5">
      <w:pPr>
        <w:rPr>
          <w:rFonts w:hAnsi="Times New Roman" w:cs="Times New Roman" w:hint="default"/>
          <w:color w:val="auto"/>
          <w:spacing w:val="4"/>
          <w:sz w:val="22"/>
          <w:szCs w:val="22"/>
        </w:rPr>
      </w:pPr>
      <w:r w:rsidRPr="008D550C">
        <w:rPr>
          <w:rFonts w:hAnsi="ＭＳ 明朝" w:cs="ＭＳ 明朝"/>
          <w:color w:val="auto"/>
          <w:sz w:val="22"/>
          <w:szCs w:val="22"/>
        </w:rPr>
        <w:t xml:space="preserve">　　②</w:t>
      </w:r>
      <w:r w:rsidR="00C06578" w:rsidRPr="008D550C">
        <w:rPr>
          <w:rFonts w:hAnsi="ＭＳ 明朝" w:cs="ＭＳ 明朝"/>
          <w:color w:val="auto"/>
          <w:sz w:val="22"/>
          <w:szCs w:val="22"/>
        </w:rPr>
        <w:t>会場手配及び講師の会場派遣（</w:t>
      </w:r>
      <w:r w:rsidR="008E0FC5" w:rsidRPr="008D550C">
        <w:rPr>
          <w:rFonts w:hAnsi="ＭＳ 明朝" w:cs="ＭＳ 明朝"/>
          <w:color w:val="auto"/>
          <w:sz w:val="22"/>
          <w:szCs w:val="22"/>
        </w:rPr>
        <w:t>講演形式の場合。</w:t>
      </w:r>
      <w:r w:rsidR="00C06578" w:rsidRPr="008D550C">
        <w:rPr>
          <w:rFonts w:hAnsi="ＭＳ 明朝" w:cs="ＭＳ 明朝"/>
          <w:color w:val="auto"/>
          <w:sz w:val="22"/>
          <w:szCs w:val="22"/>
        </w:rPr>
        <w:t>交通手段の手配一式を含む。）</w:t>
      </w:r>
    </w:p>
    <w:p w14:paraId="101CD7F3" w14:textId="77777777" w:rsidR="00C06578" w:rsidRPr="008D550C" w:rsidRDefault="00FB4275" w:rsidP="00C06578">
      <w:pPr>
        <w:rPr>
          <w:rFonts w:hAnsi="ＭＳ 明朝" w:cs="ＭＳ 明朝" w:hint="default"/>
          <w:color w:val="auto"/>
          <w:sz w:val="22"/>
          <w:szCs w:val="22"/>
        </w:rPr>
      </w:pPr>
      <w:r w:rsidRPr="008D550C">
        <w:rPr>
          <w:rFonts w:hAnsi="ＭＳ 明朝" w:cs="ＭＳ 明朝"/>
          <w:color w:val="auto"/>
          <w:sz w:val="22"/>
          <w:szCs w:val="22"/>
        </w:rPr>
        <w:t xml:space="preserve">　　③</w:t>
      </w:r>
      <w:r w:rsidR="00C06578" w:rsidRPr="008D550C">
        <w:rPr>
          <w:rFonts w:hAnsi="ＭＳ 明朝" w:cs="ＭＳ 明朝"/>
          <w:color w:val="auto"/>
          <w:sz w:val="22"/>
          <w:szCs w:val="22"/>
        </w:rPr>
        <w:t>次第・レジュメ等の作成及び必要部数印刷（原稿がカラーのものは、配布用もカラー</w:t>
      </w:r>
    </w:p>
    <w:p w14:paraId="3D953947" w14:textId="77777777" w:rsidR="00C06578" w:rsidRPr="008D550C" w:rsidRDefault="00C06578" w:rsidP="00C06578">
      <w:pPr>
        <w:rPr>
          <w:rFonts w:hAnsi="Times New Roman" w:cs="Times New Roman" w:hint="default"/>
          <w:color w:val="auto"/>
          <w:spacing w:val="4"/>
          <w:sz w:val="22"/>
          <w:szCs w:val="22"/>
        </w:rPr>
      </w:pPr>
      <w:r w:rsidRPr="008D550C">
        <w:rPr>
          <w:rFonts w:hAnsi="ＭＳ 明朝" w:cs="ＭＳ 明朝"/>
          <w:color w:val="auto"/>
          <w:sz w:val="22"/>
          <w:szCs w:val="22"/>
        </w:rPr>
        <w:t xml:space="preserve">　　　とする。）</w:t>
      </w:r>
    </w:p>
    <w:p w14:paraId="20C334E2" w14:textId="00D40C22" w:rsidR="00FB4275" w:rsidRPr="008D550C" w:rsidRDefault="00FB4275" w:rsidP="00DC3F9F">
      <w:pPr>
        <w:rPr>
          <w:rFonts w:hAnsi="Times New Roman" w:cs="Times New Roman" w:hint="default"/>
          <w:color w:val="auto"/>
          <w:spacing w:val="4"/>
          <w:sz w:val="22"/>
          <w:szCs w:val="22"/>
        </w:rPr>
      </w:pPr>
      <w:r w:rsidRPr="008D550C">
        <w:rPr>
          <w:rFonts w:hAnsi="ＭＳ 明朝" w:cs="ＭＳ 明朝"/>
          <w:color w:val="auto"/>
          <w:sz w:val="22"/>
          <w:szCs w:val="22"/>
        </w:rPr>
        <w:t xml:space="preserve">　　④</w:t>
      </w:r>
      <w:r w:rsidR="00C06578" w:rsidRPr="008D550C">
        <w:rPr>
          <w:rFonts w:hAnsi="ＭＳ 明朝" w:cs="ＭＳ 明朝"/>
          <w:color w:val="auto"/>
          <w:sz w:val="22"/>
          <w:szCs w:val="22"/>
        </w:rPr>
        <w:t>セミナー当日の運営（会場準備、</w:t>
      </w:r>
      <w:r w:rsidR="00A21953" w:rsidRPr="008D550C">
        <w:rPr>
          <w:rFonts w:hAnsi="ＭＳ 明朝" w:cs="ＭＳ 明朝"/>
          <w:color w:val="auto"/>
          <w:sz w:val="22"/>
          <w:szCs w:val="22"/>
        </w:rPr>
        <w:t>当日</w:t>
      </w:r>
      <w:r w:rsidR="00C06578" w:rsidRPr="008D550C">
        <w:rPr>
          <w:rFonts w:hAnsi="ＭＳ 明朝" w:cs="ＭＳ 明朝"/>
          <w:color w:val="auto"/>
          <w:sz w:val="22"/>
          <w:szCs w:val="22"/>
        </w:rPr>
        <w:t>受付、司会進行等。）</w:t>
      </w:r>
    </w:p>
    <w:p w14:paraId="7BD07EA4" w14:textId="77777777" w:rsidR="00FB4275" w:rsidRPr="008D550C" w:rsidRDefault="00FB4275" w:rsidP="00DC3F9F">
      <w:pPr>
        <w:rPr>
          <w:rFonts w:hAnsi="ＭＳ 明朝" w:cs="ＭＳ 明朝" w:hint="default"/>
          <w:color w:val="auto"/>
          <w:sz w:val="22"/>
          <w:szCs w:val="22"/>
        </w:rPr>
      </w:pPr>
      <w:r w:rsidRPr="008D550C">
        <w:rPr>
          <w:rFonts w:hAnsi="ＭＳ 明朝" w:cs="ＭＳ 明朝"/>
          <w:color w:val="auto"/>
          <w:sz w:val="22"/>
          <w:szCs w:val="22"/>
        </w:rPr>
        <w:t xml:space="preserve">　　</w:t>
      </w:r>
      <w:r w:rsidR="00DC3F9F" w:rsidRPr="008D550C">
        <w:rPr>
          <w:rFonts w:hAnsi="ＭＳ 明朝" w:cs="ＭＳ 明朝"/>
          <w:color w:val="auto"/>
          <w:sz w:val="22"/>
          <w:szCs w:val="22"/>
        </w:rPr>
        <w:t>⑤</w:t>
      </w:r>
      <w:r w:rsidR="00C06578" w:rsidRPr="008D550C">
        <w:rPr>
          <w:rFonts w:hAnsi="ＭＳ 明朝" w:cs="ＭＳ 明朝"/>
          <w:color w:val="auto"/>
          <w:sz w:val="22"/>
          <w:szCs w:val="22"/>
        </w:rPr>
        <w:t>その他、セミナー開催にあたっての発注者への助言</w:t>
      </w:r>
    </w:p>
    <w:p w14:paraId="089750CB" w14:textId="77777777" w:rsidR="00FA77FE" w:rsidRPr="008D550C" w:rsidRDefault="00FA77FE" w:rsidP="00DC3F9F">
      <w:pPr>
        <w:rPr>
          <w:rFonts w:hAnsi="Times New Roman" w:cs="Times New Roman" w:hint="default"/>
          <w:color w:val="auto"/>
          <w:spacing w:val="4"/>
          <w:sz w:val="22"/>
          <w:szCs w:val="22"/>
        </w:rPr>
      </w:pPr>
    </w:p>
    <w:p w14:paraId="30032EEC" w14:textId="77777777" w:rsidR="0054540D" w:rsidRPr="008D550C" w:rsidRDefault="00277167">
      <w:pPr>
        <w:rPr>
          <w:rFonts w:hAnsi="ＭＳ 明朝" w:hint="default"/>
          <w:color w:val="auto"/>
        </w:rPr>
      </w:pPr>
      <w:r w:rsidRPr="008D550C">
        <w:rPr>
          <w:rFonts w:hAnsi="ＭＳ 明朝"/>
          <w:color w:val="auto"/>
        </w:rPr>
        <w:t>４　予算額</w:t>
      </w:r>
    </w:p>
    <w:p w14:paraId="052BEFE6" w14:textId="1BC75624" w:rsidR="0054540D" w:rsidRPr="008D550C" w:rsidRDefault="00277167">
      <w:pPr>
        <w:rPr>
          <w:rFonts w:hAnsi="ＭＳ 明朝" w:hint="default"/>
          <w:color w:val="auto"/>
        </w:rPr>
      </w:pPr>
      <w:r w:rsidRPr="008D550C">
        <w:rPr>
          <w:rFonts w:hAnsi="ＭＳ 明朝"/>
          <w:color w:val="auto"/>
          <w:spacing w:val="-2"/>
        </w:rPr>
        <w:t xml:space="preserve">    </w:t>
      </w:r>
      <w:r w:rsidRPr="008D550C">
        <w:rPr>
          <w:rFonts w:hAnsi="ＭＳ 明朝"/>
          <w:color w:val="auto"/>
        </w:rPr>
        <w:t>・３</w:t>
      </w:r>
      <w:r w:rsidR="001030B6" w:rsidRPr="008D550C">
        <w:rPr>
          <w:rFonts w:hAnsi="ＭＳ 明朝"/>
          <w:color w:val="auto"/>
        </w:rPr>
        <w:t>８５</w:t>
      </w:r>
      <w:r w:rsidRPr="008D550C">
        <w:rPr>
          <w:rFonts w:hAnsi="ＭＳ 明朝"/>
          <w:color w:val="auto"/>
        </w:rPr>
        <w:t>，０００円（消費税及び地方消費税を含む）</w:t>
      </w:r>
    </w:p>
    <w:p w14:paraId="019F0E12" w14:textId="77777777" w:rsidR="0054540D" w:rsidRPr="008D550C" w:rsidRDefault="00277167">
      <w:pPr>
        <w:rPr>
          <w:rFonts w:hAnsi="ＭＳ 明朝" w:hint="default"/>
          <w:color w:val="auto"/>
        </w:rPr>
      </w:pPr>
      <w:r w:rsidRPr="008D550C">
        <w:rPr>
          <w:rFonts w:hAnsi="ＭＳ 明朝"/>
          <w:color w:val="auto"/>
        </w:rPr>
        <w:t xml:space="preserve">　　・応募に要する経費は含みませんので、自己負担となります。</w:t>
      </w:r>
    </w:p>
    <w:p w14:paraId="4DEB6EE7" w14:textId="77777777" w:rsidR="00C06578" w:rsidRPr="008D550C" w:rsidRDefault="00277167">
      <w:pPr>
        <w:jc w:val="left"/>
        <w:rPr>
          <w:rFonts w:hAnsi="ＭＳ 明朝" w:hint="default"/>
          <w:color w:val="auto"/>
        </w:rPr>
      </w:pPr>
      <w:r w:rsidRPr="008D550C">
        <w:rPr>
          <w:rFonts w:hAnsi="ＭＳ 明朝"/>
          <w:color w:val="auto"/>
        </w:rPr>
        <w:lastRenderedPageBreak/>
        <w:t xml:space="preserve">　　・採用された事業者に対しては、採用された企画提案に基づき業務内容を調整の上、</w:t>
      </w:r>
    </w:p>
    <w:p w14:paraId="5C0A6DC2" w14:textId="77777777" w:rsidR="0054540D" w:rsidRPr="008D550C" w:rsidRDefault="00277167">
      <w:pPr>
        <w:jc w:val="left"/>
        <w:rPr>
          <w:rFonts w:hAnsi="ＭＳ 明朝" w:hint="default"/>
          <w:color w:val="auto"/>
        </w:rPr>
      </w:pPr>
      <w:r w:rsidRPr="008D550C">
        <w:rPr>
          <w:rFonts w:hAnsi="ＭＳ 明朝"/>
          <w:color w:val="auto"/>
        </w:rPr>
        <w:t xml:space="preserve">　　　再度見積りをお願いします。</w:t>
      </w:r>
    </w:p>
    <w:p w14:paraId="1721889E" w14:textId="77777777" w:rsidR="0054540D" w:rsidRPr="008D550C" w:rsidRDefault="00277167">
      <w:pPr>
        <w:rPr>
          <w:rFonts w:hAnsi="ＭＳ 明朝" w:hint="default"/>
          <w:color w:val="auto"/>
        </w:rPr>
      </w:pPr>
      <w:r w:rsidRPr="008D550C">
        <w:rPr>
          <w:rFonts w:hAnsi="ＭＳ 明朝"/>
          <w:color w:val="auto"/>
          <w:spacing w:val="-2"/>
        </w:rPr>
        <w:t xml:space="preserve"> </w:t>
      </w:r>
    </w:p>
    <w:p w14:paraId="7C82C067" w14:textId="77777777" w:rsidR="0054540D" w:rsidRPr="008D550C" w:rsidRDefault="00277167">
      <w:pPr>
        <w:rPr>
          <w:rFonts w:hAnsi="ＭＳ 明朝" w:hint="default"/>
          <w:color w:val="auto"/>
        </w:rPr>
      </w:pPr>
      <w:r w:rsidRPr="008D550C">
        <w:rPr>
          <w:rFonts w:hAnsi="ＭＳ 明朝"/>
          <w:color w:val="auto"/>
        </w:rPr>
        <w:t>５　契約期間</w:t>
      </w:r>
    </w:p>
    <w:p w14:paraId="3F1C39A9" w14:textId="587C72C3" w:rsidR="0054540D" w:rsidRPr="008D550C" w:rsidRDefault="00277167">
      <w:pPr>
        <w:rPr>
          <w:rFonts w:hAnsi="ＭＳ 明朝" w:hint="default"/>
          <w:color w:val="auto"/>
        </w:rPr>
      </w:pPr>
      <w:r w:rsidRPr="008D550C">
        <w:rPr>
          <w:rFonts w:hAnsi="ＭＳ 明朝"/>
          <w:color w:val="auto"/>
        </w:rPr>
        <w:t xml:space="preserve">　　契約締結の日から、令和</w:t>
      </w:r>
      <w:r w:rsidR="000F3B85" w:rsidRPr="008D550C">
        <w:rPr>
          <w:rFonts w:hAnsi="ＭＳ 明朝"/>
          <w:color w:val="auto"/>
        </w:rPr>
        <w:t>８</w:t>
      </w:r>
      <w:r w:rsidRPr="008D550C">
        <w:rPr>
          <w:rFonts w:hAnsi="ＭＳ 明朝"/>
          <w:color w:val="auto"/>
        </w:rPr>
        <w:t>年</w:t>
      </w:r>
      <w:r w:rsidR="00DC3F9F" w:rsidRPr="008D550C">
        <w:rPr>
          <w:rFonts w:hAnsi="ＭＳ 明朝"/>
          <w:color w:val="auto"/>
        </w:rPr>
        <w:t>１</w:t>
      </w:r>
      <w:r w:rsidR="00A21953" w:rsidRPr="008D550C">
        <w:rPr>
          <w:rFonts w:hAnsi="ＭＳ 明朝"/>
          <w:color w:val="auto"/>
        </w:rPr>
        <w:t>２</w:t>
      </w:r>
      <w:r w:rsidRPr="008D550C">
        <w:rPr>
          <w:rFonts w:hAnsi="ＭＳ 明朝"/>
          <w:color w:val="auto"/>
        </w:rPr>
        <w:t>月</w:t>
      </w:r>
      <w:r w:rsidR="00B761B2" w:rsidRPr="008D550C">
        <w:rPr>
          <w:rFonts w:hAnsi="ＭＳ 明朝"/>
          <w:color w:val="auto"/>
        </w:rPr>
        <w:t>２</w:t>
      </w:r>
      <w:r w:rsidR="00A21953" w:rsidRPr="008D550C">
        <w:rPr>
          <w:rFonts w:hAnsi="ＭＳ 明朝"/>
          <w:color w:val="auto"/>
        </w:rPr>
        <w:t>５</w:t>
      </w:r>
      <w:r w:rsidRPr="008D550C">
        <w:rPr>
          <w:rFonts w:hAnsi="ＭＳ 明朝"/>
          <w:color w:val="auto"/>
        </w:rPr>
        <w:t>日（</w:t>
      </w:r>
      <w:r w:rsidR="005E6454" w:rsidRPr="008D550C">
        <w:rPr>
          <w:rFonts w:hAnsi="ＭＳ 明朝"/>
          <w:color w:val="auto"/>
        </w:rPr>
        <w:t>金</w:t>
      </w:r>
      <w:r w:rsidRPr="008D550C">
        <w:rPr>
          <w:rFonts w:hAnsi="ＭＳ 明朝"/>
          <w:color w:val="auto"/>
        </w:rPr>
        <w:t>）まで</w:t>
      </w:r>
    </w:p>
    <w:p w14:paraId="38DCE72E" w14:textId="77777777" w:rsidR="0054540D" w:rsidRPr="008D550C" w:rsidRDefault="0054540D">
      <w:pPr>
        <w:rPr>
          <w:rFonts w:hAnsi="ＭＳ 明朝" w:hint="default"/>
          <w:color w:val="auto"/>
        </w:rPr>
      </w:pPr>
    </w:p>
    <w:p w14:paraId="0D9DA0F0" w14:textId="77777777" w:rsidR="0054540D" w:rsidRPr="008D550C" w:rsidRDefault="00277167">
      <w:pPr>
        <w:rPr>
          <w:rFonts w:hAnsi="ＭＳ 明朝" w:hint="default"/>
          <w:color w:val="auto"/>
        </w:rPr>
      </w:pPr>
      <w:r w:rsidRPr="008D550C">
        <w:rPr>
          <w:rFonts w:hAnsi="ＭＳ 明朝"/>
          <w:color w:val="auto"/>
        </w:rPr>
        <w:t>６　応募資格</w:t>
      </w:r>
    </w:p>
    <w:p w14:paraId="7333C6C4" w14:textId="77777777" w:rsidR="0054540D" w:rsidRPr="008D550C" w:rsidRDefault="00277167">
      <w:pPr>
        <w:rPr>
          <w:rFonts w:hAnsi="ＭＳ 明朝" w:hint="default"/>
          <w:color w:val="auto"/>
        </w:rPr>
      </w:pPr>
      <w:r w:rsidRPr="008D550C">
        <w:rPr>
          <w:rFonts w:hAnsi="ＭＳ 明朝"/>
          <w:color w:val="auto"/>
          <w:spacing w:val="-2"/>
        </w:rPr>
        <w:t xml:space="preserve">    </w:t>
      </w:r>
      <w:r w:rsidRPr="008D550C">
        <w:rPr>
          <w:rFonts w:hAnsi="ＭＳ 明朝"/>
          <w:color w:val="auto"/>
        </w:rPr>
        <w:t>次の条件の全てを満たしていること</w:t>
      </w:r>
    </w:p>
    <w:p w14:paraId="245D3428" w14:textId="77777777" w:rsidR="00C06578" w:rsidRPr="008D550C" w:rsidRDefault="00277167">
      <w:pPr>
        <w:rPr>
          <w:rFonts w:hAnsi="ＭＳ 明朝" w:hint="default"/>
          <w:color w:val="auto"/>
        </w:rPr>
      </w:pPr>
      <w:r w:rsidRPr="008D550C">
        <w:rPr>
          <w:rFonts w:hAnsi="ＭＳ 明朝"/>
          <w:color w:val="auto"/>
        </w:rPr>
        <w:t xml:space="preserve">　</w:t>
      </w:r>
      <w:r w:rsidRPr="008D550C">
        <w:rPr>
          <w:rFonts w:hAnsi="ＭＳ 明朝"/>
          <w:color w:val="auto"/>
          <w:spacing w:val="-2"/>
        </w:rPr>
        <w:t xml:space="preserve">  </w:t>
      </w:r>
      <w:r w:rsidRPr="008D550C">
        <w:rPr>
          <w:rFonts w:hAnsi="ＭＳ 明朝"/>
          <w:color w:val="auto"/>
        </w:rPr>
        <w:t>・地方自治法施行令（昭和２２年政令第１６号）第１６７条の４の規定に該当していない</w:t>
      </w:r>
    </w:p>
    <w:p w14:paraId="26A6AC30" w14:textId="77777777" w:rsidR="0054540D" w:rsidRPr="008D550C" w:rsidRDefault="00277167">
      <w:pPr>
        <w:rPr>
          <w:rFonts w:hAnsi="ＭＳ 明朝" w:hint="default"/>
          <w:color w:val="auto"/>
        </w:rPr>
      </w:pPr>
      <w:r w:rsidRPr="008D550C">
        <w:rPr>
          <w:rFonts w:hAnsi="ＭＳ 明朝"/>
          <w:color w:val="auto"/>
        </w:rPr>
        <w:t xml:space="preserve">　　　者</w:t>
      </w:r>
    </w:p>
    <w:p w14:paraId="6328761E" w14:textId="77777777" w:rsidR="0054540D" w:rsidRPr="008D550C" w:rsidRDefault="00277167">
      <w:pPr>
        <w:rPr>
          <w:rFonts w:hAnsi="ＭＳ 明朝" w:hint="default"/>
          <w:color w:val="auto"/>
        </w:rPr>
      </w:pPr>
      <w:r w:rsidRPr="008D550C">
        <w:rPr>
          <w:rFonts w:hAnsi="ＭＳ 明朝"/>
          <w:color w:val="auto"/>
        </w:rPr>
        <w:t xml:space="preserve">　　・破産宣告を受け復権していない者でない者</w:t>
      </w:r>
      <w:r w:rsidRPr="008D550C">
        <w:rPr>
          <w:rFonts w:hAnsi="ＭＳ 明朝"/>
          <w:color w:val="auto"/>
          <w:spacing w:val="-2"/>
        </w:rPr>
        <w:t xml:space="preserve"> </w:t>
      </w:r>
    </w:p>
    <w:p w14:paraId="22483E15" w14:textId="77777777" w:rsidR="0054540D" w:rsidRPr="008D550C" w:rsidRDefault="00277167">
      <w:pPr>
        <w:rPr>
          <w:rFonts w:hAnsi="ＭＳ 明朝" w:hint="default"/>
          <w:color w:val="auto"/>
        </w:rPr>
      </w:pPr>
      <w:r w:rsidRPr="008D550C">
        <w:rPr>
          <w:rFonts w:hAnsi="ＭＳ 明朝"/>
          <w:color w:val="auto"/>
        </w:rPr>
        <w:t xml:space="preserve">　　・銀行取引停止処分を受けている者でない者</w:t>
      </w:r>
      <w:r w:rsidRPr="008D550C">
        <w:rPr>
          <w:rFonts w:hAnsi="ＭＳ 明朝"/>
          <w:color w:val="auto"/>
          <w:spacing w:val="-2"/>
        </w:rPr>
        <w:t xml:space="preserve"> </w:t>
      </w:r>
    </w:p>
    <w:p w14:paraId="488275A8" w14:textId="77777777" w:rsidR="00C06578" w:rsidRPr="008D550C" w:rsidRDefault="00277167">
      <w:pPr>
        <w:rPr>
          <w:rFonts w:hAnsi="ＭＳ 明朝" w:hint="default"/>
          <w:color w:val="auto"/>
        </w:rPr>
      </w:pPr>
      <w:r w:rsidRPr="008D550C">
        <w:rPr>
          <w:rFonts w:hAnsi="ＭＳ 明朝"/>
          <w:color w:val="auto"/>
        </w:rPr>
        <w:t xml:space="preserve">　　・会社更生法(平成１４年法律第１５４号)に基づく更正手続開始の申立て、又は民事再生</w:t>
      </w:r>
    </w:p>
    <w:p w14:paraId="4FE8998D" w14:textId="77777777" w:rsidR="0054540D" w:rsidRPr="008D550C" w:rsidRDefault="00277167" w:rsidP="00C06578">
      <w:pPr>
        <w:ind w:firstLineChars="300" w:firstLine="643"/>
        <w:rPr>
          <w:rFonts w:hAnsi="ＭＳ 明朝" w:hint="default"/>
          <w:color w:val="auto"/>
        </w:rPr>
      </w:pPr>
      <w:r w:rsidRPr="008D550C">
        <w:rPr>
          <w:rFonts w:hAnsi="ＭＳ 明朝"/>
          <w:color w:val="auto"/>
        </w:rPr>
        <w:t>法(平成１１年法律２２５号)に基づく再生手続の申立てがなされている者ではないこと</w:t>
      </w:r>
    </w:p>
    <w:p w14:paraId="2957A92A" w14:textId="77777777" w:rsidR="0054540D" w:rsidRPr="008D550C" w:rsidRDefault="00277167">
      <w:pPr>
        <w:rPr>
          <w:rFonts w:hAnsi="ＭＳ 明朝" w:hint="default"/>
          <w:color w:val="auto"/>
        </w:rPr>
      </w:pPr>
      <w:r w:rsidRPr="008D550C">
        <w:rPr>
          <w:rFonts w:hAnsi="ＭＳ 明朝"/>
          <w:color w:val="auto"/>
          <w:spacing w:val="-2"/>
        </w:rPr>
        <w:t xml:space="preserve">    </w:t>
      </w:r>
      <w:r w:rsidRPr="008D550C">
        <w:rPr>
          <w:rFonts w:hAnsi="ＭＳ 明朝"/>
          <w:color w:val="auto"/>
        </w:rPr>
        <w:t>・群馬県の指名停止処分を受け、その期間が終了していない者でない者</w:t>
      </w:r>
    </w:p>
    <w:p w14:paraId="23017C2A" w14:textId="77777777" w:rsidR="0054540D" w:rsidRPr="008D550C" w:rsidRDefault="00277167">
      <w:pPr>
        <w:ind w:left="646" w:hanging="646"/>
        <w:rPr>
          <w:rFonts w:hAnsi="ＭＳ 明朝" w:hint="default"/>
          <w:color w:val="auto"/>
        </w:rPr>
      </w:pPr>
      <w:r w:rsidRPr="008D550C">
        <w:rPr>
          <w:rFonts w:hAnsi="ＭＳ 明朝"/>
          <w:color w:val="auto"/>
          <w:spacing w:val="-2"/>
        </w:rPr>
        <w:t xml:space="preserve">    </w:t>
      </w:r>
      <w:r w:rsidRPr="008D550C">
        <w:rPr>
          <w:rFonts w:hAnsi="ＭＳ 明朝"/>
          <w:color w:val="auto"/>
        </w:rPr>
        <w:t>・応募を希望する団体の役員等が暴力団員（暴力団による不当な行為の防止等に関する法律（平成3年法律第第77号）第2条第6号に規定する暴力団員をいう。以下同じ。）又は暴力団員と社会的に非難されるべき関係を有する者でないこと</w:t>
      </w:r>
    </w:p>
    <w:p w14:paraId="0B050AD0" w14:textId="77777777" w:rsidR="0054540D" w:rsidRPr="008D550C" w:rsidRDefault="0054540D">
      <w:pPr>
        <w:rPr>
          <w:rFonts w:hAnsi="ＭＳ 明朝" w:hint="default"/>
          <w:color w:val="auto"/>
        </w:rPr>
      </w:pPr>
    </w:p>
    <w:p w14:paraId="5B7C7FD7" w14:textId="77777777" w:rsidR="0054540D" w:rsidRPr="008D550C" w:rsidRDefault="00277167">
      <w:pPr>
        <w:rPr>
          <w:rFonts w:hAnsi="ＭＳ 明朝" w:hint="default"/>
          <w:color w:val="auto"/>
        </w:rPr>
      </w:pPr>
      <w:r w:rsidRPr="008D550C">
        <w:rPr>
          <w:rFonts w:hAnsi="ＭＳ 明朝"/>
          <w:color w:val="auto"/>
        </w:rPr>
        <w:t>７　スケジュール</w:t>
      </w:r>
    </w:p>
    <w:p w14:paraId="52413060" w14:textId="688CF3FF" w:rsidR="0054540D" w:rsidRPr="008D550C" w:rsidRDefault="00277167">
      <w:pPr>
        <w:rPr>
          <w:rFonts w:hAnsi="ＭＳ 明朝" w:hint="default"/>
          <w:color w:val="auto"/>
        </w:rPr>
      </w:pPr>
      <w:r w:rsidRPr="008D550C">
        <w:rPr>
          <w:rFonts w:hAnsi="ＭＳ 明朝"/>
          <w:color w:val="auto"/>
        </w:rPr>
        <w:t>（１）企画提案募集　令和</w:t>
      </w:r>
      <w:r w:rsidR="00B761B2" w:rsidRPr="008D550C">
        <w:rPr>
          <w:rFonts w:hAnsi="ＭＳ 明朝"/>
          <w:color w:val="auto"/>
        </w:rPr>
        <w:t>８</w:t>
      </w:r>
      <w:r w:rsidRPr="008D550C">
        <w:rPr>
          <w:rFonts w:hAnsi="ＭＳ 明朝"/>
          <w:color w:val="auto"/>
        </w:rPr>
        <w:t>年</w:t>
      </w:r>
      <w:r w:rsidR="00B761B2" w:rsidRPr="008D550C">
        <w:rPr>
          <w:rFonts w:hAnsi="ＭＳ 明朝"/>
          <w:color w:val="auto"/>
        </w:rPr>
        <w:t>６</w:t>
      </w:r>
      <w:r w:rsidRPr="008D550C">
        <w:rPr>
          <w:rFonts w:hAnsi="ＭＳ 明朝"/>
          <w:color w:val="auto"/>
        </w:rPr>
        <w:t>月</w:t>
      </w:r>
      <w:r w:rsidR="00516380">
        <w:rPr>
          <w:rFonts w:hAnsi="ＭＳ 明朝"/>
          <w:color w:val="auto"/>
        </w:rPr>
        <w:t>２２</w:t>
      </w:r>
      <w:r w:rsidRPr="008D550C">
        <w:rPr>
          <w:rFonts w:hAnsi="ＭＳ 明朝"/>
          <w:color w:val="auto"/>
        </w:rPr>
        <w:t>日（</w:t>
      </w:r>
      <w:r w:rsidR="00516380">
        <w:rPr>
          <w:rFonts w:hAnsi="ＭＳ 明朝"/>
          <w:color w:val="auto"/>
        </w:rPr>
        <w:t>月</w:t>
      </w:r>
      <w:r w:rsidRPr="008D550C">
        <w:rPr>
          <w:rFonts w:hAnsi="ＭＳ 明朝"/>
          <w:color w:val="auto"/>
        </w:rPr>
        <w:t>）～</w:t>
      </w:r>
      <w:r w:rsidR="00B761B2" w:rsidRPr="008D550C">
        <w:rPr>
          <w:rFonts w:hAnsi="ＭＳ 明朝"/>
          <w:color w:val="auto"/>
        </w:rPr>
        <w:t>７</w:t>
      </w:r>
      <w:r w:rsidR="00C06578" w:rsidRPr="008D550C">
        <w:rPr>
          <w:rFonts w:hAnsi="ＭＳ 明朝"/>
          <w:color w:val="auto"/>
        </w:rPr>
        <w:t>月</w:t>
      </w:r>
      <w:r w:rsidR="000F3B85" w:rsidRPr="008D550C">
        <w:rPr>
          <w:rFonts w:hAnsi="ＭＳ 明朝"/>
          <w:color w:val="auto"/>
        </w:rPr>
        <w:t>２４</w:t>
      </w:r>
      <w:r w:rsidRPr="008D550C">
        <w:rPr>
          <w:rFonts w:hAnsi="ＭＳ 明朝"/>
          <w:color w:val="auto"/>
        </w:rPr>
        <w:t>日（</w:t>
      </w:r>
      <w:r w:rsidR="00B03BE8" w:rsidRPr="008D550C">
        <w:rPr>
          <w:rFonts w:hAnsi="ＭＳ 明朝"/>
          <w:color w:val="auto"/>
        </w:rPr>
        <w:t>金</w:t>
      </w:r>
      <w:r w:rsidRPr="008D550C">
        <w:rPr>
          <w:rFonts w:hAnsi="ＭＳ 明朝"/>
          <w:color w:val="auto"/>
        </w:rPr>
        <w:t>）</w:t>
      </w:r>
    </w:p>
    <w:p w14:paraId="29E9A17A" w14:textId="2D009517" w:rsidR="0054540D" w:rsidRPr="008D550C" w:rsidRDefault="00277167">
      <w:pPr>
        <w:rPr>
          <w:rFonts w:hAnsi="ＭＳ 明朝" w:hint="default"/>
          <w:color w:val="auto"/>
        </w:rPr>
      </w:pPr>
      <w:r w:rsidRPr="008D550C">
        <w:rPr>
          <w:rFonts w:hAnsi="ＭＳ 明朝"/>
          <w:color w:val="auto"/>
        </w:rPr>
        <w:t>（２）質問受付　　　令和</w:t>
      </w:r>
      <w:r w:rsidR="00B761B2" w:rsidRPr="008D550C">
        <w:rPr>
          <w:rFonts w:hAnsi="ＭＳ 明朝"/>
          <w:color w:val="auto"/>
        </w:rPr>
        <w:t>８</w:t>
      </w:r>
      <w:r w:rsidRPr="008D550C">
        <w:rPr>
          <w:rFonts w:hAnsi="ＭＳ 明朝"/>
          <w:color w:val="auto"/>
        </w:rPr>
        <w:t>年</w:t>
      </w:r>
      <w:r w:rsidR="000F3B85" w:rsidRPr="008D550C">
        <w:rPr>
          <w:rFonts w:hAnsi="ＭＳ 明朝"/>
          <w:color w:val="auto"/>
        </w:rPr>
        <w:t>６</w:t>
      </w:r>
      <w:r w:rsidR="008728DE" w:rsidRPr="008D550C">
        <w:rPr>
          <w:rFonts w:hAnsi="ＭＳ 明朝"/>
          <w:color w:val="auto"/>
        </w:rPr>
        <w:t>月</w:t>
      </w:r>
      <w:r w:rsidR="00516380">
        <w:rPr>
          <w:rFonts w:hAnsi="ＭＳ 明朝"/>
          <w:color w:val="auto"/>
        </w:rPr>
        <w:t>２２</w:t>
      </w:r>
      <w:r w:rsidR="00444B67" w:rsidRPr="008D550C">
        <w:rPr>
          <w:rFonts w:hAnsi="ＭＳ 明朝"/>
          <w:color w:val="auto"/>
        </w:rPr>
        <w:t>日（</w:t>
      </w:r>
      <w:r w:rsidR="00516380">
        <w:rPr>
          <w:rFonts w:hAnsi="ＭＳ 明朝"/>
          <w:color w:val="auto"/>
        </w:rPr>
        <w:t>月</w:t>
      </w:r>
      <w:r w:rsidRPr="008D550C">
        <w:rPr>
          <w:rFonts w:hAnsi="ＭＳ 明朝"/>
          <w:color w:val="auto"/>
        </w:rPr>
        <w:t>）～</w:t>
      </w:r>
      <w:r w:rsidR="000F3B85" w:rsidRPr="008D550C">
        <w:rPr>
          <w:rFonts w:hAnsi="ＭＳ 明朝"/>
          <w:color w:val="auto"/>
        </w:rPr>
        <w:t>７</w:t>
      </w:r>
      <w:r w:rsidRPr="008D550C">
        <w:rPr>
          <w:rFonts w:hAnsi="ＭＳ 明朝"/>
          <w:color w:val="auto"/>
        </w:rPr>
        <w:t>月</w:t>
      </w:r>
      <w:r w:rsidR="000F3B85" w:rsidRPr="008D550C">
        <w:rPr>
          <w:rFonts w:hAnsi="ＭＳ 明朝"/>
          <w:color w:val="auto"/>
        </w:rPr>
        <w:t>１７</w:t>
      </w:r>
      <w:r w:rsidRPr="008D550C">
        <w:rPr>
          <w:rFonts w:hAnsi="ＭＳ 明朝"/>
          <w:color w:val="auto"/>
        </w:rPr>
        <w:t>日（</w:t>
      </w:r>
      <w:r w:rsidR="00B03BE8" w:rsidRPr="008D550C">
        <w:rPr>
          <w:rFonts w:hAnsi="ＭＳ 明朝"/>
          <w:color w:val="auto"/>
        </w:rPr>
        <w:t>金</w:t>
      </w:r>
      <w:r w:rsidRPr="008D550C">
        <w:rPr>
          <w:rFonts w:hAnsi="ＭＳ 明朝"/>
          <w:color w:val="auto"/>
        </w:rPr>
        <w:t>）</w:t>
      </w:r>
    </w:p>
    <w:p w14:paraId="02E48D8E" w14:textId="6401A410" w:rsidR="0054540D" w:rsidRPr="008D550C" w:rsidRDefault="00277167">
      <w:pPr>
        <w:rPr>
          <w:rFonts w:hAnsi="ＭＳ 明朝" w:hint="default"/>
          <w:color w:val="auto"/>
        </w:rPr>
      </w:pPr>
      <w:r w:rsidRPr="008D550C">
        <w:rPr>
          <w:rFonts w:hAnsi="ＭＳ 明朝"/>
          <w:color w:val="auto"/>
        </w:rPr>
        <w:t>（３）第一次審査</w:t>
      </w:r>
      <w:r w:rsidRPr="008D550C">
        <w:rPr>
          <w:rFonts w:hAnsi="ＭＳ 明朝"/>
          <w:color w:val="auto"/>
          <w:spacing w:val="-2"/>
        </w:rPr>
        <w:t xml:space="preserve">    </w:t>
      </w:r>
      <w:r w:rsidRPr="008D550C">
        <w:rPr>
          <w:rFonts w:hAnsi="ＭＳ 明朝"/>
          <w:color w:val="auto"/>
        </w:rPr>
        <w:t>令和</w:t>
      </w:r>
      <w:r w:rsidR="00B761B2" w:rsidRPr="008D550C">
        <w:rPr>
          <w:rFonts w:hAnsi="ＭＳ 明朝"/>
          <w:color w:val="auto"/>
        </w:rPr>
        <w:t>８</w:t>
      </w:r>
      <w:r w:rsidRPr="008D550C">
        <w:rPr>
          <w:rFonts w:hAnsi="ＭＳ 明朝"/>
          <w:color w:val="auto"/>
        </w:rPr>
        <w:t>年</w:t>
      </w:r>
      <w:r w:rsidR="000F3B85" w:rsidRPr="008D550C">
        <w:rPr>
          <w:rFonts w:hAnsi="ＭＳ 明朝"/>
          <w:color w:val="auto"/>
        </w:rPr>
        <w:t>７</w:t>
      </w:r>
      <w:r w:rsidRPr="008D550C">
        <w:rPr>
          <w:rFonts w:hAnsi="ＭＳ 明朝"/>
          <w:color w:val="auto"/>
        </w:rPr>
        <w:t>月</w:t>
      </w:r>
      <w:r w:rsidR="00BD4477" w:rsidRPr="008D550C">
        <w:rPr>
          <w:rFonts w:hAnsi="ＭＳ 明朝"/>
          <w:color w:val="auto"/>
        </w:rPr>
        <w:t>２７</w:t>
      </w:r>
      <w:r w:rsidRPr="008D550C">
        <w:rPr>
          <w:rFonts w:hAnsi="ＭＳ 明朝"/>
          <w:color w:val="auto"/>
        </w:rPr>
        <w:t>日（</w:t>
      </w:r>
      <w:r w:rsidR="00BD4477" w:rsidRPr="008D550C">
        <w:rPr>
          <w:rFonts w:hAnsi="ＭＳ 明朝"/>
          <w:color w:val="auto"/>
        </w:rPr>
        <w:t>月</w:t>
      </w:r>
      <w:r w:rsidRPr="008D550C">
        <w:rPr>
          <w:rFonts w:hAnsi="ＭＳ 明朝"/>
          <w:color w:val="auto"/>
        </w:rPr>
        <w:t>）</w:t>
      </w:r>
      <w:r w:rsidR="00BD4477" w:rsidRPr="008D550C">
        <w:rPr>
          <w:rFonts w:hAnsi="ＭＳ 明朝"/>
          <w:color w:val="auto"/>
        </w:rPr>
        <w:t>、７</w:t>
      </w:r>
      <w:r w:rsidRPr="008D550C">
        <w:rPr>
          <w:rFonts w:hAnsi="ＭＳ 明朝"/>
          <w:color w:val="auto"/>
        </w:rPr>
        <w:t>月</w:t>
      </w:r>
      <w:r w:rsidR="00BD4477" w:rsidRPr="008D550C">
        <w:rPr>
          <w:rFonts w:hAnsi="ＭＳ 明朝"/>
          <w:color w:val="auto"/>
        </w:rPr>
        <w:t>２８</w:t>
      </w:r>
      <w:r w:rsidR="005414C4" w:rsidRPr="008D550C">
        <w:rPr>
          <w:rFonts w:hAnsi="ＭＳ 明朝"/>
          <w:color w:val="auto"/>
        </w:rPr>
        <w:t>日（</w:t>
      </w:r>
      <w:r w:rsidR="00BD4477" w:rsidRPr="008D550C">
        <w:rPr>
          <w:rFonts w:hAnsi="ＭＳ 明朝"/>
          <w:color w:val="auto"/>
        </w:rPr>
        <w:t>火</w:t>
      </w:r>
      <w:r w:rsidRPr="008D550C">
        <w:rPr>
          <w:rFonts w:hAnsi="ＭＳ 明朝"/>
          <w:color w:val="auto"/>
        </w:rPr>
        <w:t>）</w:t>
      </w:r>
    </w:p>
    <w:p w14:paraId="151737F6" w14:textId="6C9B6B18" w:rsidR="0054540D" w:rsidRPr="008D550C" w:rsidRDefault="00277167">
      <w:pPr>
        <w:rPr>
          <w:rFonts w:hAnsi="ＭＳ 明朝" w:hint="default"/>
          <w:color w:val="auto"/>
        </w:rPr>
      </w:pPr>
      <w:r w:rsidRPr="008D550C">
        <w:rPr>
          <w:rFonts w:hAnsi="ＭＳ 明朝"/>
          <w:color w:val="auto"/>
        </w:rPr>
        <w:t>（４）第二次審査</w:t>
      </w:r>
      <w:r w:rsidRPr="008D550C">
        <w:rPr>
          <w:rFonts w:hAnsi="ＭＳ 明朝"/>
          <w:color w:val="auto"/>
          <w:spacing w:val="-2"/>
        </w:rPr>
        <w:t xml:space="preserve">    </w:t>
      </w:r>
      <w:r w:rsidRPr="008D550C">
        <w:rPr>
          <w:rFonts w:hAnsi="ＭＳ 明朝"/>
          <w:color w:val="auto"/>
        </w:rPr>
        <w:t>令和</w:t>
      </w:r>
      <w:r w:rsidR="00B761B2" w:rsidRPr="008D550C">
        <w:rPr>
          <w:rFonts w:hAnsi="ＭＳ 明朝"/>
          <w:color w:val="auto"/>
        </w:rPr>
        <w:t>８</w:t>
      </w:r>
      <w:r w:rsidRPr="008D550C">
        <w:rPr>
          <w:rFonts w:hAnsi="ＭＳ 明朝"/>
          <w:color w:val="auto"/>
        </w:rPr>
        <w:t>年</w:t>
      </w:r>
      <w:r w:rsidR="00BD4477" w:rsidRPr="008D550C">
        <w:rPr>
          <w:rFonts w:hAnsi="ＭＳ 明朝"/>
          <w:color w:val="auto"/>
        </w:rPr>
        <w:t>７</w:t>
      </w:r>
      <w:r w:rsidRPr="008D550C">
        <w:rPr>
          <w:rFonts w:hAnsi="ＭＳ 明朝"/>
          <w:color w:val="auto"/>
        </w:rPr>
        <w:t>月</w:t>
      </w:r>
      <w:r w:rsidR="00BD4477" w:rsidRPr="008D550C">
        <w:rPr>
          <w:rFonts w:hAnsi="ＭＳ 明朝"/>
          <w:color w:val="auto"/>
        </w:rPr>
        <w:t>３０</w:t>
      </w:r>
      <w:r w:rsidRPr="008D550C">
        <w:rPr>
          <w:rFonts w:hAnsi="ＭＳ 明朝"/>
          <w:color w:val="auto"/>
        </w:rPr>
        <w:t>日（</w:t>
      </w:r>
      <w:r w:rsidR="00BD4477" w:rsidRPr="008D550C">
        <w:rPr>
          <w:rFonts w:hAnsi="ＭＳ 明朝"/>
          <w:color w:val="auto"/>
        </w:rPr>
        <w:t>木</w:t>
      </w:r>
      <w:r w:rsidRPr="008D550C">
        <w:rPr>
          <w:rFonts w:hAnsi="ＭＳ 明朝"/>
          <w:color w:val="auto"/>
        </w:rPr>
        <w:t>）</w:t>
      </w:r>
    </w:p>
    <w:p w14:paraId="36CA94C3" w14:textId="59F21B92" w:rsidR="0054540D" w:rsidRPr="008D550C" w:rsidRDefault="00277167">
      <w:pPr>
        <w:rPr>
          <w:rFonts w:hAnsi="ＭＳ 明朝" w:hint="default"/>
          <w:color w:val="auto"/>
        </w:rPr>
      </w:pPr>
      <w:r w:rsidRPr="008D550C">
        <w:rPr>
          <w:rFonts w:hAnsi="ＭＳ 明朝"/>
          <w:color w:val="auto"/>
        </w:rPr>
        <w:t xml:space="preserve">　</w:t>
      </w:r>
      <w:r w:rsidRPr="008D550C">
        <w:rPr>
          <w:rFonts w:hAnsi="ＭＳ 明朝"/>
          <w:color w:val="auto"/>
          <w:spacing w:val="-2"/>
        </w:rPr>
        <w:t xml:space="preserve">    </w:t>
      </w:r>
      <w:r w:rsidRPr="008D550C">
        <w:rPr>
          <w:rFonts w:hAnsi="ＭＳ 明朝"/>
          <w:color w:val="auto"/>
        </w:rPr>
        <w:t xml:space="preserve">　　　　　　</w:t>
      </w:r>
      <w:r w:rsidRPr="008D550C">
        <w:rPr>
          <w:rFonts w:hAnsi="ＭＳ 明朝"/>
          <w:color w:val="auto"/>
          <w:spacing w:val="-2"/>
        </w:rPr>
        <w:t xml:space="preserve"> </w:t>
      </w:r>
      <w:r w:rsidRPr="008D550C">
        <w:rPr>
          <w:rFonts w:hAnsi="ＭＳ 明朝"/>
          <w:color w:val="auto"/>
        </w:rPr>
        <w:t>・</w:t>
      </w:r>
      <w:r w:rsidR="00DC5BE7" w:rsidRPr="008D550C">
        <w:rPr>
          <w:rFonts w:hAnsi="ＭＳ 明朝"/>
          <w:color w:val="auto"/>
        </w:rPr>
        <w:t>審査の</w:t>
      </w:r>
      <w:r w:rsidRPr="008D550C">
        <w:rPr>
          <w:rFonts w:hAnsi="ＭＳ 明朝"/>
          <w:color w:val="auto"/>
        </w:rPr>
        <w:t>詳細は、下記１</w:t>
      </w:r>
      <w:r w:rsidR="00DC5BE7" w:rsidRPr="008D550C">
        <w:rPr>
          <w:rFonts w:hAnsi="ＭＳ 明朝"/>
          <w:color w:val="auto"/>
        </w:rPr>
        <w:t>０</w:t>
      </w:r>
      <w:r w:rsidRPr="008D550C">
        <w:rPr>
          <w:rFonts w:hAnsi="ＭＳ 明朝"/>
          <w:color w:val="auto"/>
        </w:rPr>
        <w:t>のとおり。</w:t>
      </w:r>
    </w:p>
    <w:p w14:paraId="14B9D6C2" w14:textId="77777777" w:rsidR="0054540D" w:rsidRPr="008D550C" w:rsidRDefault="0054540D">
      <w:pPr>
        <w:rPr>
          <w:rFonts w:hAnsi="ＭＳ 明朝" w:hint="default"/>
          <w:color w:val="auto"/>
        </w:rPr>
      </w:pPr>
    </w:p>
    <w:p w14:paraId="387082C1" w14:textId="77777777" w:rsidR="0054540D" w:rsidRPr="008D550C" w:rsidRDefault="003E58EC">
      <w:pPr>
        <w:rPr>
          <w:rFonts w:hAnsi="ＭＳ 明朝" w:hint="default"/>
          <w:color w:val="auto"/>
        </w:rPr>
      </w:pPr>
      <w:r w:rsidRPr="008D550C">
        <w:rPr>
          <w:rFonts w:hAnsi="ＭＳ 明朝"/>
          <w:color w:val="auto"/>
        </w:rPr>
        <w:t>８</w:t>
      </w:r>
      <w:r w:rsidR="00277167" w:rsidRPr="008D550C">
        <w:rPr>
          <w:rFonts w:hAnsi="ＭＳ 明朝"/>
          <w:color w:val="auto"/>
        </w:rPr>
        <w:t xml:space="preserve">　応募の手続き等</w:t>
      </w:r>
    </w:p>
    <w:p w14:paraId="4F54FB62" w14:textId="77777777" w:rsidR="0054540D" w:rsidRDefault="00277167">
      <w:pPr>
        <w:rPr>
          <w:rFonts w:hAnsi="ＭＳ 明朝" w:hint="default"/>
        </w:rPr>
      </w:pPr>
      <w:r w:rsidRPr="008D550C">
        <w:rPr>
          <w:rFonts w:hAnsi="ＭＳ 明朝"/>
          <w:color w:val="auto"/>
        </w:rPr>
        <w:t xml:space="preserve">　　応募する場合には、次のとおり、書類を提出して</w:t>
      </w:r>
      <w:r>
        <w:rPr>
          <w:rFonts w:hAnsi="ＭＳ 明朝"/>
        </w:rPr>
        <w:t>ください。</w:t>
      </w:r>
    </w:p>
    <w:p w14:paraId="0A3CAD34" w14:textId="77777777" w:rsidR="0054540D" w:rsidRDefault="00277167">
      <w:pPr>
        <w:rPr>
          <w:rFonts w:hAnsi="ＭＳ 明朝" w:hint="default"/>
        </w:rPr>
      </w:pPr>
      <w:r>
        <w:rPr>
          <w:rFonts w:hAnsi="ＭＳ 明朝"/>
        </w:rPr>
        <w:t xml:space="preserve">　（１）提出書類</w:t>
      </w:r>
    </w:p>
    <w:p w14:paraId="54CD6C1F" w14:textId="77777777" w:rsidR="0054540D" w:rsidRDefault="00277167">
      <w:pPr>
        <w:rPr>
          <w:rFonts w:hAnsi="ＭＳ 明朝" w:hint="default"/>
        </w:rPr>
      </w:pPr>
      <w:r>
        <w:rPr>
          <w:rFonts w:hAnsi="ＭＳ 明朝"/>
        </w:rPr>
        <w:t xml:space="preserve">　　　　①企画提案書表紙（様式１）　　　　　　　　　１部</w:t>
      </w:r>
    </w:p>
    <w:p w14:paraId="67B9BEFF" w14:textId="77777777" w:rsidR="0054540D" w:rsidRDefault="00277167">
      <w:pPr>
        <w:rPr>
          <w:rFonts w:hAnsi="ＭＳ 明朝" w:hint="default"/>
        </w:rPr>
      </w:pPr>
      <w:r>
        <w:rPr>
          <w:rFonts w:hAnsi="ＭＳ 明朝"/>
        </w:rPr>
        <w:t xml:space="preserve">　　　　②企画提案書本体　　　　　　　　　　　　　　</w:t>
      </w:r>
      <w:r w:rsidR="00DC3F9F">
        <w:rPr>
          <w:rFonts w:hAnsi="ＭＳ 明朝"/>
        </w:rPr>
        <w:t>４</w:t>
      </w:r>
      <w:r>
        <w:rPr>
          <w:rFonts w:hAnsi="ＭＳ 明朝"/>
        </w:rPr>
        <w:t>部</w:t>
      </w:r>
    </w:p>
    <w:p w14:paraId="5BE11F64" w14:textId="77777777" w:rsidR="0054540D" w:rsidRDefault="00277167">
      <w:pPr>
        <w:rPr>
          <w:rFonts w:hAnsi="ＭＳ 明朝" w:hint="default"/>
        </w:rPr>
      </w:pPr>
      <w:r>
        <w:rPr>
          <w:rFonts w:hAnsi="ＭＳ 明朝"/>
          <w:spacing w:val="-2"/>
        </w:rPr>
        <w:t xml:space="preserve">          </w:t>
      </w:r>
      <w:r>
        <w:rPr>
          <w:rFonts w:hAnsi="ＭＳ 明朝"/>
        </w:rPr>
        <w:t>様式は定めませんが、次の事項を記載してください。</w:t>
      </w:r>
    </w:p>
    <w:p w14:paraId="667E289A" w14:textId="77777777" w:rsidR="0054540D" w:rsidRDefault="00277167">
      <w:pPr>
        <w:rPr>
          <w:rFonts w:hAnsi="ＭＳ 明朝" w:hint="default"/>
        </w:rPr>
      </w:pPr>
      <w:r>
        <w:rPr>
          <w:rFonts w:hAnsi="ＭＳ 明朝"/>
        </w:rPr>
        <w:t xml:space="preserve">　　　　　・セミナーの名称・副題(仮称）</w:t>
      </w:r>
    </w:p>
    <w:p w14:paraId="10E87DA8" w14:textId="77777777" w:rsidR="0054540D" w:rsidRDefault="00277167">
      <w:pPr>
        <w:rPr>
          <w:rFonts w:hAnsi="ＭＳ 明朝" w:hint="default"/>
        </w:rPr>
      </w:pPr>
      <w:r>
        <w:rPr>
          <w:rFonts w:hAnsi="ＭＳ 明朝"/>
        </w:rPr>
        <w:t xml:space="preserve">　　　　　・セミナーの趣旨、内容</w:t>
      </w:r>
    </w:p>
    <w:p w14:paraId="4229441D" w14:textId="77777777" w:rsidR="0054540D" w:rsidRDefault="00277167">
      <w:pPr>
        <w:rPr>
          <w:rFonts w:hAnsi="ＭＳ 明朝" w:hint="default"/>
        </w:rPr>
      </w:pPr>
      <w:r>
        <w:rPr>
          <w:rFonts w:hAnsi="ＭＳ 明朝"/>
        </w:rPr>
        <w:t xml:space="preserve">　　　　　・予定講師名、経歴、実績</w:t>
      </w:r>
    </w:p>
    <w:p w14:paraId="4426DB36" w14:textId="77777777" w:rsidR="0054540D" w:rsidRDefault="00277167">
      <w:pPr>
        <w:ind w:left="1128"/>
        <w:rPr>
          <w:rFonts w:hAnsi="ＭＳ 明朝" w:hint="default"/>
        </w:rPr>
      </w:pPr>
      <w:r>
        <w:rPr>
          <w:rFonts w:hAnsi="ＭＳ 明朝"/>
        </w:rPr>
        <w:t>・その他セミナー実施に関すること</w:t>
      </w:r>
    </w:p>
    <w:p w14:paraId="21B475D2" w14:textId="77777777" w:rsidR="0054540D" w:rsidRDefault="00277167">
      <w:pPr>
        <w:rPr>
          <w:rFonts w:hAnsi="ＭＳ 明朝" w:hint="default"/>
        </w:rPr>
      </w:pPr>
      <w:r>
        <w:rPr>
          <w:rFonts w:hAnsi="ＭＳ 明朝"/>
          <w:spacing w:val="-2"/>
        </w:rPr>
        <w:t xml:space="preserve">    </w:t>
      </w:r>
      <w:r>
        <w:rPr>
          <w:rFonts w:hAnsi="ＭＳ 明朝"/>
        </w:rPr>
        <w:t xml:space="preserve">　　③業務実施体制申告書（様式２）　　　　　　　</w:t>
      </w:r>
      <w:r w:rsidR="00DC3F9F">
        <w:rPr>
          <w:rFonts w:hAnsi="ＭＳ 明朝"/>
        </w:rPr>
        <w:t>４</w:t>
      </w:r>
      <w:r>
        <w:rPr>
          <w:rFonts w:hAnsi="ＭＳ 明朝"/>
        </w:rPr>
        <w:t>部</w:t>
      </w:r>
    </w:p>
    <w:p w14:paraId="2318AC8B" w14:textId="77777777" w:rsidR="0054540D" w:rsidRDefault="00277167">
      <w:pPr>
        <w:rPr>
          <w:rFonts w:hAnsi="ＭＳ 明朝" w:hint="default"/>
        </w:rPr>
      </w:pPr>
      <w:r>
        <w:rPr>
          <w:rFonts w:hAnsi="ＭＳ 明朝"/>
        </w:rPr>
        <w:t xml:space="preserve">　　　　④費用見積書（様式３）　　　　　　　　　　　</w:t>
      </w:r>
      <w:r w:rsidR="00DC3F9F">
        <w:rPr>
          <w:rFonts w:hAnsi="ＭＳ 明朝"/>
        </w:rPr>
        <w:t>４</w:t>
      </w:r>
      <w:r>
        <w:rPr>
          <w:rFonts w:hAnsi="ＭＳ 明朝"/>
        </w:rPr>
        <w:t>部</w:t>
      </w:r>
    </w:p>
    <w:p w14:paraId="04A00D44" w14:textId="77777777" w:rsidR="0054540D" w:rsidRDefault="00277167">
      <w:pPr>
        <w:rPr>
          <w:rFonts w:hAnsi="ＭＳ 明朝" w:hint="default"/>
        </w:rPr>
      </w:pPr>
      <w:r>
        <w:rPr>
          <w:rFonts w:hAnsi="ＭＳ 明朝"/>
        </w:rPr>
        <w:t xml:space="preserve">　　　　⑤暴力団等に該当しない旨の誓約書（様式４）　１部</w:t>
      </w:r>
    </w:p>
    <w:p w14:paraId="0B29A919" w14:textId="77777777" w:rsidR="0054540D" w:rsidRDefault="00277167">
      <w:pPr>
        <w:rPr>
          <w:rFonts w:hAnsi="ＭＳ 明朝" w:hint="default"/>
        </w:rPr>
      </w:pPr>
      <w:r>
        <w:rPr>
          <w:rFonts w:hAnsi="ＭＳ 明朝"/>
        </w:rPr>
        <w:t xml:space="preserve">　　　　⑥会社概要等事業者の概要がわかるもの　　　　</w:t>
      </w:r>
      <w:r w:rsidR="00DC3F9F">
        <w:rPr>
          <w:rFonts w:hAnsi="ＭＳ 明朝"/>
        </w:rPr>
        <w:t>４</w:t>
      </w:r>
      <w:r>
        <w:rPr>
          <w:rFonts w:hAnsi="ＭＳ 明朝"/>
        </w:rPr>
        <w:t>部</w:t>
      </w:r>
    </w:p>
    <w:p w14:paraId="5848CAD2" w14:textId="77777777" w:rsidR="0054540D" w:rsidRDefault="00277167">
      <w:pPr>
        <w:rPr>
          <w:rFonts w:hAnsi="ＭＳ 明朝" w:hint="default"/>
        </w:rPr>
      </w:pPr>
      <w:r>
        <w:rPr>
          <w:rFonts w:hAnsi="ＭＳ 明朝"/>
        </w:rPr>
        <w:t xml:space="preserve">　　　　⑦課税（免税）事業者届出書（様式６）</w:t>
      </w:r>
      <w:r w:rsidR="0027498B">
        <w:rPr>
          <w:rFonts w:hAnsi="ＭＳ 明朝"/>
        </w:rPr>
        <w:t xml:space="preserve">　　　　１部</w:t>
      </w:r>
    </w:p>
    <w:p w14:paraId="7B99B09A" w14:textId="175E0047" w:rsidR="0054540D" w:rsidRDefault="00277167">
      <w:pPr>
        <w:ind w:left="1077" w:hanging="1077"/>
        <w:rPr>
          <w:rFonts w:hAnsi="ＭＳ 明朝" w:hint="default"/>
        </w:rPr>
      </w:pPr>
      <w:r>
        <w:rPr>
          <w:rFonts w:hAnsi="ＭＳ 明朝"/>
        </w:rPr>
        <w:lastRenderedPageBreak/>
        <w:t xml:space="preserve">　　　　　　令和</w:t>
      </w:r>
      <w:r w:rsidR="00B761B2">
        <w:rPr>
          <w:rFonts w:hAnsi="ＭＳ 明朝"/>
        </w:rPr>
        <w:t>８</w:t>
      </w:r>
      <w:r>
        <w:rPr>
          <w:rFonts w:hAnsi="ＭＳ 明朝"/>
        </w:rPr>
        <w:t>年４月１日から令和</w:t>
      </w:r>
      <w:r w:rsidR="00B761B2">
        <w:rPr>
          <w:rFonts w:hAnsi="ＭＳ 明朝"/>
        </w:rPr>
        <w:t>９</w:t>
      </w:r>
      <w:r>
        <w:rPr>
          <w:rFonts w:hAnsi="ＭＳ 明朝"/>
        </w:rPr>
        <w:t>年３月３１日の期間において、消費税法上の課税事業者に当たる場合は課税事業者届出書を、免税事業者に当たる場合は免税事業者届出書を提出すること。</w:t>
      </w:r>
    </w:p>
    <w:p w14:paraId="52190DBD" w14:textId="77777777" w:rsidR="0054540D" w:rsidRDefault="00277167">
      <w:pPr>
        <w:rPr>
          <w:rFonts w:hAnsi="ＭＳ 明朝" w:hint="default"/>
        </w:rPr>
      </w:pPr>
      <w:r>
        <w:rPr>
          <w:rFonts w:hAnsi="ＭＳ 明朝"/>
        </w:rPr>
        <w:t xml:space="preserve">　　　　⑧その他参考資料　　　　　　　　　　　　　　</w:t>
      </w:r>
      <w:r w:rsidR="0027498B">
        <w:rPr>
          <w:rFonts w:hAnsi="ＭＳ 明朝"/>
        </w:rPr>
        <w:t>４</w:t>
      </w:r>
      <w:r>
        <w:rPr>
          <w:rFonts w:hAnsi="ＭＳ 明朝"/>
        </w:rPr>
        <w:t xml:space="preserve">部　</w:t>
      </w:r>
    </w:p>
    <w:p w14:paraId="2630E700" w14:textId="1397FE06" w:rsidR="00C06578" w:rsidRDefault="00277167">
      <w:pPr>
        <w:rPr>
          <w:rFonts w:hAnsi="ＭＳ 明朝" w:hint="default"/>
        </w:rPr>
      </w:pPr>
      <w:r>
        <w:rPr>
          <w:rFonts w:hAnsi="ＭＳ 明朝"/>
        </w:rPr>
        <w:t xml:space="preserve">　　　　⑨群馬県の「令和</w:t>
      </w:r>
      <w:r w:rsidR="00B761B2">
        <w:rPr>
          <w:rFonts w:hAnsi="ＭＳ 明朝"/>
        </w:rPr>
        <w:t>８</w:t>
      </w:r>
      <w:r w:rsidR="00914430">
        <w:rPr>
          <w:rFonts w:hAnsi="ＭＳ 明朝"/>
        </w:rPr>
        <w:t>・</w:t>
      </w:r>
      <w:r w:rsidR="00B761B2">
        <w:rPr>
          <w:rFonts w:hAnsi="ＭＳ 明朝"/>
        </w:rPr>
        <w:t>９</w:t>
      </w:r>
      <w:r>
        <w:rPr>
          <w:rFonts w:hAnsi="ＭＳ 明朝"/>
        </w:rPr>
        <w:t>年度物品等購入契約資格者名簿」、「令和</w:t>
      </w:r>
      <w:r w:rsidR="00B761B2">
        <w:rPr>
          <w:rFonts w:hAnsi="ＭＳ 明朝"/>
        </w:rPr>
        <w:t>８</w:t>
      </w:r>
      <w:r w:rsidR="00914430">
        <w:rPr>
          <w:rFonts w:hAnsi="ＭＳ 明朝"/>
        </w:rPr>
        <w:t>・</w:t>
      </w:r>
      <w:r w:rsidR="00B761B2">
        <w:rPr>
          <w:rFonts w:hAnsi="ＭＳ 明朝"/>
        </w:rPr>
        <w:t>９</w:t>
      </w:r>
      <w:r>
        <w:rPr>
          <w:rFonts w:hAnsi="ＭＳ 明朝"/>
        </w:rPr>
        <w:t>年度建設工事</w:t>
      </w:r>
    </w:p>
    <w:p w14:paraId="3D1AAE96" w14:textId="3E260E44" w:rsidR="00C06578" w:rsidRDefault="00277167">
      <w:pPr>
        <w:rPr>
          <w:rFonts w:hAnsi="ＭＳ 明朝" w:hint="default"/>
        </w:rPr>
      </w:pPr>
      <w:r>
        <w:rPr>
          <w:rFonts w:hAnsi="ＭＳ 明朝"/>
        </w:rPr>
        <w:t xml:space="preserve">　　　　　入札参加資格者名簿」、「令和</w:t>
      </w:r>
      <w:r w:rsidR="00B761B2">
        <w:rPr>
          <w:rFonts w:hAnsi="ＭＳ 明朝"/>
        </w:rPr>
        <w:t>８</w:t>
      </w:r>
      <w:r w:rsidR="00914430">
        <w:rPr>
          <w:rFonts w:hAnsi="ＭＳ 明朝"/>
        </w:rPr>
        <w:t>・</w:t>
      </w:r>
      <w:r w:rsidR="00B761B2">
        <w:rPr>
          <w:rFonts w:hAnsi="ＭＳ 明朝"/>
        </w:rPr>
        <w:t>９</w:t>
      </w:r>
      <w:r>
        <w:rPr>
          <w:rFonts w:hAnsi="ＭＳ 明朝"/>
        </w:rPr>
        <w:t>年度度建設工事に係る調査･測量・コンサルタ</w:t>
      </w:r>
    </w:p>
    <w:p w14:paraId="43A88430" w14:textId="77777777" w:rsidR="0054540D" w:rsidRDefault="00277167">
      <w:pPr>
        <w:rPr>
          <w:rFonts w:hAnsi="ＭＳ 明朝" w:hint="default"/>
        </w:rPr>
      </w:pPr>
      <w:r>
        <w:rPr>
          <w:rFonts w:hAnsi="ＭＳ 明朝"/>
        </w:rPr>
        <w:t xml:space="preserve">　　　　　ント等入札参加資格者名簿」に登載されていない者は、次の書類を各１部</w:t>
      </w:r>
    </w:p>
    <w:p w14:paraId="32E3FB28" w14:textId="77777777" w:rsidR="0054540D" w:rsidRDefault="00277167">
      <w:pPr>
        <w:rPr>
          <w:rFonts w:hAnsi="ＭＳ 明朝" w:hint="default"/>
        </w:rPr>
      </w:pPr>
      <w:r>
        <w:rPr>
          <w:rFonts w:hAnsi="ＭＳ 明朝"/>
          <w:spacing w:val="-2"/>
        </w:rPr>
        <w:t xml:space="preserve">      </w:t>
      </w:r>
      <w:r>
        <w:rPr>
          <w:rFonts w:hAnsi="ＭＳ 明朝"/>
        </w:rPr>
        <w:t xml:space="preserve">　・法人登記簿謄本</w:t>
      </w:r>
    </w:p>
    <w:p w14:paraId="6F26FF93" w14:textId="77777777" w:rsidR="0054540D" w:rsidRDefault="00277167">
      <w:pPr>
        <w:rPr>
          <w:rFonts w:hAnsi="ＭＳ 明朝" w:hint="default"/>
        </w:rPr>
      </w:pPr>
      <w:r>
        <w:rPr>
          <w:rFonts w:hAnsi="ＭＳ 明朝"/>
        </w:rPr>
        <w:t xml:space="preserve">　　　　・最新の決算書</w:t>
      </w:r>
    </w:p>
    <w:p w14:paraId="4627A6A2" w14:textId="77777777" w:rsidR="002F68A4" w:rsidRDefault="00277167">
      <w:pPr>
        <w:jc w:val="left"/>
        <w:rPr>
          <w:rFonts w:hAnsi="ＭＳ 明朝" w:hint="default"/>
        </w:rPr>
      </w:pPr>
      <w:r>
        <w:rPr>
          <w:rFonts w:hAnsi="ＭＳ 明朝"/>
        </w:rPr>
        <w:t xml:space="preserve">　　　　・県税完納証明書（群馬県外の業者の場合は、本店及び委任先営業所が所在する都道</w:t>
      </w:r>
    </w:p>
    <w:p w14:paraId="7A3074FB" w14:textId="77777777" w:rsidR="0054540D" w:rsidRDefault="00277167" w:rsidP="002F68A4">
      <w:pPr>
        <w:ind w:firstLineChars="500" w:firstLine="1071"/>
        <w:jc w:val="left"/>
        <w:rPr>
          <w:rFonts w:hAnsi="ＭＳ 明朝" w:hint="default"/>
        </w:rPr>
      </w:pPr>
      <w:r>
        <w:rPr>
          <w:rFonts w:hAnsi="ＭＳ 明朝"/>
        </w:rPr>
        <w:t>府県発行の完納証明書（未納のない証明））</w:t>
      </w:r>
    </w:p>
    <w:p w14:paraId="3004C31C" w14:textId="3974E950" w:rsidR="0054540D" w:rsidRDefault="00277167">
      <w:pPr>
        <w:rPr>
          <w:rFonts w:hAnsi="ＭＳ 明朝" w:hint="default"/>
        </w:rPr>
      </w:pPr>
      <w:r>
        <w:rPr>
          <w:rFonts w:hAnsi="ＭＳ 明朝"/>
        </w:rPr>
        <w:t xml:space="preserve">　　　　・国税の納税証明書（法人税、消費税及び地方消費税についてのもの（未納のな</w:t>
      </w:r>
      <w:r w:rsidR="00437084">
        <w:rPr>
          <w:rFonts w:hAnsi="ＭＳ 明朝"/>
        </w:rPr>
        <w:t>い</w:t>
      </w:r>
    </w:p>
    <w:p w14:paraId="41BDE1D0" w14:textId="7878E75C" w:rsidR="0054540D" w:rsidRDefault="00277167">
      <w:pPr>
        <w:rPr>
          <w:rFonts w:hAnsi="ＭＳ 明朝" w:hint="default"/>
        </w:rPr>
      </w:pPr>
      <w:r>
        <w:rPr>
          <w:rFonts w:hAnsi="ＭＳ 明朝"/>
        </w:rPr>
        <w:t xml:space="preserve">　　　　</w:t>
      </w:r>
      <w:r w:rsidR="00437084">
        <w:rPr>
          <w:rFonts w:hAnsi="ＭＳ 明朝"/>
        </w:rPr>
        <w:t xml:space="preserve">　証明</w:t>
      </w:r>
      <w:r>
        <w:rPr>
          <w:rFonts w:hAnsi="ＭＳ 明朝"/>
        </w:rPr>
        <w:t>））</w:t>
      </w:r>
    </w:p>
    <w:p w14:paraId="2C8CBDD5" w14:textId="77777777" w:rsidR="0054540D" w:rsidRDefault="00277167">
      <w:pPr>
        <w:rPr>
          <w:rFonts w:hAnsi="ＭＳ 明朝" w:hint="default"/>
        </w:rPr>
      </w:pPr>
      <w:r>
        <w:rPr>
          <w:rFonts w:hAnsi="ＭＳ 明朝"/>
        </w:rPr>
        <w:t xml:space="preserve">　（２）提出方法・提出期限</w:t>
      </w:r>
      <w:r>
        <w:rPr>
          <w:rFonts w:hAnsi="ＭＳ 明朝"/>
          <w:spacing w:val="-2"/>
        </w:rPr>
        <w:t xml:space="preserve"> </w:t>
      </w:r>
    </w:p>
    <w:p w14:paraId="2E5B62FB" w14:textId="77777777" w:rsidR="0054540D" w:rsidRDefault="00277167">
      <w:pPr>
        <w:rPr>
          <w:rFonts w:hAnsi="ＭＳ 明朝" w:hint="default"/>
        </w:rPr>
      </w:pPr>
      <w:r>
        <w:rPr>
          <w:rFonts w:hAnsi="ＭＳ 明朝"/>
        </w:rPr>
        <w:t xml:space="preserve">　　・提出方法：（３）の提出先あて、郵送にて</w:t>
      </w:r>
    </w:p>
    <w:p w14:paraId="02F0FF6B" w14:textId="79C60DF9" w:rsidR="0054540D" w:rsidRDefault="00277167">
      <w:pPr>
        <w:rPr>
          <w:rFonts w:hAnsi="ＭＳ 明朝" w:hint="default"/>
        </w:rPr>
      </w:pPr>
      <w:r>
        <w:rPr>
          <w:rFonts w:hAnsi="ＭＳ 明朝"/>
          <w:spacing w:val="-2"/>
        </w:rPr>
        <w:t xml:space="preserve">    </w:t>
      </w:r>
      <w:r>
        <w:rPr>
          <w:rFonts w:hAnsi="ＭＳ 明朝"/>
        </w:rPr>
        <w:t>・提出期限：令和</w:t>
      </w:r>
      <w:r w:rsidR="00B761B2">
        <w:rPr>
          <w:rFonts w:hAnsi="ＭＳ 明朝"/>
        </w:rPr>
        <w:t>８</w:t>
      </w:r>
      <w:r>
        <w:rPr>
          <w:rFonts w:hAnsi="ＭＳ 明朝"/>
        </w:rPr>
        <w:t>年</w:t>
      </w:r>
      <w:r w:rsidR="00B761B2">
        <w:rPr>
          <w:rFonts w:hAnsi="ＭＳ 明朝"/>
        </w:rPr>
        <w:t>７</w:t>
      </w:r>
      <w:r>
        <w:rPr>
          <w:rFonts w:hAnsi="ＭＳ 明朝"/>
        </w:rPr>
        <w:t>月</w:t>
      </w:r>
      <w:r w:rsidR="000F3B85" w:rsidRPr="000F3B85">
        <w:rPr>
          <w:rFonts w:hAnsi="ＭＳ 明朝"/>
          <w:color w:val="auto"/>
        </w:rPr>
        <w:t>２４</w:t>
      </w:r>
      <w:r w:rsidRPr="000F3B85">
        <w:rPr>
          <w:rFonts w:hAnsi="ＭＳ 明朝"/>
          <w:color w:val="auto"/>
        </w:rPr>
        <w:t>日（</w:t>
      </w:r>
      <w:r w:rsidR="00B03BE8" w:rsidRPr="000F3B85">
        <w:rPr>
          <w:rFonts w:hAnsi="ＭＳ 明朝"/>
          <w:color w:val="auto"/>
        </w:rPr>
        <w:t>金</w:t>
      </w:r>
      <w:r w:rsidRPr="000F3B85">
        <w:rPr>
          <w:rFonts w:hAnsi="ＭＳ 明朝"/>
          <w:color w:val="auto"/>
        </w:rPr>
        <w:t>）１７：０</w:t>
      </w:r>
      <w:r>
        <w:rPr>
          <w:rFonts w:hAnsi="ＭＳ 明朝"/>
        </w:rPr>
        <w:t>０必着</w:t>
      </w:r>
    </w:p>
    <w:p w14:paraId="7283633E" w14:textId="77777777" w:rsidR="0054540D" w:rsidRDefault="00277167">
      <w:pPr>
        <w:rPr>
          <w:rFonts w:hAnsi="ＭＳ 明朝" w:hint="default"/>
        </w:rPr>
      </w:pPr>
      <w:r>
        <w:rPr>
          <w:rFonts w:hAnsi="ＭＳ 明朝"/>
        </w:rPr>
        <w:t xml:space="preserve">　（３）提出先</w:t>
      </w:r>
    </w:p>
    <w:p w14:paraId="35832448" w14:textId="77777777" w:rsidR="0054540D" w:rsidRDefault="00277167">
      <w:pPr>
        <w:rPr>
          <w:rFonts w:hAnsi="ＭＳ 明朝" w:hint="default"/>
        </w:rPr>
      </w:pPr>
      <w:r>
        <w:rPr>
          <w:rFonts w:hAnsi="ＭＳ 明朝"/>
          <w:spacing w:val="-2"/>
        </w:rPr>
        <w:t xml:space="preserve">        </w:t>
      </w:r>
      <w:r>
        <w:rPr>
          <w:rFonts w:hAnsi="ＭＳ 明朝"/>
        </w:rPr>
        <w:t>〒371-8570　前橋市大手町一丁目１番１号</w:t>
      </w:r>
    </w:p>
    <w:p w14:paraId="0313B826" w14:textId="77777777" w:rsidR="0054540D" w:rsidRDefault="00277167">
      <w:pPr>
        <w:rPr>
          <w:rFonts w:hAnsi="ＭＳ 明朝" w:hint="default"/>
        </w:rPr>
      </w:pPr>
      <w:r>
        <w:rPr>
          <w:rFonts w:hAnsi="ＭＳ 明朝"/>
        </w:rPr>
        <w:t xml:space="preserve">　　　　　　　群馬県県土整備部建設企画課建設業対策室</w:t>
      </w:r>
    </w:p>
    <w:p w14:paraId="268C430D" w14:textId="59D10FB4" w:rsidR="0054540D" w:rsidRDefault="00277167">
      <w:pPr>
        <w:rPr>
          <w:rFonts w:hAnsi="ＭＳ 明朝" w:hint="default"/>
        </w:rPr>
      </w:pPr>
      <w:r>
        <w:rPr>
          <w:rFonts w:hAnsi="ＭＳ 明朝"/>
        </w:rPr>
        <w:t xml:space="preserve">　　　　　　　電　話：０２７－２２６－３５２</w:t>
      </w:r>
      <w:r w:rsidR="001030B6">
        <w:rPr>
          <w:rFonts w:hAnsi="ＭＳ 明朝"/>
        </w:rPr>
        <w:t>０</w:t>
      </w:r>
    </w:p>
    <w:p w14:paraId="6DF51ADF" w14:textId="77777777" w:rsidR="0054540D" w:rsidRDefault="00277167">
      <w:pPr>
        <w:rPr>
          <w:rFonts w:hAnsi="ＭＳ 明朝" w:hint="default"/>
        </w:rPr>
      </w:pPr>
      <w:r>
        <w:rPr>
          <w:rFonts w:hAnsi="ＭＳ 明朝"/>
        </w:rPr>
        <w:t xml:space="preserve">　　　　　　　ＦＡＸ：０２７－２２４－</w:t>
      </w:r>
      <w:r w:rsidR="00FA77FE">
        <w:rPr>
          <w:rFonts w:hAnsi="ＭＳ 明朝"/>
        </w:rPr>
        <w:t>３３３９</w:t>
      </w:r>
      <w:r>
        <w:rPr>
          <w:rFonts w:hAnsi="ＭＳ 明朝"/>
        </w:rPr>
        <w:t xml:space="preserve">　</w:t>
      </w:r>
    </w:p>
    <w:p w14:paraId="6F14C2FD" w14:textId="77777777" w:rsidR="0054540D" w:rsidRDefault="00277167">
      <w:pPr>
        <w:rPr>
          <w:rFonts w:hAnsi="ＭＳ 明朝" w:hint="default"/>
        </w:rPr>
      </w:pPr>
      <w:r>
        <w:rPr>
          <w:rFonts w:hAnsi="ＭＳ 明朝"/>
        </w:rPr>
        <w:t xml:space="preserve">　　　　　　　E-mail：kensetsukika@pref.gunma.lg.jp</w:t>
      </w:r>
    </w:p>
    <w:p w14:paraId="0A8945FF" w14:textId="77777777" w:rsidR="0054540D" w:rsidRDefault="00277167">
      <w:pPr>
        <w:rPr>
          <w:rFonts w:hAnsi="ＭＳ 明朝" w:hint="default"/>
        </w:rPr>
      </w:pPr>
      <w:r>
        <w:rPr>
          <w:rFonts w:hAnsi="ＭＳ 明朝"/>
        </w:rPr>
        <w:t xml:space="preserve">　（４）応募書類の取扱い</w:t>
      </w:r>
    </w:p>
    <w:p w14:paraId="4F4EF245" w14:textId="77777777" w:rsidR="0054540D" w:rsidRDefault="00277167">
      <w:pPr>
        <w:rPr>
          <w:rFonts w:hAnsi="ＭＳ 明朝" w:hint="default"/>
        </w:rPr>
      </w:pPr>
      <w:r>
        <w:rPr>
          <w:rFonts w:hAnsi="ＭＳ 明朝"/>
        </w:rPr>
        <w:t xml:space="preserve">　　・提出された応募書類は返却しません。</w:t>
      </w:r>
    </w:p>
    <w:p w14:paraId="22B12878" w14:textId="77777777" w:rsidR="0054540D" w:rsidRDefault="00277167">
      <w:pPr>
        <w:rPr>
          <w:rFonts w:hAnsi="ＭＳ 明朝" w:hint="default"/>
        </w:rPr>
      </w:pPr>
      <w:r>
        <w:rPr>
          <w:rFonts w:hAnsi="ＭＳ 明朝"/>
        </w:rPr>
        <w:t xml:space="preserve">　　・提出された応募書類は、審査の必要上、複製を作成することがあります。</w:t>
      </w:r>
    </w:p>
    <w:p w14:paraId="016A508D" w14:textId="77777777" w:rsidR="0054540D" w:rsidRDefault="00277167">
      <w:pPr>
        <w:rPr>
          <w:rFonts w:hAnsi="ＭＳ 明朝" w:hint="default"/>
        </w:rPr>
      </w:pPr>
      <w:r>
        <w:rPr>
          <w:rFonts w:hAnsi="ＭＳ 明朝"/>
        </w:rPr>
        <w:t xml:space="preserve">　（５）その他注意事項</w:t>
      </w:r>
    </w:p>
    <w:p w14:paraId="66A0D33D" w14:textId="77777777" w:rsidR="002F68A4" w:rsidRDefault="00277167">
      <w:pPr>
        <w:jc w:val="left"/>
        <w:rPr>
          <w:rFonts w:hAnsi="ＭＳ 明朝" w:hint="default"/>
        </w:rPr>
      </w:pPr>
      <w:r>
        <w:rPr>
          <w:rFonts w:hAnsi="ＭＳ 明朝"/>
          <w:spacing w:val="-2"/>
        </w:rPr>
        <w:t xml:space="preserve">    </w:t>
      </w:r>
      <w:r>
        <w:rPr>
          <w:rFonts w:hAnsi="ＭＳ 明朝"/>
        </w:rPr>
        <w:t>・応募書類の作成・提出に要する経費は提案者の負担とします。また、第二次審査の</w:t>
      </w:r>
    </w:p>
    <w:p w14:paraId="42D4B6D5" w14:textId="77777777" w:rsidR="0054540D" w:rsidRDefault="00277167">
      <w:pPr>
        <w:jc w:val="left"/>
        <w:rPr>
          <w:rFonts w:hAnsi="ＭＳ 明朝" w:hint="default"/>
        </w:rPr>
      </w:pPr>
      <w:r>
        <w:rPr>
          <w:rFonts w:hAnsi="ＭＳ 明朝"/>
        </w:rPr>
        <w:t xml:space="preserve">　　　プレゼンテーション・ヒアリングへの参加に要する経費も同様とします。</w:t>
      </w:r>
    </w:p>
    <w:p w14:paraId="7576EF5A" w14:textId="77777777" w:rsidR="002F68A4" w:rsidRDefault="00277167">
      <w:pPr>
        <w:jc w:val="left"/>
        <w:rPr>
          <w:rFonts w:hAnsi="ＭＳ 明朝" w:hint="default"/>
        </w:rPr>
      </w:pPr>
      <w:r>
        <w:rPr>
          <w:rFonts w:hAnsi="ＭＳ 明朝"/>
        </w:rPr>
        <w:t xml:space="preserve">　</w:t>
      </w:r>
      <w:r>
        <w:rPr>
          <w:rFonts w:hAnsi="ＭＳ 明朝"/>
          <w:spacing w:val="-2"/>
        </w:rPr>
        <w:t xml:space="preserve">  </w:t>
      </w:r>
      <w:r>
        <w:rPr>
          <w:rFonts w:hAnsi="ＭＳ 明朝"/>
        </w:rPr>
        <w:t>・提案者が提出書類に虚偽の記載をした場合は、当該企画提案を無効にし、契約締結</w:t>
      </w:r>
    </w:p>
    <w:p w14:paraId="6EC95810" w14:textId="77777777" w:rsidR="0054540D" w:rsidRDefault="00277167">
      <w:pPr>
        <w:jc w:val="left"/>
        <w:rPr>
          <w:rFonts w:hAnsi="ＭＳ 明朝" w:hint="default"/>
        </w:rPr>
      </w:pPr>
      <w:r>
        <w:rPr>
          <w:rFonts w:hAnsi="ＭＳ 明朝"/>
        </w:rPr>
        <w:t xml:space="preserve">　　　後の場合には、契約を解除することがあります。</w:t>
      </w:r>
    </w:p>
    <w:p w14:paraId="3D444E21" w14:textId="77777777" w:rsidR="0054540D" w:rsidRDefault="00277167">
      <w:pPr>
        <w:rPr>
          <w:rFonts w:hAnsi="ＭＳ 明朝" w:hint="default"/>
        </w:rPr>
      </w:pPr>
      <w:r>
        <w:rPr>
          <w:rFonts w:hAnsi="ＭＳ 明朝"/>
        </w:rPr>
        <w:t xml:space="preserve">　　・使用する言語及び通貨は、日本語及び日本国通貨に限ります。</w:t>
      </w:r>
    </w:p>
    <w:p w14:paraId="00762C9F" w14:textId="77777777" w:rsidR="002F68A4" w:rsidRDefault="00277167">
      <w:pPr>
        <w:jc w:val="left"/>
        <w:rPr>
          <w:rFonts w:hAnsi="ＭＳ 明朝" w:hint="default"/>
        </w:rPr>
      </w:pPr>
      <w:r>
        <w:rPr>
          <w:rFonts w:hAnsi="ＭＳ 明朝"/>
        </w:rPr>
        <w:t xml:space="preserve">　　・提出後に辞退する場合には、速やかにご連絡をいただくとともに、その旨書面にて</w:t>
      </w:r>
    </w:p>
    <w:p w14:paraId="509A8110" w14:textId="77777777" w:rsidR="0054540D" w:rsidRDefault="00277167" w:rsidP="002F68A4">
      <w:pPr>
        <w:ind w:firstLineChars="100" w:firstLine="214"/>
        <w:jc w:val="left"/>
        <w:rPr>
          <w:rFonts w:hAnsi="ＭＳ 明朝" w:hint="default"/>
        </w:rPr>
      </w:pPr>
      <w:r>
        <w:rPr>
          <w:rFonts w:hAnsi="ＭＳ 明朝"/>
        </w:rPr>
        <w:t xml:space="preserve">　　提出願います。</w:t>
      </w:r>
      <w:r>
        <w:rPr>
          <w:rFonts w:hAnsi="ＭＳ 明朝"/>
          <w:spacing w:val="-2"/>
        </w:rPr>
        <w:t xml:space="preserve"> </w:t>
      </w:r>
    </w:p>
    <w:p w14:paraId="52563095" w14:textId="77777777" w:rsidR="003E58EC" w:rsidRDefault="003E58EC" w:rsidP="003E58EC">
      <w:pPr>
        <w:rPr>
          <w:rFonts w:hAnsi="ＭＳ 明朝" w:hint="default"/>
        </w:rPr>
      </w:pPr>
    </w:p>
    <w:p w14:paraId="4F92AD67" w14:textId="77777777" w:rsidR="003E58EC" w:rsidRDefault="003E58EC" w:rsidP="003E58EC">
      <w:pPr>
        <w:rPr>
          <w:rFonts w:hAnsi="ＭＳ 明朝" w:hint="default"/>
        </w:rPr>
      </w:pPr>
      <w:r>
        <w:rPr>
          <w:rFonts w:hAnsi="ＭＳ 明朝"/>
        </w:rPr>
        <w:t>９　質問受付</w:t>
      </w:r>
    </w:p>
    <w:p w14:paraId="49132A20" w14:textId="77777777" w:rsidR="003E58EC" w:rsidRDefault="003E58EC" w:rsidP="003E58EC">
      <w:pPr>
        <w:rPr>
          <w:rFonts w:hAnsi="ＭＳ 明朝" w:hint="default"/>
        </w:rPr>
      </w:pPr>
      <w:r>
        <w:rPr>
          <w:rFonts w:hAnsi="ＭＳ 明朝"/>
        </w:rPr>
        <w:t xml:space="preserve">　　次のとおり、応募を予定している事業者から、質問を受け付けます。</w:t>
      </w:r>
    </w:p>
    <w:p w14:paraId="7F43E211" w14:textId="528A745D" w:rsidR="003E58EC" w:rsidRPr="000F3B85" w:rsidRDefault="003E58EC" w:rsidP="003E58EC">
      <w:pPr>
        <w:rPr>
          <w:rFonts w:hAnsi="ＭＳ 明朝" w:hint="default"/>
          <w:color w:val="auto"/>
        </w:rPr>
      </w:pPr>
      <w:r>
        <w:rPr>
          <w:rFonts w:hAnsi="ＭＳ 明朝"/>
        </w:rPr>
        <w:t xml:space="preserve">　　・受付期間：令和</w:t>
      </w:r>
      <w:r w:rsidR="00B761B2">
        <w:rPr>
          <w:rFonts w:hAnsi="ＭＳ 明朝"/>
        </w:rPr>
        <w:t>８</w:t>
      </w:r>
      <w:r>
        <w:rPr>
          <w:rFonts w:hAnsi="ＭＳ 明朝"/>
        </w:rPr>
        <w:t>年</w:t>
      </w:r>
      <w:r w:rsidR="00437084">
        <w:rPr>
          <w:rFonts w:hAnsi="ＭＳ 明朝"/>
        </w:rPr>
        <w:t>６</w:t>
      </w:r>
      <w:r w:rsidR="008728DE">
        <w:rPr>
          <w:rFonts w:hAnsi="ＭＳ 明朝"/>
        </w:rPr>
        <w:t>月</w:t>
      </w:r>
      <w:r w:rsidR="00516380">
        <w:rPr>
          <w:rFonts w:hAnsi="ＭＳ 明朝"/>
        </w:rPr>
        <w:t>２２</w:t>
      </w:r>
      <w:r w:rsidR="008728DE">
        <w:rPr>
          <w:rFonts w:hAnsi="ＭＳ 明朝"/>
        </w:rPr>
        <w:t>日（</w:t>
      </w:r>
      <w:r w:rsidR="00516380">
        <w:rPr>
          <w:rFonts w:hAnsi="ＭＳ 明朝"/>
        </w:rPr>
        <w:t>月</w:t>
      </w:r>
      <w:r>
        <w:rPr>
          <w:rFonts w:hAnsi="ＭＳ 明朝"/>
        </w:rPr>
        <w:t>）～</w:t>
      </w:r>
      <w:r w:rsidR="00B761B2">
        <w:rPr>
          <w:rFonts w:hAnsi="ＭＳ 明朝"/>
        </w:rPr>
        <w:t>７</w:t>
      </w:r>
      <w:r>
        <w:rPr>
          <w:rFonts w:hAnsi="ＭＳ 明朝"/>
        </w:rPr>
        <w:t>月</w:t>
      </w:r>
      <w:r w:rsidR="000F3B85">
        <w:rPr>
          <w:rFonts w:hAnsi="ＭＳ 明朝"/>
          <w:color w:val="auto"/>
        </w:rPr>
        <w:t>１７</w:t>
      </w:r>
      <w:r w:rsidRPr="000F3B85">
        <w:rPr>
          <w:rFonts w:hAnsi="ＭＳ 明朝"/>
          <w:color w:val="auto"/>
        </w:rPr>
        <w:t>日（</w:t>
      </w:r>
      <w:r w:rsidR="00B03BE8" w:rsidRPr="000F3B85">
        <w:rPr>
          <w:rFonts w:hAnsi="ＭＳ 明朝"/>
          <w:color w:val="auto"/>
        </w:rPr>
        <w:t>金</w:t>
      </w:r>
      <w:r w:rsidRPr="000F3B85">
        <w:rPr>
          <w:rFonts w:hAnsi="ＭＳ 明朝"/>
          <w:color w:val="auto"/>
        </w:rPr>
        <w:t>）</w:t>
      </w:r>
    </w:p>
    <w:p w14:paraId="6A449B36" w14:textId="77777777" w:rsidR="003E58EC" w:rsidRDefault="003E58EC" w:rsidP="003E58EC">
      <w:pPr>
        <w:rPr>
          <w:rFonts w:hAnsi="ＭＳ 明朝" w:hint="default"/>
        </w:rPr>
      </w:pPr>
      <w:r>
        <w:rPr>
          <w:rFonts w:hAnsi="ＭＳ 明朝"/>
        </w:rPr>
        <w:t xml:space="preserve">　　・質問様式：様式５による</w:t>
      </w:r>
    </w:p>
    <w:p w14:paraId="65035C54" w14:textId="77777777" w:rsidR="003E58EC" w:rsidRDefault="003E58EC" w:rsidP="00BF19D1">
      <w:pPr>
        <w:ind w:left="631" w:hangingChars="300" w:hanging="631"/>
        <w:rPr>
          <w:rFonts w:hAnsi="ＭＳ 明朝" w:hint="default"/>
        </w:rPr>
      </w:pPr>
      <w:r>
        <w:rPr>
          <w:rFonts w:hAnsi="ＭＳ 明朝"/>
          <w:spacing w:val="-2"/>
        </w:rPr>
        <w:t xml:space="preserve">    </w:t>
      </w:r>
      <w:r>
        <w:rPr>
          <w:rFonts w:hAnsi="ＭＳ 明朝"/>
        </w:rPr>
        <w:t>・質問方法：ＦＡＸまたはＥ-mailによる（Ｅ-mailで質問する場合は、件名に「経営強化　　　　　　　　等セミナー質問」と記載してください。</w:t>
      </w:r>
    </w:p>
    <w:p w14:paraId="4CF9EA11" w14:textId="77777777" w:rsidR="003E58EC" w:rsidRDefault="003E58EC" w:rsidP="003E58EC">
      <w:pPr>
        <w:rPr>
          <w:rFonts w:hAnsi="ＭＳ 明朝" w:hint="default"/>
        </w:rPr>
      </w:pPr>
      <w:r>
        <w:rPr>
          <w:rFonts w:hAnsi="ＭＳ 明朝"/>
        </w:rPr>
        <w:t xml:space="preserve">　</w:t>
      </w:r>
      <w:r>
        <w:rPr>
          <w:rFonts w:hAnsi="ＭＳ 明朝"/>
          <w:spacing w:val="-2"/>
        </w:rPr>
        <w:t xml:space="preserve">  </w:t>
      </w:r>
      <w:r>
        <w:rPr>
          <w:rFonts w:hAnsi="ＭＳ 明朝"/>
        </w:rPr>
        <w:t>・提出先：</w:t>
      </w:r>
      <w:r w:rsidR="00BA022A">
        <w:rPr>
          <w:rFonts w:hAnsi="ＭＳ 明朝"/>
        </w:rPr>
        <w:t>上</w:t>
      </w:r>
      <w:r>
        <w:rPr>
          <w:rFonts w:hAnsi="ＭＳ 明朝"/>
        </w:rPr>
        <w:t>記</w:t>
      </w:r>
      <w:r w:rsidR="00BA022A">
        <w:rPr>
          <w:rFonts w:hAnsi="ＭＳ 明朝"/>
        </w:rPr>
        <w:t>８</w:t>
      </w:r>
      <w:r>
        <w:rPr>
          <w:rFonts w:hAnsi="ＭＳ 明朝"/>
        </w:rPr>
        <w:t>（３）に同じ</w:t>
      </w:r>
    </w:p>
    <w:p w14:paraId="2A956911" w14:textId="77777777" w:rsidR="003E58EC" w:rsidRDefault="003E58EC" w:rsidP="003E58EC">
      <w:pPr>
        <w:jc w:val="left"/>
        <w:rPr>
          <w:rFonts w:hAnsi="ＭＳ 明朝" w:hint="default"/>
        </w:rPr>
      </w:pPr>
      <w:r>
        <w:rPr>
          <w:rFonts w:hAnsi="ＭＳ 明朝"/>
        </w:rPr>
        <w:lastRenderedPageBreak/>
        <w:t xml:space="preserve">　　・質問に対する回答は、質問書を受け付けした日から原則５日以内に、ＦＡＸまたは</w:t>
      </w:r>
    </w:p>
    <w:p w14:paraId="40EC7151" w14:textId="77777777" w:rsidR="003E58EC" w:rsidRDefault="003E58EC" w:rsidP="003E58EC">
      <w:pPr>
        <w:jc w:val="left"/>
        <w:rPr>
          <w:rFonts w:hAnsi="ＭＳ 明朝" w:hint="default"/>
        </w:rPr>
      </w:pPr>
      <w:r>
        <w:rPr>
          <w:rFonts w:hAnsi="ＭＳ 明朝"/>
        </w:rPr>
        <w:t xml:space="preserve">　　　Ｅ-mailにより行う。</w:t>
      </w:r>
    </w:p>
    <w:p w14:paraId="49C3F67C" w14:textId="77777777" w:rsidR="0054540D" w:rsidRDefault="00277167">
      <w:pPr>
        <w:rPr>
          <w:rFonts w:hAnsi="ＭＳ 明朝" w:hint="default"/>
        </w:rPr>
      </w:pPr>
      <w:r>
        <w:rPr>
          <w:rFonts w:hAnsi="ＭＳ 明朝"/>
        </w:rPr>
        <w:t>１</w:t>
      </w:r>
      <w:r w:rsidR="00FA77FE">
        <w:rPr>
          <w:rFonts w:hAnsi="ＭＳ 明朝"/>
        </w:rPr>
        <w:t>０</w:t>
      </w:r>
      <w:r>
        <w:rPr>
          <w:rFonts w:hAnsi="ＭＳ 明朝"/>
        </w:rPr>
        <w:t xml:space="preserve">　審査</w:t>
      </w:r>
    </w:p>
    <w:p w14:paraId="7DD3C683" w14:textId="77777777" w:rsidR="0054540D" w:rsidRDefault="00277167" w:rsidP="002F68A4">
      <w:pPr>
        <w:ind w:left="214" w:hangingChars="100" w:hanging="214"/>
        <w:rPr>
          <w:rFonts w:hAnsi="ＭＳ 明朝" w:hint="default"/>
        </w:rPr>
      </w:pPr>
      <w:r>
        <w:rPr>
          <w:rFonts w:hAnsi="ＭＳ 明朝"/>
        </w:rPr>
        <w:t xml:space="preserve">　　提出された書類に基づき第一次審査を行い、その後、第一次審査通過者を対象に、企画提　案に関するプレゼンテーション・ヒアリングによる第二次審査を行い、最も優れた企画提案　を提出した事業者を、委託の優先交渉者として決定し、委託契約の交渉を行います。</w:t>
      </w:r>
    </w:p>
    <w:p w14:paraId="40739D21" w14:textId="77777777" w:rsidR="0054540D" w:rsidRDefault="00277167">
      <w:pPr>
        <w:rPr>
          <w:rFonts w:hAnsi="ＭＳ 明朝" w:hint="default"/>
        </w:rPr>
      </w:pPr>
      <w:r>
        <w:rPr>
          <w:rFonts w:hAnsi="ＭＳ 明朝"/>
        </w:rPr>
        <w:t>（１）第一次審査</w:t>
      </w:r>
    </w:p>
    <w:p w14:paraId="2E5FD979" w14:textId="71DFC5EC" w:rsidR="0054540D" w:rsidRDefault="00277167">
      <w:pPr>
        <w:rPr>
          <w:rFonts w:hAnsi="ＭＳ 明朝" w:hint="default"/>
        </w:rPr>
      </w:pPr>
      <w:r>
        <w:rPr>
          <w:rFonts w:hAnsi="ＭＳ 明朝"/>
        </w:rPr>
        <w:t xml:space="preserve">　　・日時：</w:t>
      </w:r>
      <w:r w:rsidR="00DC3F9F">
        <w:rPr>
          <w:rFonts w:hAnsi="ＭＳ 明朝"/>
        </w:rPr>
        <w:t>令和</w:t>
      </w:r>
      <w:r w:rsidR="00B761B2">
        <w:rPr>
          <w:rFonts w:hAnsi="ＭＳ 明朝"/>
        </w:rPr>
        <w:t>８</w:t>
      </w:r>
      <w:r w:rsidR="00DC3F9F">
        <w:rPr>
          <w:rFonts w:hAnsi="ＭＳ 明朝"/>
        </w:rPr>
        <w:t>年</w:t>
      </w:r>
      <w:r w:rsidR="00B761B2">
        <w:rPr>
          <w:rFonts w:hAnsi="ＭＳ 明朝"/>
        </w:rPr>
        <w:t>７</w:t>
      </w:r>
      <w:r w:rsidR="00DC3F9F" w:rsidRPr="000F3B85">
        <w:rPr>
          <w:rFonts w:hAnsi="ＭＳ 明朝"/>
          <w:color w:val="auto"/>
        </w:rPr>
        <w:t>月</w:t>
      </w:r>
      <w:r w:rsidR="00437084">
        <w:rPr>
          <w:rFonts w:hAnsi="ＭＳ 明朝"/>
          <w:color w:val="auto"/>
        </w:rPr>
        <w:t>２７</w:t>
      </w:r>
      <w:r w:rsidR="00DC3F9F" w:rsidRPr="000F3B85">
        <w:rPr>
          <w:rFonts w:hAnsi="ＭＳ 明朝"/>
          <w:color w:val="auto"/>
        </w:rPr>
        <w:t>日（</w:t>
      </w:r>
      <w:r w:rsidR="00437084">
        <w:rPr>
          <w:rFonts w:hAnsi="ＭＳ 明朝"/>
          <w:color w:val="auto"/>
        </w:rPr>
        <w:t>月</w:t>
      </w:r>
      <w:r w:rsidR="00DC3F9F" w:rsidRPr="000F3B85">
        <w:rPr>
          <w:rFonts w:hAnsi="ＭＳ 明朝"/>
          <w:color w:val="auto"/>
        </w:rPr>
        <w:t>）</w:t>
      </w:r>
      <w:r w:rsidR="00437084">
        <w:rPr>
          <w:rFonts w:hAnsi="ＭＳ 明朝"/>
          <w:color w:val="auto"/>
        </w:rPr>
        <w:t>、７</w:t>
      </w:r>
      <w:r w:rsidR="00DC3F9F" w:rsidRPr="000F3B85">
        <w:rPr>
          <w:rFonts w:hAnsi="ＭＳ 明朝"/>
          <w:color w:val="auto"/>
        </w:rPr>
        <w:t>月</w:t>
      </w:r>
      <w:r w:rsidR="00437084">
        <w:rPr>
          <w:rFonts w:hAnsi="ＭＳ 明朝"/>
          <w:color w:val="auto"/>
        </w:rPr>
        <w:t>２８</w:t>
      </w:r>
      <w:r w:rsidR="00DC3F9F" w:rsidRPr="000F3B85">
        <w:rPr>
          <w:rFonts w:hAnsi="ＭＳ 明朝"/>
          <w:color w:val="auto"/>
        </w:rPr>
        <w:t>日（</w:t>
      </w:r>
      <w:r w:rsidR="00437084">
        <w:rPr>
          <w:rFonts w:hAnsi="ＭＳ 明朝"/>
          <w:color w:val="auto"/>
        </w:rPr>
        <w:t>火</w:t>
      </w:r>
      <w:r w:rsidR="00DC3F9F" w:rsidRPr="000F3B85">
        <w:rPr>
          <w:rFonts w:hAnsi="ＭＳ 明朝"/>
          <w:color w:val="auto"/>
        </w:rPr>
        <w:t>）</w:t>
      </w:r>
      <w:r>
        <w:rPr>
          <w:rFonts w:hAnsi="ＭＳ 明朝"/>
        </w:rPr>
        <w:t xml:space="preserve">　　</w:t>
      </w:r>
    </w:p>
    <w:p w14:paraId="2E26D2AC" w14:textId="77777777" w:rsidR="002F68A4" w:rsidRDefault="00277167">
      <w:pPr>
        <w:rPr>
          <w:rFonts w:hAnsi="ＭＳ 明朝" w:hint="default"/>
        </w:rPr>
      </w:pPr>
      <w:r>
        <w:rPr>
          <w:rFonts w:hAnsi="ＭＳ 明朝"/>
          <w:spacing w:val="-2"/>
        </w:rPr>
        <w:t xml:space="preserve">    </w:t>
      </w:r>
      <w:r>
        <w:rPr>
          <w:rFonts w:hAnsi="ＭＳ 明朝"/>
        </w:rPr>
        <w:t>・提出された書類に基づき、候補者を選出します。応募者が５者以内の場合は、第一次審</w:t>
      </w:r>
    </w:p>
    <w:p w14:paraId="226CD08D" w14:textId="77777777" w:rsidR="0054540D" w:rsidRDefault="00277167">
      <w:pPr>
        <w:rPr>
          <w:rFonts w:hAnsi="ＭＳ 明朝" w:hint="default"/>
        </w:rPr>
      </w:pPr>
      <w:r>
        <w:rPr>
          <w:rFonts w:hAnsi="ＭＳ 明朝"/>
        </w:rPr>
        <w:t xml:space="preserve">　　　査を省略することがあります。</w:t>
      </w:r>
    </w:p>
    <w:p w14:paraId="43897050" w14:textId="77777777" w:rsidR="0054540D" w:rsidRDefault="00277167">
      <w:pPr>
        <w:rPr>
          <w:rFonts w:hAnsi="ＭＳ 明朝" w:hint="default"/>
        </w:rPr>
      </w:pPr>
      <w:r>
        <w:rPr>
          <w:rFonts w:hAnsi="ＭＳ 明朝"/>
        </w:rPr>
        <w:t xml:space="preserve">　　・審査結果は、応募者全てに文書により通知します。</w:t>
      </w:r>
    </w:p>
    <w:p w14:paraId="0AA684A8" w14:textId="77777777" w:rsidR="0054540D" w:rsidRDefault="00277167">
      <w:pPr>
        <w:rPr>
          <w:rFonts w:hAnsi="ＭＳ 明朝" w:hint="default"/>
        </w:rPr>
      </w:pPr>
      <w:r>
        <w:rPr>
          <w:rFonts w:hAnsi="ＭＳ 明朝"/>
        </w:rPr>
        <w:t>（２）第二次審査</w:t>
      </w:r>
    </w:p>
    <w:p w14:paraId="313BE179" w14:textId="55899542" w:rsidR="0054540D" w:rsidRPr="000F3B85" w:rsidRDefault="00277167">
      <w:pPr>
        <w:rPr>
          <w:rFonts w:hAnsi="ＭＳ 明朝" w:hint="default"/>
          <w:color w:val="auto"/>
        </w:rPr>
      </w:pPr>
      <w:r>
        <w:rPr>
          <w:rFonts w:hAnsi="ＭＳ 明朝"/>
        </w:rPr>
        <w:t xml:space="preserve">　　・日程：令</w:t>
      </w:r>
      <w:r w:rsidRPr="000F3B85">
        <w:rPr>
          <w:rFonts w:hAnsi="ＭＳ 明朝"/>
          <w:color w:val="auto"/>
        </w:rPr>
        <w:t>和</w:t>
      </w:r>
      <w:r w:rsidR="00B761B2" w:rsidRPr="000F3B85">
        <w:rPr>
          <w:rFonts w:hAnsi="ＭＳ 明朝"/>
          <w:color w:val="auto"/>
        </w:rPr>
        <w:t>８</w:t>
      </w:r>
      <w:r w:rsidRPr="000F3B85">
        <w:rPr>
          <w:rFonts w:hAnsi="ＭＳ 明朝"/>
          <w:color w:val="auto"/>
        </w:rPr>
        <w:t>年</w:t>
      </w:r>
      <w:r w:rsidR="00437084">
        <w:rPr>
          <w:rFonts w:hAnsi="ＭＳ 明朝"/>
          <w:color w:val="auto"/>
        </w:rPr>
        <w:t>７</w:t>
      </w:r>
      <w:r w:rsidRPr="000F3B85">
        <w:rPr>
          <w:rFonts w:hAnsi="ＭＳ 明朝"/>
          <w:color w:val="auto"/>
        </w:rPr>
        <w:t>月</w:t>
      </w:r>
      <w:r w:rsidR="00437084">
        <w:rPr>
          <w:rFonts w:hAnsi="ＭＳ 明朝"/>
          <w:color w:val="auto"/>
        </w:rPr>
        <w:t>３０</w:t>
      </w:r>
      <w:r w:rsidRPr="000F3B85">
        <w:rPr>
          <w:rFonts w:hAnsi="ＭＳ 明朝"/>
          <w:color w:val="auto"/>
        </w:rPr>
        <w:t>日（</w:t>
      </w:r>
      <w:r w:rsidR="00437084">
        <w:rPr>
          <w:rFonts w:hAnsi="ＭＳ 明朝"/>
          <w:color w:val="auto"/>
        </w:rPr>
        <w:t>木</w:t>
      </w:r>
      <w:r w:rsidRPr="000F3B85">
        <w:rPr>
          <w:rFonts w:hAnsi="ＭＳ 明朝"/>
          <w:color w:val="auto"/>
        </w:rPr>
        <w:t>）</w:t>
      </w:r>
    </w:p>
    <w:p w14:paraId="61459A86" w14:textId="77777777" w:rsidR="0054540D" w:rsidRDefault="00277167">
      <w:pPr>
        <w:rPr>
          <w:rFonts w:hAnsi="ＭＳ 明朝" w:hint="default"/>
        </w:rPr>
      </w:pPr>
      <w:r w:rsidRPr="000F3B85">
        <w:rPr>
          <w:rFonts w:hAnsi="ＭＳ 明朝"/>
          <w:color w:val="auto"/>
        </w:rPr>
        <w:t xml:space="preserve">　　・詳細な日時は、第一次審査通過者に連</w:t>
      </w:r>
      <w:r>
        <w:rPr>
          <w:rFonts w:hAnsi="ＭＳ 明朝"/>
        </w:rPr>
        <w:t>絡します。</w:t>
      </w:r>
    </w:p>
    <w:p w14:paraId="4645F007" w14:textId="1A2FD5D4" w:rsidR="0054540D" w:rsidRDefault="00277167">
      <w:pPr>
        <w:ind w:left="646" w:hanging="646"/>
        <w:rPr>
          <w:rFonts w:hAnsi="ＭＳ 明朝" w:hint="default"/>
        </w:rPr>
      </w:pPr>
      <w:r>
        <w:rPr>
          <w:rFonts w:hAnsi="ＭＳ 明朝"/>
          <w:spacing w:val="-2"/>
        </w:rPr>
        <w:t xml:space="preserve">    </w:t>
      </w:r>
      <w:r>
        <w:rPr>
          <w:rFonts w:hAnsi="ＭＳ 明朝"/>
        </w:rPr>
        <w:t>・審査結果は、</w:t>
      </w:r>
      <w:r w:rsidR="001030B6">
        <w:rPr>
          <w:rFonts w:hAnsi="ＭＳ 明朝"/>
        </w:rPr>
        <w:t>令和</w:t>
      </w:r>
      <w:r w:rsidR="00B761B2">
        <w:rPr>
          <w:rFonts w:hAnsi="ＭＳ 明朝"/>
        </w:rPr>
        <w:t>８</w:t>
      </w:r>
      <w:r>
        <w:rPr>
          <w:rFonts w:hAnsi="ＭＳ 明朝"/>
        </w:rPr>
        <w:t>年</w:t>
      </w:r>
      <w:r w:rsidR="001030B6" w:rsidRPr="000F3B85">
        <w:rPr>
          <w:rFonts w:hAnsi="ＭＳ 明朝"/>
          <w:color w:val="auto"/>
        </w:rPr>
        <w:t>８</w:t>
      </w:r>
      <w:r w:rsidRPr="000F3B85">
        <w:rPr>
          <w:rFonts w:hAnsi="ＭＳ 明朝"/>
          <w:color w:val="auto"/>
        </w:rPr>
        <w:t>月</w:t>
      </w:r>
      <w:r w:rsidR="000F3B85" w:rsidRPr="000F3B85">
        <w:rPr>
          <w:rFonts w:hAnsi="ＭＳ 明朝"/>
          <w:color w:val="auto"/>
        </w:rPr>
        <w:t>中</w:t>
      </w:r>
      <w:r w:rsidRPr="000F3B85">
        <w:rPr>
          <w:rFonts w:hAnsi="ＭＳ 明朝"/>
          <w:color w:val="auto"/>
        </w:rPr>
        <w:t>旬</w:t>
      </w:r>
      <w:r>
        <w:rPr>
          <w:rFonts w:hAnsi="ＭＳ 明朝"/>
        </w:rPr>
        <w:t>を目途に、審査を受けた事業者全てに文書により通知します。</w:t>
      </w:r>
    </w:p>
    <w:p w14:paraId="04162539" w14:textId="77777777" w:rsidR="0054540D" w:rsidRDefault="00277167">
      <w:pPr>
        <w:rPr>
          <w:rFonts w:hAnsi="ＭＳ 明朝" w:hint="default"/>
        </w:rPr>
      </w:pPr>
      <w:r>
        <w:rPr>
          <w:rFonts w:hAnsi="ＭＳ 明朝"/>
        </w:rPr>
        <w:t>（３）主な審査項目</w:t>
      </w:r>
    </w:p>
    <w:p w14:paraId="609EA5AA" w14:textId="77777777" w:rsidR="0054540D" w:rsidRDefault="00277167">
      <w:pPr>
        <w:rPr>
          <w:rFonts w:hAnsi="ＭＳ 明朝" w:hint="default"/>
        </w:rPr>
      </w:pPr>
      <w:r>
        <w:rPr>
          <w:rFonts w:hAnsi="ＭＳ 明朝"/>
        </w:rPr>
        <w:t xml:space="preserve">　　・セミナーの趣旨・内容</w:t>
      </w:r>
    </w:p>
    <w:p w14:paraId="4146602C" w14:textId="77777777" w:rsidR="0054540D" w:rsidRDefault="00277167">
      <w:pPr>
        <w:rPr>
          <w:rFonts w:hAnsi="ＭＳ 明朝" w:hint="default"/>
        </w:rPr>
      </w:pPr>
      <w:r>
        <w:rPr>
          <w:rFonts w:hAnsi="ＭＳ 明朝"/>
        </w:rPr>
        <w:t xml:space="preserve">　　・講師に関すること</w:t>
      </w:r>
    </w:p>
    <w:p w14:paraId="43E443A9" w14:textId="77777777" w:rsidR="0054540D" w:rsidRDefault="00277167">
      <w:pPr>
        <w:rPr>
          <w:rFonts w:hAnsi="ＭＳ 明朝" w:hint="default"/>
        </w:rPr>
      </w:pPr>
      <w:r>
        <w:rPr>
          <w:rFonts w:hAnsi="ＭＳ 明朝"/>
        </w:rPr>
        <w:t xml:space="preserve">　　　（講師の経歴、実績）</w:t>
      </w:r>
    </w:p>
    <w:p w14:paraId="270495C5" w14:textId="77777777" w:rsidR="0054540D" w:rsidRDefault="00277167">
      <w:pPr>
        <w:rPr>
          <w:rFonts w:hAnsi="ＭＳ 明朝" w:hint="default"/>
        </w:rPr>
      </w:pPr>
      <w:r>
        <w:rPr>
          <w:rFonts w:hAnsi="ＭＳ 明朝"/>
        </w:rPr>
        <w:t xml:space="preserve">　　・実施体制に関すること</w:t>
      </w:r>
    </w:p>
    <w:p w14:paraId="75F26534" w14:textId="77777777" w:rsidR="0054540D" w:rsidRDefault="00277167">
      <w:pPr>
        <w:rPr>
          <w:rFonts w:hAnsi="ＭＳ 明朝" w:hint="default"/>
        </w:rPr>
      </w:pPr>
      <w:r>
        <w:rPr>
          <w:rFonts w:hAnsi="ＭＳ 明朝"/>
        </w:rPr>
        <w:t xml:space="preserve">　　　（業務遂行能力、同種業務の実績）</w:t>
      </w:r>
    </w:p>
    <w:p w14:paraId="6F217665" w14:textId="77777777" w:rsidR="0054540D" w:rsidRDefault="00277167">
      <w:pPr>
        <w:rPr>
          <w:rFonts w:hAnsi="ＭＳ 明朝" w:hint="default"/>
        </w:rPr>
      </w:pPr>
      <w:r>
        <w:rPr>
          <w:rFonts w:hAnsi="ＭＳ 明朝"/>
        </w:rPr>
        <w:t xml:space="preserve">　　・費用見積りに関すること</w:t>
      </w:r>
    </w:p>
    <w:p w14:paraId="71C8004B" w14:textId="77777777" w:rsidR="0054540D" w:rsidRDefault="00277167">
      <w:pPr>
        <w:rPr>
          <w:rFonts w:hAnsi="ＭＳ 明朝" w:hint="default"/>
        </w:rPr>
      </w:pPr>
      <w:r>
        <w:rPr>
          <w:rFonts w:hAnsi="ＭＳ 明朝"/>
        </w:rPr>
        <w:t>（４）その他</w:t>
      </w:r>
    </w:p>
    <w:p w14:paraId="20C023FA" w14:textId="77777777" w:rsidR="0054540D" w:rsidRDefault="00277167">
      <w:pPr>
        <w:rPr>
          <w:rFonts w:hAnsi="ＭＳ 明朝" w:hint="default"/>
        </w:rPr>
      </w:pPr>
      <w:r>
        <w:rPr>
          <w:rFonts w:hAnsi="ＭＳ 明朝"/>
        </w:rPr>
        <w:t xml:space="preserve">　　提案者が､次の事項のいずれかに該当した場合失格とし、審査の対象としません。</w:t>
      </w:r>
    </w:p>
    <w:p w14:paraId="0630E280" w14:textId="77777777" w:rsidR="0054540D" w:rsidRDefault="00277167">
      <w:pPr>
        <w:tabs>
          <w:tab w:val="left" w:pos="431"/>
        </w:tabs>
        <w:ind w:left="431" w:hanging="431"/>
        <w:rPr>
          <w:rFonts w:hAnsi="ＭＳ 明朝" w:hint="default"/>
        </w:rPr>
      </w:pPr>
      <w:r>
        <w:rPr>
          <w:rFonts w:hAnsi="ＭＳ 明朝"/>
        </w:rPr>
        <w:t xml:space="preserve">　　・企画提案の提出書類に不備がある者</w:t>
      </w:r>
    </w:p>
    <w:p w14:paraId="1C6DF037" w14:textId="77777777" w:rsidR="0054540D" w:rsidRDefault="00277167">
      <w:pPr>
        <w:tabs>
          <w:tab w:val="left" w:pos="431"/>
        </w:tabs>
        <w:ind w:left="431" w:hanging="431"/>
        <w:rPr>
          <w:rFonts w:hAnsi="ＭＳ 明朝" w:hint="default"/>
        </w:rPr>
      </w:pPr>
      <w:r>
        <w:rPr>
          <w:rFonts w:hAnsi="ＭＳ 明朝"/>
        </w:rPr>
        <w:t xml:space="preserve">　　・企画提案の提出期限を過ぎて提出した者</w:t>
      </w:r>
    </w:p>
    <w:p w14:paraId="40A52BCC" w14:textId="77777777" w:rsidR="0054540D" w:rsidRDefault="00277167">
      <w:pPr>
        <w:tabs>
          <w:tab w:val="left" w:pos="431"/>
        </w:tabs>
        <w:ind w:left="646" w:hanging="646"/>
        <w:rPr>
          <w:rFonts w:hAnsi="ＭＳ 明朝" w:hint="default"/>
        </w:rPr>
      </w:pPr>
      <w:r>
        <w:rPr>
          <w:rFonts w:hAnsi="ＭＳ 明朝"/>
        </w:rPr>
        <w:t xml:space="preserve">　　・企画提案が、本要領の条件を無視しているもの、又は、基本的な要求事項を満たさないもの</w:t>
      </w:r>
    </w:p>
    <w:p w14:paraId="1B8E0555" w14:textId="77777777" w:rsidR="0054540D" w:rsidRDefault="0054540D">
      <w:pPr>
        <w:rPr>
          <w:rFonts w:hAnsi="ＭＳ 明朝" w:hint="default"/>
        </w:rPr>
      </w:pPr>
    </w:p>
    <w:p w14:paraId="326F47A6" w14:textId="77777777" w:rsidR="0054540D" w:rsidRDefault="00277167">
      <w:pPr>
        <w:rPr>
          <w:rFonts w:hAnsi="ＭＳ 明朝" w:hint="default"/>
        </w:rPr>
      </w:pPr>
      <w:r>
        <w:rPr>
          <w:rFonts w:hAnsi="ＭＳ 明朝"/>
        </w:rPr>
        <w:t>１</w:t>
      </w:r>
      <w:r w:rsidR="00FA77FE">
        <w:rPr>
          <w:rFonts w:hAnsi="ＭＳ 明朝"/>
        </w:rPr>
        <w:t>１</w:t>
      </w:r>
      <w:r>
        <w:rPr>
          <w:rFonts w:hAnsi="ＭＳ 明朝"/>
        </w:rPr>
        <w:t xml:space="preserve">　契約</w:t>
      </w:r>
    </w:p>
    <w:p w14:paraId="721C86DD" w14:textId="77777777" w:rsidR="002F68A4" w:rsidRDefault="00277167">
      <w:pPr>
        <w:rPr>
          <w:rFonts w:hAnsi="ＭＳ 明朝" w:hint="default"/>
        </w:rPr>
      </w:pPr>
      <w:r>
        <w:rPr>
          <w:rFonts w:hAnsi="ＭＳ 明朝"/>
        </w:rPr>
        <w:t xml:space="preserve">　・企画提案内容がそのまま契約内容となるものではなく、具体的な契約内容及び委託金額は、　</w:t>
      </w:r>
    </w:p>
    <w:p w14:paraId="4B6ECB23" w14:textId="77777777" w:rsidR="0054540D" w:rsidRDefault="00277167" w:rsidP="002F68A4">
      <w:pPr>
        <w:ind w:firstLineChars="100" w:firstLine="214"/>
        <w:rPr>
          <w:rFonts w:hAnsi="ＭＳ 明朝" w:hint="default"/>
        </w:rPr>
      </w:pPr>
      <w:r>
        <w:rPr>
          <w:rFonts w:hAnsi="ＭＳ 明朝"/>
        </w:rPr>
        <w:t xml:space="preserve">　県との交渉で決定します。</w:t>
      </w:r>
    </w:p>
    <w:p w14:paraId="7473EB7B" w14:textId="77777777" w:rsidR="0054540D" w:rsidRDefault="00277167">
      <w:pPr>
        <w:rPr>
          <w:rFonts w:hAnsi="ＭＳ 明朝" w:hint="default"/>
        </w:rPr>
      </w:pPr>
      <w:r>
        <w:rPr>
          <w:rFonts w:hAnsi="ＭＳ 明朝"/>
        </w:rPr>
        <w:t xml:space="preserve">　・契約に必要な経費は、受託者の負担とします。</w:t>
      </w:r>
    </w:p>
    <w:p w14:paraId="1E1DD1DC" w14:textId="77777777" w:rsidR="0054540D" w:rsidRDefault="00277167">
      <w:pPr>
        <w:rPr>
          <w:rFonts w:hAnsi="ＭＳ 明朝" w:hint="default"/>
        </w:rPr>
      </w:pPr>
      <w:r>
        <w:rPr>
          <w:rFonts w:hAnsi="ＭＳ 明朝"/>
        </w:rPr>
        <w:t xml:space="preserve">　・優先交渉者との交渉が不調に終わった場合、次点とされた者と交渉する場合があります。</w:t>
      </w:r>
    </w:p>
    <w:p w14:paraId="7908A847" w14:textId="77777777" w:rsidR="0054540D" w:rsidRDefault="00277167">
      <w:pPr>
        <w:ind w:left="431" w:hanging="431"/>
        <w:rPr>
          <w:rFonts w:hint="default"/>
        </w:rPr>
      </w:pPr>
      <w:r>
        <w:rPr>
          <w:rFonts w:hAnsi="ＭＳ 明朝"/>
          <w:spacing w:val="-2"/>
        </w:rPr>
        <w:t xml:space="preserve">  </w:t>
      </w:r>
      <w:r>
        <w:rPr>
          <w:rFonts w:hAnsi="ＭＳ 明朝"/>
        </w:rPr>
        <w:t>・委託により作成された成果品が他者の所有権や著作権を侵害しないことを保証してください。</w:t>
      </w:r>
    </w:p>
    <w:sectPr w:rsidR="0054540D">
      <w:footnotePr>
        <w:numRestart w:val="eachPage"/>
      </w:footnotePr>
      <w:endnotePr>
        <w:numFmt w:val="decimal"/>
      </w:endnotePr>
      <w:pgSz w:w="11906" w:h="16838"/>
      <w:pgMar w:top="1134" w:right="1417" w:bottom="1134" w:left="1417" w:header="850" w:footer="0" w:gutter="0"/>
      <w:cols w:space="720"/>
      <w:docGrid w:type="linesAndChars" w:linePitch="353" w:charSpace="8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B99B0" w14:textId="77777777" w:rsidR="0054540D" w:rsidRDefault="00277167">
      <w:pPr>
        <w:spacing w:before="358"/>
        <w:rPr>
          <w:rFonts w:hint="default"/>
        </w:rPr>
      </w:pPr>
      <w:r>
        <w:continuationSeparator/>
      </w:r>
    </w:p>
  </w:endnote>
  <w:endnote w:type="continuationSeparator" w:id="0">
    <w:p w14:paraId="45967A05" w14:textId="77777777" w:rsidR="0054540D" w:rsidRDefault="00277167">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133EE" w14:textId="77777777" w:rsidR="0054540D" w:rsidRDefault="00277167">
      <w:pPr>
        <w:spacing w:before="358"/>
        <w:rPr>
          <w:rFonts w:hint="default"/>
        </w:rPr>
      </w:pPr>
      <w:r>
        <w:continuationSeparator/>
      </w:r>
    </w:p>
  </w:footnote>
  <w:footnote w:type="continuationSeparator" w:id="0">
    <w:p w14:paraId="0F28F1FC" w14:textId="77777777" w:rsidR="0054540D" w:rsidRDefault="00277167">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861"/>
  <w:hyphenationZone w:val="0"/>
  <w:drawingGridHorizontalSpacing w:val="376"/>
  <w:drawingGridVerticalSpacing w:val="353"/>
  <w:displayHorizontalDrawingGridEvery w:val="0"/>
  <w:doNotShadeFormData/>
  <w:characterSpacingControl w:val="compressPunctuation"/>
  <w:noLineBreaksAfter w:lang="ja-JP" w:val="([{〈《「『【〔（［｛｢"/>
  <w:noLineBreaksBefore w:lang="ja-JP" w:val="!),.?]}、。〉》」』】〕！），．？］｝｡｣､ﾞﾟ"/>
  <w:hdrShapeDefaults>
    <o:shapedefaults v:ext="edit" spidmax="307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67"/>
    <w:rsid w:val="0007427B"/>
    <w:rsid w:val="000F3B85"/>
    <w:rsid w:val="001030B6"/>
    <w:rsid w:val="001211AD"/>
    <w:rsid w:val="0016278F"/>
    <w:rsid w:val="001E7F2C"/>
    <w:rsid w:val="00212916"/>
    <w:rsid w:val="00227D6B"/>
    <w:rsid w:val="0027498B"/>
    <w:rsid w:val="00277167"/>
    <w:rsid w:val="002F68A4"/>
    <w:rsid w:val="003C2B61"/>
    <w:rsid w:val="003E58EC"/>
    <w:rsid w:val="00421C27"/>
    <w:rsid w:val="00437084"/>
    <w:rsid w:val="00444B67"/>
    <w:rsid w:val="00457B55"/>
    <w:rsid w:val="004637C9"/>
    <w:rsid w:val="004C015F"/>
    <w:rsid w:val="00516380"/>
    <w:rsid w:val="005212A4"/>
    <w:rsid w:val="005414C4"/>
    <w:rsid w:val="0054540D"/>
    <w:rsid w:val="00580DCA"/>
    <w:rsid w:val="005C3E1D"/>
    <w:rsid w:val="005E3CA4"/>
    <w:rsid w:val="005E6454"/>
    <w:rsid w:val="006302F4"/>
    <w:rsid w:val="00637402"/>
    <w:rsid w:val="0070026B"/>
    <w:rsid w:val="00722A1D"/>
    <w:rsid w:val="008728DE"/>
    <w:rsid w:val="0087452C"/>
    <w:rsid w:val="00883BAF"/>
    <w:rsid w:val="008D550C"/>
    <w:rsid w:val="008E0FC5"/>
    <w:rsid w:val="00914430"/>
    <w:rsid w:val="00937F29"/>
    <w:rsid w:val="0095696B"/>
    <w:rsid w:val="009A22F4"/>
    <w:rsid w:val="009D5AE9"/>
    <w:rsid w:val="009E5860"/>
    <w:rsid w:val="00A21953"/>
    <w:rsid w:val="00AE5AB4"/>
    <w:rsid w:val="00B03BE8"/>
    <w:rsid w:val="00B16714"/>
    <w:rsid w:val="00B761B2"/>
    <w:rsid w:val="00B92908"/>
    <w:rsid w:val="00BA022A"/>
    <w:rsid w:val="00BB2D34"/>
    <w:rsid w:val="00BD4477"/>
    <w:rsid w:val="00BE0BAF"/>
    <w:rsid w:val="00BF19D1"/>
    <w:rsid w:val="00C06578"/>
    <w:rsid w:val="00C875A8"/>
    <w:rsid w:val="00D24E58"/>
    <w:rsid w:val="00D66712"/>
    <w:rsid w:val="00DC3F9F"/>
    <w:rsid w:val="00DC5BE7"/>
    <w:rsid w:val="00E07F54"/>
    <w:rsid w:val="00E502C1"/>
    <w:rsid w:val="00EC2BA4"/>
    <w:rsid w:val="00EC7537"/>
    <w:rsid w:val="00F0173D"/>
    <w:rsid w:val="00FA77FE"/>
    <w:rsid w:val="00FB4275"/>
    <w:rsid w:val="00FE2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E5915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a5">
    <w:name w:val="一太郎ランクスタイル１"/>
    <w:basedOn w:val="a"/>
  </w:style>
  <w:style w:type="paragraph" w:customStyle="1" w:styleId="a6">
    <w:name w:val="一太郎ランクスタイル２"/>
    <w:basedOn w:val="a"/>
  </w:style>
  <w:style w:type="paragraph" w:customStyle="1" w:styleId="a7">
    <w:name w:val="一太郎ランクスタイル３"/>
    <w:basedOn w:val="a"/>
  </w:style>
  <w:style w:type="paragraph" w:customStyle="1" w:styleId="a8">
    <w:name w:val="一太郎ランクスタイル４"/>
    <w:basedOn w:val="a"/>
  </w:style>
  <w:style w:type="paragraph" w:customStyle="1" w:styleId="a9">
    <w:name w:val="一太郎ランクスタイル５"/>
    <w:basedOn w:val="a"/>
  </w:style>
  <w:style w:type="paragraph" w:customStyle="1" w:styleId="aa">
    <w:name w:val="一太郎ランクスタイル６"/>
    <w:basedOn w:val="a"/>
  </w:style>
  <w:style w:type="paragraph" w:customStyle="1" w:styleId="ab">
    <w:name w:val="一太郎ランクスタイル７"/>
    <w:basedOn w:val="a"/>
  </w:style>
  <w:style w:type="paragraph" w:styleId="ac">
    <w:name w:val="header"/>
    <w:basedOn w:val="a"/>
    <w:link w:val="ad"/>
    <w:uiPriority w:val="99"/>
    <w:unhideWhenUsed/>
    <w:rsid w:val="00B16714"/>
    <w:pPr>
      <w:tabs>
        <w:tab w:val="center" w:pos="4252"/>
        <w:tab w:val="right" w:pos="8504"/>
      </w:tabs>
      <w:snapToGrid w:val="0"/>
    </w:pPr>
  </w:style>
  <w:style w:type="character" w:customStyle="1" w:styleId="ad">
    <w:name w:val="ヘッダー (文字)"/>
    <w:basedOn w:val="a0"/>
    <w:link w:val="ac"/>
    <w:uiPriority w:val="99"/>
    <w:rsid w:val="00B16714"/>
    <w:rPr>
      <w:rFonts w:ascii="ＭＳ 明朝" w:eastAsia="ＭＳ 明朝"/>
      <w:color w:val="000000"/>
      <w:sz w:val="21"/>
    </w:rPr>
  </w:style>
  <w:style w:type="paragraph" w:styleId="ae">
    <w:name w:val="footer"/>
    <w:basedOn w:val="a"/>
    <w:link w:val="af"/>
    <w:uiPriority w:val="99"/>
    <w:unhideWhenUsed/>
    <w:rsid w:val="00B16714"/>
    <w:pPr>
      <w:tabs>
        <w:tab w:val="center" w:pos="4252"/>
        <w:tab w:val="right" w:pos="8504"/>
      </w:tabs>
      <w:snapToGrid w:val="0"/>
    </w:pPr>
  </w:style>
  <w:style w:type="character" w:customStyle="1" w:styleId="af">
    <w:name w:val="フッター (文字)"/>
    <w:basedOn w:val="a0"/>
    <w:link w:val="ae"/>
    <w:uiPriority w:val="99"/>
    <w:rsid w:val="00B16714"/>
    <w:rPr>
      <w:rFonts w:ascii="ＭＳ 明朝" w:eastAsia="ＭＳ 明朝"/>
      <w:color w:val="000000"/>
      <w:sz w:val="21"/>
    </w:rPr>
  </w:style>
  <w:style w:type="character" w:styleId="af0">
    <w:name w:val="annotation reference"/>
    <w:basedOn w:val="a0"/>
    <w:uiPriority w:val="99"/>
    <w:semiHidden/>
    <w:unhideWhenUsed/>
    <w:rsid w:val="005E6454"/>
    <w:rPr>
      <w:sz w:val="18"/>
      <w:szCs w:val="18"/>
    </w:rPr>
  </w:style>
  <w:style w:type="paragraph" w:styleId="af1">
    <w:name w:val="annotation text"/>
    <w:basedOn w:val="a"/>
    <w:link w:val="af2"/>
    <w:uiPriority w:val="99"/>
    <w:unhideWhenUsed/>
    <w:rsid w:val="005E6454"/>
    <w:pPr>
      <w:jc w:val="left"/>
    </w:pPr>
  </w:style>
  <w:style w:type="character" w:customStyle="1" w:styleId="af2">
    <w:name w:val="コメント文字列 (文字)"/>
    <w:basedOn w:val="a0"/>
    <w:link w:val="af1"/>
    <w:uiPriority w:val="99"/>
    <w:rsid w:val="005E6454"/>
    <w:rPr>
      <w:rFonts w:ascii="ＭＳ 明朝" w:eastAsia="ＭＳ 明朝"/>
      <w:color w:val="000000"/>
      <w:sz w:val="21"/>
    </w:rPr>
  </w:style>
  <w:style w:type="paragraph" w:styleId="af3">
    <w:name w:val="annotation subject"/>
    <w:basedOn w:val="af1"/>
    <w:next w:val="af1"/>
    <w:link w:val="af4"/>
    <w:uiPriority w:val="99"/>
    <w:semiHidden/>
    <w:unhideWhenUsed/>
    <w:rsid w:val="005E6454"/>
    <w:rPr>
      <w:b/>
      <w:bCs/>
    </w:rPr>
  </w:style>
  <w:style w:type="character" w:customStyle="1" w:styleId="af4">
    <w:name w:val="コメント内容 (文字)"/>
    <w:basedOn w:val="af2"/>
    <w:link w:val="af3"/>
    <w:uiPriority w:val="99"/>
    <w:semiHidden/>
    <w:rsid w:val="005E6454"/>
    <w:rPr>
      <w:rFonts w:ascii="ＭＳ 明朝" w:eastAsia="ＭＳ 明朝"/>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9E163-C525-41DF-B643-587E3E077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3285</Words>
  <Characters>628</Characters>
  <Application>Microsoft Office Word</Application>
  <DocSecurity>0</DocSecurity>
  <Lines>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2023-06-09T04:15:00Z</dcterms:created>
  <dcterms:modified xsi:type="dcterms:W3CDTF">2026-06-22T00:51:00Z</dcterms:modified>
</cp:coreProperties>
</file>