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C977E" w14:textId="77777777" w:rsidR="007D5CF2" w:rsidRDefault="007D5CF2">
      <w:pPr>
        <w:adjustRightInd/>
        <w:rPr>
          <w:rFonts w:ascii="ＭＳ 明朝" w:cs="Times New Roman"/>
          <w:spacing w:val="2"/>
        </w:rPr>
      </w:pPr>
      <w:r>
        <w:rPr>
          <w:rFonts w:hint="eastAsia"/>
        </w:rPr>
        <w:t>（別記様式２）</w:t>
      </w:r>
    </w:p>
    <w:p w14:paraId="42BC96EA" w14:textId="77777777" w:rsidR="007D5CF2" w:rsidRDefault="007D5CF2">
      <w:pPr>
        <w:adjustRightInd/>
        <w:jc w:val="center"/>
        <w:rPr>
          <w:rFonts w:ascii="ＭＳ 明朝" w:cs="Times New Roman"/>
          <w:spacing w:val="2"/>
        </w:rPr>
      </w:pPr>
      <w:r>
        <w:rPr>
          <w:rFonts w:hint="eastAsia"/>
        </w:rPr>
        <w:t>県有林整備パートナー事業実施協定書</w:t>
      </w:r>
    </w:p>
    <w:p w14:paraId="57F65630" w14:textId="77777777" w:rsidR="007D5CF2" w:rsidRDefault="007D5CF2">
      <w:pPr>
        <w:adjustRightInd/>
        <w:rPr>
          <w:rFonts w:ascii="ＭＳ 明朝" w:cs="Times New Roman"/>
          <w:spacing w:val="2"/>
        </w:rPr>
      </w:pPr>
      <w:r>
        <w:rPr>
          <w:rFonts w:hint="eastAsia"/>
        </w:rPr>
        <w:t xml:space="preserve">　　　</w:t>
      </w:r>
    </w:p>
    <w:p w14:paraId="20555EB5" w14:textId="77777777" w:rsidR="007D5CF2" w:rsidRDefault="007D5CF2">
      <w:pPr>
        <w:adjustRightInd/>
        <w:rPr>
          <w:rFonts w:ascii="ＭＳ 明朝" w:cs="Times New Roman"/>
          <w:spacing w:val="2"/>
        </w:rPr>
      </w:pPr>
      <w:r>
        <w:rPr>
          <w:rFonts w:hint="eastAsia"/>
        </w:rPr>
        <w:t xml:space="preserve">　群馬県（以下「甲」という。）と　　　　　　（以下「乙」という。）は、県有林整備パートナー事業（以下「パートナー事業」という。）の実施について、次のとおり協定を締結し、信義に従ってこれを履行するものとする。</w:t>
      </w:r>
    </w:p>
    <w:p w14:paraId="061F157B" w14:textId="77777777" w:rsidR="007D5CF2" w:rsidRDefault="007D5CF2">
      <w:pPr>
        <w:adjustRightInd/>
        <w:rPr>
          <w:rFonts w:ascii="ＭＳ 明朝" w:cs="Times New Roman"/>
          <w:spacing w:val="2"/>
        </w:rPr>
      </w:pPr>
    </w:p>
    <w:p w14:paraId="7187CD59" w14:textId="77777777" w:rsidR="007D5CF2" w:rsidRDefault="007D5CF2">
      <w:pPr>
        <w:adjustRightInd/>
        <w:rPr>
          <w:rFonts w:ascii="ＭＳ 明朝" w:cs="Times New Roman"/>
          <w:spacing w:val="2"/>
        </w:rPr>
      </w:pPr>
      <w:r>
        <w:rPr>
          <w:rFonts w:hint="eastAsia"/>
        </w:rPr>
        <w:t>１　目　　的　この協定は、協定締結者の役割を明らかにするとともに、甲乙協働で県有　　　　　　　林の保全・整備を行うことにより、地球温暖化防止など公益的機能の向上　　　　　　　を図ることを目的とする。</w:t>
      </w:r>
    </w:p>
    <w:p w14:paraId="01DDBBFB" w14:textId="77777777" w:rsidR="007D5CF2" w:rsidRDefault="007D5CF2">
      <w:pPr>
        <w:adjustRightInd/>
        <w:rPr>
          <w:rFonts w:ascii="ＭＳ 明朝" w:cs="Times New Roman"/>
          <w:spacing w:val="2"/>
        </w:rPr>
      </w:pPr>
      <w:r>
        <w:rPr>
          <w:rFonts w:hint="eastAsia"/>
        </w:rPr>
        <w:t>２　森の愛称</w:t>
      </w:r>
    </w:p>
    <w:p w14:paraId="32814E59" w14:textId="77777777" w:rsidR="007D5CF2" w:rsidRDefault="007D5CF2">
      <w:pPr>
        <w:adjustRightInd/>
        <w:rPr>
          <w:rFonts w:ascii="ＭＳ 明朝" w:cs="Times New Roman"/>
          <w:spacing w:val="2"/>
        </w:rPr>
      </w:pPr>
      <w:r>
        <w:rPr>
          <w:rFonts w:hint="eastAsia"/>
        </w:rPr>
        <w:t>３　場　　所　　　　　　　　　　　　　（林小班　　　　　　）（別添位置図のとおり）</w:t>
      </w:r>
    </w:p>
    <w:p w14:paraId="25A76EB9" w14:textId="77777777" w:rsidR="007D5CF2" w:rsidRDefault="007D5CF2">
      <w:pPr>
        <w:adjustRightInd/>
        <w:rPr>
          <w:rFonts w:ascii="ＭＳ 明朝" w:cs="Times New Roman"/>
          <w:spacing w:val="2"/>
        </w:rPr>
      </w:pPr>
      <w:r>
        <w:rPr>
          <w:rFonts w:hint="eastAsia"/>
        </w:rPr>
        <w:t>４　内　　容　　（植樹タイプ・育</w:t>
      </w:r>
      <w:r w:rsidRPr="00FA43C0">
        <w:rPr>
          <w:rFonts w:hint="eastAsia"/>
          <w:color w:val="auto"/>
        </w:rPr>
        <w:t>樹タイプ</w:t>
      </w:r>
      <w:r w:rsidR="0071705D" w:rsidRPr="00FA43C0">
        <w:rPr>
          <w:rFonts w:hint="eastAsia"/>
          <w:color w:val="auto"/>
        </w:rPr>
        <w:t>・保全タイプ</w:t>
      </w:r>
      <w:r>
        <w:rPr>
          <w:rFonts w:hint="eastAsia"/>
        </w:rPr>
        <w:t>）</w:t>
      </w:r>
    </w:p>
    <w:p w14:paraId="234F7724" w14:textId="77777777" w:rsidR="007D5CF2" w:rsidRDefault="007D5CF2">
      <w:pPr>
        <w:adjustRightInd/>
        <w:rPr>
          <w:rFonts w:ascii="ＭＳ 明朝" w:cs="Times New Roman"/>
          <w:spacing w:val="2"/>
        </w:rPr>
      </w:pPr>
      <w:r>
        <w:rPr>
          <w:rFonts w:hint="eastAsia"/>
        </w:rPr>
        <w:t xml:space="preserve">　　　　　　　　　別紙実施計画書のとおり</w:t>
      </w:r>
    </w:p>
    <w:p w14:paraId="3A9A61F1" w14:textId="77777777" w:rsidR="007D5CF2" w:rsidRDefault="007D5CF2">
      <w:pPr>
        <w:adjustRightInd/>
        <w:rPr>
          <w:rFonts w:ascii="ＭＳ 明朝" w:cs="Times New Roman"/>
          <w:spacing w:val="2"/>
        </w:rPr>
      </w:pPr>
      <w:r>
        <w:rPr>
          <w:rFonts w:hint="eastAsia"/>
        </w:rPr>
        <w:t>５　期　　間　　　　　　年　　月　　日から　　　　年　　月　　日まで</w:t>
      </w:r>
    </w:p>
    <w:p w14:paraId="4FAC276D" w14:textId="77777777" w:rsidR="007D5CF2" w:rsidRDefault="007D5CF2">
      <w:pPr>
        <w:adjustRightInd/>
        <w:rPr>
          <w:rFonts w:ascii="ＭＳ 明朝" w:cs="Times New Roman"/>
          <w:spacing w:val="2"/>
        </w:rPr>
      </w:pPr>
      <w:r>
        <w:rPr>
          <w:rFonts w:hint="eastAsia"/>
        </w:rPr>
        <w:t>６　対象面積　　　　　　　　ｈａ</w:t>
      </w:r>
    </w:p>
    <w:p w14:paraId="1A716860" w14:textId="77777777" w:rsidR="007D5CF2" w:rsidRDefault="007D5CF2">
      <w:pPr>
        <w:adjustRightInd/>
        <w:rPr>
          <w:rFonts w:ascii="ＭＳ 明朝" w:cs="Times New Roman"/>
          <w:spacing w:val="2"/>
        </w:rPr>
      </w:pPr>
      <w:r>
        <w:rPr>
          <w:rFonts w:hint="eastAsia"/>
        </w:rPr>
        <w:t>７　寄</w:t>
      </w:r>
      <w:r>
        <w:rPr>
          <w:rFonts w:cs="Times New Roman"/>
        </w:rPr>
        <w:t xml:space="preserve"> </w:t>
      </w:r>
      <w:r>
        <w:rPr>
          <w:rFonts w:hint="eastAsia"/>
        </w:rPr>
        <w:t>付</w:t>
      </w:r>
      <w:r>
        <w:rPr>
          <w:rFonts w:cs="Times New Roman"/>
        </w:rPr>
        <w:t xml:space="preserve"> </w:t>
      </w:r>
      <w:r>
        <w:rPr>
          <w:rFonts w:hint="eastAsia"/>
        </w:rPr>
        <w:t>金</w:t>
      </w:r>
    </w:p>
    <w:p w14:paraId="0BBDF44F" w14:textId="77777777" w:rsidR="007D5CF2" w:rsidRDefault="007D5CF2">
      <w:pPr>
        <w:adjustRightInd/>
        <w:rPr>
          <w:rFonts w:ascii="ＭＳ 明朝" w:cs="Times New Roman"/>
          <w:spacing w:val="2"/>
        </w:rPr>
      </w:pPr>
      <w:r>
        <w:rPr>
          <w:rFonts w:hint="eastAsia"/>
        </w:rPr>
        <w:t xml:space="preserve">　（１）金額　　　　　金　　　　　　　円</w:t>
      </w:r>
    </w:p>
    <w:p w14:paraId="11522E7A" w14:textId="77777777" w:rsidR="007D5CF2" w:rsidRDefault="007D5CF2">
      <w:pPr>
        <w:adjustRightInd/>
        <w:rPr>
          <w:rFonts w:ascii="ＭＳ 明朝" w:cs="Times New Roman"/>
          <w:spacing w:val="2"/>
        </w:rPr>
      </w:pPr>
      <w:r>
        <w:rPr>
          <w:rFonts w:hint="eastAsia"/>
        </w:rPr>
        <w:t xml:space="preserve">　（２）納入方法　　　一括　・　分割　払　　</w:t>
      </w:r>
    </w:p>
    <w:p w14:paraId="18CDC581" w14:textId="77777777" w:rsidR="007D5CF2" w:rsidRDefault="007D5CF2">
      <w:pPr>
        <w:adjustRightInd/>
        <w:rPr>
          <w:rFonts w:ascii="ＭＳ 明朝" w:cs="Times New Roman"/>
          <w:spacing w:val="2"/>
        </w:rPr>
      </w:pPr>
      <w:r>
        <w:rPr>
          <w:rFonts w:hint="eastAsia"/>
        </w:rPr>
        <w:t xml:space="preserve">　（３）納入期日</w:t>
      </w:r>
    </w:p>
    <w:p w14:paraId="291EAEC5" w14:textId="77777777" w:rsidR="007D5CF2" w:rsidRPr="00FA43C0" w:rsidRDefault="007D5CF2" w:rsidP="00CB666E">
      <w:pPr>
        <w:adjustRightInd/>
        <w:ind w:left="140" w:hangingChars="66" w:hanging="140"/>
        <w:rPr>
          <w:rFonts w:ascii="ＭＳ 明朝" w:cs="Times New Roman"/>
          <w:color w:val="auto"/>
          <w:spacing w:val="2"/>
        </w:rPr>
      </w:pPr>
      <w:r>
        <w:rPr>
          <w:rFonts w:hint="eastAsia"/>
        </w:rPr>
        <w:t xml:space="preserve">８　パートナー事業の実施にあたり、甲及び乙は、日本国の法令、条例、規則、県有林の　</w:t>
      </w:r>
      <w:r w:rsidRPr="00FA43C0">
        <w:rPr>
          <w:rFonts w:hint="eastAsia"/>
          <w:color w:val="auto"/>
        </w:rPr>
        <w:t>関係規定等を遵守するものとする。</w:t>
      </w:r>
    </w:p>
    <w:p w14:paraId="19238B4B" w14:textId="77777777" w:rsidR="007D5CF2" w:rsidRPr="00FA43C0" w:rsidRDefault="007D5CF2" w:rsidP="00CB666E">
      <w:pPr>
        <w:adjustRightInd/>
        <w:ind w:left="140" w:hangingChars="66" w:hanging="140"/>
        <w:rPr>
          <w:rFonts w:ascii="ＭＳ 明朝" w:cs="Times New Roman"/>
          <w:color w:val="auto"/>
          <w:spacing w:val="2"/>
        </w:rPr>
      </w:pPr>
      <w:r w:rsidRPr="00FA43C0">
        <w:rPr>
          <w:rFonts w:hint="eastAsia"/>
          <w:color w:val="auto"/>
        </w:rPr>
        <w:t>９　甲及び乙は、実施計画書を遵守し、森林の適切な保全・整備を行うこと。</w:t>
      </w:r>
    </w:p>
    <w:p w14:paraId="03A379EB"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0</w:t>
      </w:r>
      <w:r w:rsidRPr="00FA43C0">
        <w:rPr>
          <w:rFonts w:hint="eastAsia"/>
          <w:color w:val="auto"/>
        </w:rPr>
        <w:t xml:space="preserve">　甲及び乙は、パートナー事業の写真及び内容を使用できる。ただし、特定の政治、思　想、宗教活動などを目的とする宣伝行為にはこれを用いることができない。</w:t>
      </w:r>
    </w:p>
    <w:p w14:paraId="3188CC4B"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1</w:t>
      </w:r>
      <w:r w:rsidRPr="00FA43C0">
        <w:rPr>
          <w:rFonts w:hint="eastAsia"/>
          <w:color w:val="auto"/>
        </w:rPr>
        <w:t xml:space="preserve">　乙自ら実施する森林整備活動に要する経費は、乙が負担すること。</w:t>
      </w:r>
    </w:p>
    <w:p w14:paraId="68121B41"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2</w:t>
      </w:r>
      <w:r w:rsidRPr="00FA43C0">
        <w:rPr>
          <w:rFonts w:hint="eastAsia"/>
          <w:color w:val="auto"/>
        </w:rPr>
        <w:t xml:space="preserve">　乙がパートナー事業を取り組んでいることを標示する看板を設置する場合、甲は事業　期間において本協定の対象森林内に設置場所を無償で提供する。また、看板の設置に係る費用は乙の負担とする。</w:t>
      </w:r>
    </w:p>
    <w:p w14:paraId="19AC8DCB"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3</w:t>
      </w:r>
      <w:r w:rsidRPr="00FA43C0">
        <w:rPr>
          <w:rFonts w:hint="eastAsia"/>
          <w:color w:val="auto"/>
        </w:rPr>
        <w:t xml:space="preserve">　パートナー事業により、生育した立木は、甲に帰属する。</w:t>
      </w:r>
    </w:p>
    <w:p w14:paraId="0BC85DEB"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4</w:t>
      </w:r>
      <w:r w:rsidRPr="00FA43C0">
        <w:rPr>
          <w:rFonts w:hint="eastAsia"/>
          <w:color w:val="auto"/>
        </w:rPr>
        <w:t xml:space="preserve">　乙の責に帰すべき事由により、立木竹その他甲の財産に損害が生じた場合、乙はその　損害を賠償するものとする。</w:t>
      </w:r>
    </w:p>
    <w:p w14:paraId="20C7CA8D"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5</w:t>
      </w:r>
      <w:r w:rsidRPr="00FA43C0">
        <w:rPr>
          <w:rFonts w:hint="eastAsia"/>
          <w:color w:val="auto"/>
        </w:rPr>
        <w:t xml:space="preserve">　乙の活動中におけるケガ・事故等については、甲は一切責任を負わないこと。</w:t>
      </w:r>
    </w:p>
    <w:p w14:paraId="2BB25652"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6</w:t>
      </w:r>
      <w:r w:rsidRPr="00FA43C0">
        <w:rPr>
          <w:rFonts w:hint="eastAsia"/>
          <w:color w:val="auto"/>
        </w:rPr>
        <w:t xml:space="preserve">　甲は、乙の要請により、必要な助言、支援及び連絡調整を行うこと。</w:t>
      </w:r>
    </w:p>
    <w:p w14:paraId="73A64C1F"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7</w:t>
      </w:r>
      <w:r w:rsidRPr="00FA43C0">
        <w:rPr>
          <w:rFonts w:hint="eastAsia"/>
          <w:color w:val="auto"/>
        </w:rPr>
        <w:t xml:space="preserve">　甲又は乙は、協定内容に変更の必要が生じた場合、相手方に対して通知を持ってそ</w:t>
      </w:r>
      <w:r w:rsidR="0071705D" w:rsidRPr="00FA43C0">
        <w:rPr>
          <w:rFonts w:hint="eastAsia"/>
          <w:color w:val="auto"/>
        </w:rPr>
        <w:t>の</w:t>
      </w:r>
      <w:r w:rsidRPr="00FA43C0">
        <w:rPr>
          <w:rFonts w:hint="eastAsia"/>
          <w:color w:val="auto"/>
        </w:rPr>
        <w:t>変更を申し出ることができるものとし、甲又は乙は、申し出を受けたときは協議に応じなければならない。</w:t>
      </w:r>
    </w:p>
    <w:p w14:paraId="4DC33447"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1</w:t>
      </w:r>
      <w:r w:rsidR="00C62C36" w:rsidRPr="00FA43C0">
        <w:rPr>
          <w:rFonts w:cs="Times New Roman"/>
          <w:color w:val="auto"/>
        </w:rPr>
        <w:t>8</w:t>
      </w:r>
      <w:r w:rsidRPr="00FA43C0">
        <w:rPr>
          <w:rFonts w:hint="eastAsia"/>
          <w:color w:val="auto"/>
        </w:rPr>
        <w:t xml:space="preserve">　乙は、名称、事務所の所在地、代表者の変更等を行ったときは、遅滞なく変更した</w:t>
      </w:r>
      <w:r w:rsidR="0071705D" w:rsidRPr="00FA43C0">
        <w:rPr>
          <w:rFonts w:hint="eastAsia"/>
          <w:color w:val="auto"/>
        </w:rPr>
        <w:t>こ</w:t>
      </w:r>
      <w:r w:rsidRPr="00FA43C0">
        <w:rPr>
          <w:rFonts w:hint="eastAsia"/>
          <w:color w:val="auto"/>
        </w:rPr>
        <w:t>とを証する書類を添えて、甲に届け出なければならない。</w:t>
      </w:r>
    </w:p>
    <w:p w14:paraId="54B95ABD" w14:textId="77777777" w:rsidR="007D5CF2" w:rsidRPr="00FA43C0" w:rsidRDefault="00C62C36">
      <w:pPr>
        <w:adjustRightInd/>
        <w:rPr>
          <w:rFonts w:ascii="ＭＳ 明朝" w:cs="Times New Roman"/>
          <w:color w:val="auto"/>
          <w:spacing w:val="2"/>
        </w:rPr>
      </w:pPr>
      <w:r w:rsidRPr="00FA43C0">
        <w:rPr>
          <w:rFonts w:cs="Times New Roman"/>
          <w:color w:val="auto"/>
        </w:rPr>
        <w:lastRenderedPageBreak/>
        <w:t>19</w:t>
      </w:r>
      <w:r w:rsidR="007D5CF2" w:rsidRPr="00FA43C0">
        <w:rPr>
          <w:rFonts w:hint="eastAsia"/>
          <w:color w:val="auto"/>
        </w:rPr>
        <w:t xml:space="preserve">　協定の破棄　甲又は乙は、次の場合に協定を破棄することができるものとする。</w:t>
      </w:r>
    </w:p>
    <w:p w14:paraId="65DAE16B" w14:textId="77777777" w:rsidR="007D5CF2" w:rsidRPr="00FA43C0" w:rsidRDefault="007D5CF2">
      <w:pPr>
        <w:adjustRightInd/>
        <w:rPr>
          <w:rFonts w:ascii="ＭＳ 明朝" w:cs="Times New Roman"/>
          <w:color w:val="auto"/>
          <w:spacing w:val="2"/>
        </w:rPr>
      </w:pPr>
      <w:r w:rsidRPr="00FA43C0">
        <w:rPr>
          <w:rFonts w:hint="eastAsia"/>
          <w:color w:val="auto"/>
        </w:rPr>
        <w:t xml:space="preserve">　（１）協定に違反する行為があった場合。</w:t>
      </w:r>
    </w:p>
    <w:p w14:paraId="1906C121" w14:textId="77777777" w:rsidR="007D5CF2" w:rsidRPr="00FA43C0" w:rsidRDefault="007D5CF2">
      <w:pPr>
        <w:adjustRightInd/>
        <w:rPr>
          <w:rFonts w:ascii="ＭＳ 明朝" w:cs="Times New Roman"/>
          <w:color w:val="auto"/>
          <w:spacing w:val="2"/>
        </w:rPr>
      </w:pPr>
      <w:r w:rsidRPr="00FA43C0">
        <w:rPr>
          <w:rFonts w:hint="eastAsia"/>
          <w:color w:val="auto"/>
        </w:rPr>
        <w:t xml:space="preserve">　（２）活動区域を公共用、公用又は公益事業の用に供する必要が生じた場合。</w:t>
      </w:r>
    </w:p>
    <w:p w14:paraId="332BE11C" w14:textId="77777777" w:rsidR="007D5CF2" w:rsidRPr="00FA43C0" w:rsidRDefault="007D5CF2">
      <w:pPr>
        <w:adjustRightInd/>
        <w:rPr>
          <w:rFonts w:ascii="ＭＳ 明朝" w:cs="Times New Roman"/>
          <w:color w:val="auto"/>
          <w:spacing w:val="2"/>
        </w:rPr>
      </w:pPr>
      <w:r w:rsidRPr="00FA43C0">
        <w:rPr>
          <w:rFonts w:hint="eastAsia"/>
          <w:color w:val="auto"/>
        </w:rPr>
        <w:t xml:space="preserve">　（３）活動区域が、地震、気象害、病虫獣害、火災等、甲乙の過失に基づかない事由に　　　　よる森林被害（以下「天災等」という。）により実施計画の達成が困難となった　　　　場合。</w:t>
      </w:r>
    </w:p>
    <w:p w14:paraId="3567CC02" w14:textId="77777777" w:rsidR="007D5CF2" w:rsidRPr="00FA43C0" w:rsidRDefault="007D5CF2">
      <w:pPr>
        <w:adjustRightInd/>
        <w:rPr>
          <w:rFonts w:ascii="ＭＳ 明朝" w:cs="Times New Roman"/>
          <w:color w:val="auto"/>
          <w:spacing w:val="2"/>
        </w:rPr>
      </w:pPr>
      <w:r w:rsidRPr="00FA43C0">
        <w:rPr>
          <w:rFonts w:hint="eastAsia"/>
          <w:color w:val="auto"/>
        </w:rPr>
        <w:t xml:space="preserve">　（４）乙が暴力団等の関係その他県有林整備パートナー事業実施要項第３条に定める欠　　　　格事項に該当することが判明し、事業を継続することが適当でないと認められる　　　　とき。</w:t>
      </w:r>
    </w:p>
    <w:p w14:paraId="6A0A4496"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2</w:t>
      </w:r>
      <w:r w:rsidR="00C62C36" w:rsidRPr="00FA43C0">
        <w:rPr>
          <w:rFonts w:cs="Times New Roman"/>
          <w:color w:val="auto"/>
        </w:rPr>
        <w:t>0</w:t>
      </w:r>
      <w:r w:rsidRPr="00FA43C0">
        <w:rPr>
          <w:rFonts w:hint="eastAsia"/>
          <w:color w:val="auto"/>
        </w:rPr>
        <w:t xml:space="preserve">　天災等を受けたときは、その都度甲乙協議して復旧方法等を定める。</w:t>
      </w:r>
    </w:p>
    <w:p w14:paraId="26F622DC"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2</w:t>
      </w:r>
      <w:r w:rsidR="00C62C36" w:rsidRPr="00FA43C0">
        <w:rPr>
          <w:rFonts w:cs="Times New Roman"/>
          <w:color w:val="auto"/>
        </w:rPr>
        <w:t>1</w:t>
      </w:r>
      <w:r w:rsidRPr="00FA43C0">
        <w:rPr>
          <w:rFonts w:hint="eastAsia"/>
          <w:color w:val="auto"/>
        </w:rPr>
        <w:t xml:space="preserve">　パートナー事業の実施に当たり法令等の制限がある場合、その手続きについて甲乙協　議し行うものとする。</w:t>
      </w:r>
    </w:p>
    <w:p w14:paraId="4BA408C5"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2</w:t>
      </w:r>
      <w:r w:rsidR="00C62C36" w:rsidRPr="00FA43C0">
        <w:rPr>
          <w:rFonts w:cs="Times New Roman"/>
          <w:color w:val="auto"/>
        </w:rPr>
        <w:t>2</w:t>
      </w:r>
      <w:r w:rsidRPr="00FA43C0">
        <w:rPr>
          <w:rFonts w:hint="eastAsia"/>
          <w:color w:val="auto"/>
        </w:rPr>
        <w:t xml:space="preserve">　乙自ら実施する森林整備活動にあたり、次の行為を行わないこと。</w:t>
      </w:r>
    </w:p>
    <w:p w14:paraId="6EF145E8" w14:textId="77777777" w:rsidR="007D5CF2" w:rsidRPr="00FA43C0" w:rsidRDefault="007D5CF2">
      <w:pPr>
        <w:adjustRightInd/>
        <w:rPr>
          <w:rFonts w:ascii="ＭＳ 明朝" w:cs="Times New Roman"/>
          <w:color w:val="auto"/>
          <w:spacing w:val="2"/>
        </w:rPr>
      </w:pPr>
      <w:r w:rsidRPr="00FA43C0">
        <w:rPr>
          <w:rFonts w:hint="eastAsia"/>
          <w:color w:val="auto"/>
        </w:rPr>
        <w:t xml:space="preserve">　（１）林内での火気の使用。</w:t>
      </w:r>
    </w:p>
    <w:p w14:paraId="3913B50A" w14:textId="77777777" w:rsidR="007D5CF2" w:rsidRPr="00FA43C0" w:rsidRDefault="007D5CF2">
      <w:pPr>
        <w:adjustRightInd/>
        <w:rPr>
          <w:rFonts w:ascii="ＭＳ 明朝" w:cs="Times New Roman"/>
          <w:color w:val="auto"/>
          <w:spacing w:val="2"/>
        </w:rPr>
      </w:pPr>
      <w:r w:rsidRPr="00FA43C0">
        <w:rPr>
          <w:rFonts w:hint="eastAsia"/>
          <w:color w:val="auto"/>
        </w:rPr>
        <w:t xml:space="preserve">　（２）営利を目的とした林産物の採取や販売。</w:t>
      </w:r>
    </w:p>
    <w:p w14:paraId="44151FDE" w14:textId="77777777" w:rsidR="007D5CF2" w:rsidRPr="00FA43C0" w:rsidRDefault="007D5CF2">
      <w:pPr>
        <w:adjustRightInd/>
        <w:rPr>
          <w:rFonts w:ascii="ＭＳ 明朝" w:cs="Times New Roman"/>
          <w:color w:val="auto"/>
          <w:spacing w:val="2"/>
        </w:rPr>
      </w:pPr>
      <w:r w:rsidRPr="00FA43C0">
        <w:rPr>
          <w:rFonts w:hint="eastAsia"/>
          <w:color w:val="auto"/>
        </w:rPr>
        <w:t xml:space="preserve">　（３）森林生態系に悪影響を及ぼす行為。</w:t>
      </w:r>
    </w:p>
    <w:p w14:paraId="79745C50" w14:textId="77777777" w:rsidR="007D5CF2" w:rsidRPr="00FA43C0" w:rsidRDefault="007D5CF2" w:rsidP="00CB666E">
      <w:pPr>
        <w:adjustRightInd/>
        <w:ind w:left="140" w:hangingChars="66" w:hanging="140"/>
        <w:rPr>
          <w:rFonts w:ascii="ＭＳ 明朝" w:cs="Times New Roman"/>
          <w:color w:val="auto"/>
          <w:spacing w:val="2"/>
        </w:rPr>
      </w:pPr>
      <w:r w:rsidRPr="00FA43C0">
        <w:rPr>
          <w:rFonts w:cs="Times New Roman"/>
          <w:color w:val="auto"/>
        </w:rPr>
        <w:t>2</w:t>
      </w:r>
      <w:r w:rsidR="00C62C36" w:rsidRPr="00FA43C0">
        <w:rPr>
          <w:rFonts w:cs="Times New Roman"/>
          <w:color w:val="auto"/>
        </w:rPr>
        <w:t>3</w:t>
      </w:r>
      <w:r w:rsidRPr="00FA43C0">
        <w:rPr>
          <w:rFonts w:hint="eastAsia"/>
          <w:color w:val="auto"/>
        </w:rPr>
        <w:t xml:space="preserve">　この協定に定められた事項について、疑義が生じたときは、その都度甲乙協議して定　める。</w:t>
      </w:r>
    </w:p>
    <w:p w14:paraId="00067302" w14:textId="77777777" w:rsidR="007D5CF2" w:rsidRPr="00FA43C0" w:rsidRDefault="007D5CF2">
      <w:pPr>
        <w:adjustRightInd/>
        <w:rPr>
          <w:rFonts w:ascii="ＭＳ 明朝" w:cs="Times New Roman"/>
          <w:color w:val="auto"/>
          <w:spacing w:val="2"/>
        </w:rPr>
      </w:pPr>
    </w:p>
    <w:p w14:paraId="1276D6A4" w14:textId="77777777" w:rsidR="007D5CF2" w:rsidRPr="00FA43C0" w:rsidRDefault="007D5CF2">
      <w:pPr>
        <w:adjustRightInd/>
        <w:rPr>
          <w:rFonts w:ascii="ＭＳ 明朝" w:cs="Times New Roman"/>
          <w:color w:val="auto"/>
          <w:spacing w:val="2"/>
        </w:rPr>
      </w:pPr>
      <w:r w:rsidRPr="00FA43C0">
        <w:rPr>
          <w:rFonts w:hint="eastAsia"/>
          <w:color w:val="auto"/>
        </w:rPr>
        <w:t>この協定を証するため、本書２通を作成し、甲乙記名押印の上、各自その１通を所持する。</w:t>
      </w:r>
    </w:p>
    <w:p w14:paraId="74150CEB" w14:textId="77777777" w:rsidR="007D5CF2" w:rsidRPr="00FA43C0" w:rsidRDefault="007D5CF2">
      <w:pPr>
        <w:adjustRightInd/>
        <w:rPr>
          <w:rFonts w:ascii="ＭＳ 明朝" w:cs="Times New Roman"/>
          <w:color w:val="auto"/>
          <w:spacing w:val="2"/>
        </w:rPr>
      </w:pPr>
    </w:p>
    <w:p w14:paraId="669D9BD5" w14:textId="77777777" w:rsidR="007D5CF2" w:rsidRPr="00FA43C0" w:rsidRDefault="007D5CF2">
      <w:pPr>
        <w:adjustRightInd/>
        <w:rPr>
          <w:rFonts w:ascii="ＭＳ 明朝" w:cs="Times New Roman"/>
          <w:color w:val="auto"/>
          <w:spacing w:val="2"/>
        </w:rPr>
      </w:pPr>
      <w:r w:rsidRPr="00FA43C0">
        <w:rPr>
          <w:rFonts w:hint="eastAsia"/>
          <w:color w:val="auto"/>
        </w:rPr>
        <w:t xml:space="preserve">　　年　　月　　日</w:t>
      </w:r>
    </w:p>
    <w:p w14:paraId="477029F2" w14:textId="77777777" w:rsidR="007D5CF2" w:rsidRPr="00FA43C0" w:rsidRDefault="007D5CF2">
      <w:pPr>
        <w:adjustRightInd/>
        <w:rPr>
          <w:rFonts w:ascii="ＭＳ 明朝" w:cs="Times New Roman"/>
          <w:color w:val="auto"/>
          <w:spacing w:val="2"/>
        </w:rPr>
      </w:pPr>
      <w:r w:rsidRPr="00FA43C0">
        <w:rPr>
          <w:rFonts w:hint="eastAsia"/>
          <w:color w:val="auto"/>
        </w:rPr>
        <w:t xml:space="preserve">　</w:t>
      </w:r>
    </w:p>
    <w:p w14:paraId="35061483" w14:textId="77777777" w:rsidR="007D5CF2" w:rsidRDefault="007D5CF2">
      <w:pPr>
        <w:adjustRightInd/>
        <w:rPr>
          <w:rFonts w:ascii="ＭＳ 明朝" w:cs="Times New Roman"/>
          <w:spacing w:val="2"/>
        </w:rPr>
      </w:pPr>
      <w:r>
        <w:rPr>
          <w:rFonts w:hint="eastAsia"/>
        </w:rPr>
        <w:t xml:space="preserve">　　　　　　　　　　　　　　　　　　　　　甲　</w:t>
      </w:r>
      <w:r>
        <w:rPr>
          <w:rFonts w:cs="Times New Roman"/>
        </w:rPr>
        <w:t xml:space="preserve">  </w:t>
      </w:r>
      <w:r>
        <w:rPr>
          <w:rFonts w:hint="eastAsia"/>
        </w:rPr>
        <w:t>群馬県前橋市大手町一丁目１番１号</w:t>
      </w:r>
    </w:p>
    <w:p w14:paraId="454DB923" w14:textId="77777777" w:rsidR="007D5CF2" w:rsidRDefault="007D5CF2">
      <w:pPr>
        <w:adjustRightInd/>
        <w:rPr>
          <w:rFonts w:ascii="ＭＳ 明朝" w:cs="Times New Roman"/>
          <w:spacing w:val="2"/>
        </w:rPr>
      </w:pPr>
      <w:r>
        <w:rPr>
          <w:rFonts w:hint="eastAsia"/>
        </w:rPr>
        <w:t xml:space="preserve">　　　　　　　　　　　　　　　　　　　　　　　　群馬県知事　　　　　　　　　</w:t>
      </w:r>
    </w:p>
    <w:p w14:paraId="51C43B7F" w14:textId="77777777" w:rsidR="007D5CF2" w:rsidRDefault="007D5CF2">
      <w:pPr>
        <w:adjustRightInd/>
        <w:rPr>
          <w:rFonts w:ascii="ＭＳ 明朝" w:cs="Times New Roman"/>
          <w:spacing w:val="2"/>
        </w:rPr>
      </w:pPr>
      <w:r>
        <w:rPr>
          <w:rFonts w:hint="eastAsia"/>
        </w:rPr>
        <w:t xml:space="preserve">　　　　　　　　　　　　　　　　　　　　　　</w:t>
      </w:r>
    </w:p>
    <w:p w14:paraId="702B516C" w14:textId="77777777" w:rsidR="007D5CF2" w:rsidRDefault="007D5CF2">
      <w:pPr>
        <w:adjustRightInd/>
        <w:rPr>
          <w:rFonts w:ascii="ＭＳ 明朝" w:cs="Times New Roman"/>
          <w:spacing w:val="2"/>
        </w:rPr>
      </w:pPr>
      <w:r>
        <w:rPr>
          <w:rFonts w:hint="eastAsia"/>
        </w:rPr>
        <w:t xml:space="preserve">　　　　　　　　　　　　　　　　　　　　　　　　　　</w:t>
      </w:r>
    </w:p>
    <w:p w14:paraId="48DF97B7" w14:textId="77777777" w:rsidR="007D5CF2" w:rsidRDefault="007D5CF2">
      <w:pPr>
        <w:adjustRightInd/>
        <w:rPr>
          <w:rFonts w:ascii="ＭＳ 明朝" w:cs="Times New Roman"/>
          <w:spacing w:val="2"/>
        </w:rPr>
      </w:pPr>
      <w:r>
        <w:rPr>
          <w:rFonts w:hint="eastAsia"/>
        </w:rPr>
        <w:t xml:space="preserve">　　　　　　　　　　　　　　　　　　　　　乙</w:t>
      </w:r>
    </w:p>
    <w:p w14:paraId="44CC2E82" w14:textId="77777777" w:rsidR="007D5CF2" w:rsidRDefault="007D5CF2">
      <w:pPr>
        <w:adjustRightInd/>
        <w:rPr>
          <w:rFonts w:ascii="ＭＳ 明朝" w:cs="Times New Roman"/>
          <w:spacing w:val="2"/>
        </w:rPr>
      </w:pPr>
      <w:r>
        <w:rPr>
          <w:rFonts w:cs="Times New Roman"/>
        </w:rPr>
        <w:t xml:space="preserve"> </w:t>
      </w:r>
    </w:p>
    <w:p w14:paraId="682101B3" w14:textId="77777777" w:rsidR="007D5CF2" w:rsidRDefault="007D5CF2">
      <w:pPr>
        <w:adjustRightInd/>
        <w:rPr>
          <w:rFonts w:ascii="ＭＳ 明朝" w:cs="Times New Roman"/>
          <w:spacing w:val="2"/>
        </w:rPr>
      </w:pPr>
      <w:r>
        <w:rPr>
          <w:rFonts w:ascii="ＭＳ 明朝" w:cs="Times New Roman"/>
          <w:color w:val="auto"/>
          <w:sz w:val="24"/>
          <w:szCs w:val="24"/>
        </w:rPr>
        <w:br w:type="page"/>
      </w:r>
      <w:r>
        <w:rPr>
          <w:rFonts w:cs="Times New Roman"/>
        </w:rPr>
        <w:lastRenderedPageBreak/>
        <w:t xml:space="preserve"> </w:t>
      </w:r>
    </w:p>
    <w:p w14:paraId="554B0D03" w14:textId="77777777" w:rsidR="007D5CF2" w:rsidRPr="00FA43C0" w:rsidRDefault="007D5CF2">
      <w:pPr>
        <w:adjustRightInd/>
        <w:rPr>
          <w:rFonts w:ascii="ＭＳ 明朝" w:cs="Times New Roman"/>
          <w:color w:val="auto"/>
          <w:spacing w:val="2"/>
        </w:rPr>
      </w:pPr>
      <w:r>
        <w:rPr>
          <w:rFonts w:hint="eastAsia"/>
        </w:rPr>
        <w:t xml:space="preserve">　注</w:t>
      </w:r>
      <w:r w:rsidRPr="00FA43C0">
        <w:rPr>
          <w:rFonts w:hint="eastAsia"/>
          <w:color w:val="auto"/>
        </w:rPr>
        <w:t>１　協定書には、次のものを添付する。</w:t>
      </w:r>
    </w:p>
    <w:p w14:paraId="3B3F15E4" w14:textId="77777777" w:rsidR="007D5CF2" w:rsidRPr="00FA43C0" w:rsidRDefault="007D5CF2">
      <w:pPr>
        <w:adjustRightInd/>
        <w:rPr>
          <w:rFonts w:ascii="ＭＳ 明朝" w:cs="Times New Roman"/>
          <w:color w:val="auto"/>
          <w:spacing w:val="2"/>
        </w:rPr>
      </w:pPr>
      <w:r w:rsidRPr="00FA43C0">
        <w:rPr>
          <w:rFonts w:hint="eastAsia"/>
          <w:color w:val="auto"/>
        </w:rPr>
        <w:t xml:space="preserve">　　　　（１）　別紙</w:t>
      </w:r>
      <w:r w:rsidRPr="00FA43C0">
        <w:rPr>
          <w:rFonts w:cs="Times New Roman"/>
          <w:color w:val="auto"/>
        </w:rPr>
        <w:t xml:space="preserve"> </w:t>
      </w:r>
      <w:r w:rsidRPr="00FA43C0">
        <w:rPr>
          <w:rFonts w:hint="eastAsia"/>
          <w:color w:val="auto"/>
        </w:rPr>
        <w:t>実施計画書</w:t>
      </w:r>
    </w:p>
    <w:p w14:paraId="7E379195" w14:textId="77777777" w:rsidR="007D5CF2" w:rsidRPr="00FA43C0" w:rsidRDefault="007D5CF2">
      <w:pPr>
        <w:adjustRightInd/>
        <w:rPr>
          <w:rFonts w:ascii="ＭＳ 明朝" w:cs="Times New Roman"/>
          <w:color w:val="auto"/>
          <w:spacing w:val="2"/>
        </w:rPr>
      </w:pPr>
      <w:r w:rsidRPr="00FA43C0">
        <w:rPr>
          <w:rFonts w:cs="Times New Roman"/>
          <w:color w:val="auto"/>
        </w:rPr>
        <w:t xml:space="preserve">  </w:t>
      </w:r>
      <w:r w:rsidRPr="00FA43C0">
        <w:rPr>
          <w:rFonts w:hint="eastAsia"/>
          <w:color w:val="auto"/>
        </w:rPr>
        <w:t xml:space="preserve">　　　（</w:t>
      </w:r>
      <w:r w:rsidR="00C62C36" w:rsidRPr="00FA43C0">
        <w:rPr>
          <w:rFonts w:hint="eastAsia"/>
          <w:color w:val="auto"/>
        </w:rPr>
        <w:t>２</w:t>
      </w:r>
      <w:r w:rsidRPr="00FA43C0">
        <w:rPr>
          <w:rFonts w:hint="eastAsia"/>
          <w:color w:val="auto"/>
        </w:rPr>
        <w:t>）　県有林整備パートナー事業実施計画図</w:t>
      </w:r>
    </w:p>
    <w:p w14:paraId="34D90574" w14:textId="77777777" w:rsidR="007D5CF2" w:rsidRPr="00FA43C0" w:rsidRDefault="007D5CF2">
      <w:pPr>
        <w:adjustRightInd/>
        <w:rPr>
          <w:rFonts w:ascii="ＭＳ 明朝" w:cs="Times New Roman"/>
          <w:color w:val="auto"/>
          <w:spacing w:val="2"/>
        </w:rPr>
      </w:pPr>
    </w:p>
    <w:p w14:paraId="04B30497" w14:textId="77777777" w:rsidR="007D5CF2" w:rsidRDefault="007D5CF2">
      <w:pPr>
        <w:adjustRightInd/>
        <w:rPr>
          <w:rFonts w:ascii="ＭＳ 明朝" w:cs="Times New Roman"/>
          <w:spacing w:val="2"/>
        </w:rPr>
      </w:pPr>
      <w:r>
        <w:rPr>
          <w:rFonts w:hint="eastAsia"/>
        </w:rPr>
        <w:t xml:space="preserve">　注２　協定締結する時は、別紙の「寄付申込書」を提出してください。</w:t>
      </w:r>
    </w:p>
    <w:p w14:paraId="62C3D957" w14:textId="77777777" w:rsidR="007D5CF2" w:rsidRDefault="007D5CF2">
      <w:pPr>
        <w:adjustRightInd/>
        <w:rPr>
          <w:rFonts w:ascii="ＭＳ 明朝" w:cs="Times New Roman"/>
          <w:spacing w:val="2"/>
        </w:rPr>
      </w:pPr>
    </w:p>
    <w:sectPr w:rsidR="007D5CF2">
      <w:type w:val="continuous"/>
      <w:pgSz w:w="11906" w:h="16838"/>
      <w:pgMar w:top="1588" w:right="1700" w:bottom="1418" w:left="1700" w:header="720" w:footer="720" w:gutter="0"/>
      <w:pgNumType w:start="6"/>
      <w:cols w:space="720"/>
      <w:noEndnote/>
      <w:docGrid w:type="linesAndChars" w:linePitch="35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920E83" w14:textId="77777777" w:rsidR="00C14DAE" w:rsidRDefault="00C14DAE">
      <w:r>
        <w:separator/>
      </w:r>
    </w:p>
  </w:endnote>
  <w:endnote w:type="continuationSeparator" w:id="0">
    <w:p w14:paraId="44CB38B6" w14:textId="77777777" w:rsidR="00C14DAE" w:rsidRDefault="00C14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DC1A37" w14:textId="77777777" w:rsidR="00C14DAE" w:rsidRDefault="00C14DAE">
      <w:r>
        <w:rPr>
          <w:rFonts w:ascii="ＭＳ 明朝" w:cs="Times New Roman"/>
          <w:color w:val="auto"/>
          <w:sz w:val="2"/>
          <w:szCs w:val="2"/>
        </w:rPr>
        <w:continuationSeparator/>
      </w:r>
    </w:p>
  </w:footnote>
  <w:footnote w:type="continuationSeparator" w:id="0">
    <w:p w14:paraId="1878D804" w14:textId="77777777" w:rsidR="00C14DAE" w:rsidRDefault="00C14DA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defaultTabStop w:val="848"/>
  <w:hyphenationZone w:val="0"/>
  <w:drawingGridHorizontalSpacing w:val="409"/>
  <w:drawingGridVerticalSpacing w:val="35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89D"/>
    <w:rsid w:val="000604F0"/>
    <w:rsid w:val="000E6879"/>
    <w:rsid w:val="00587DEA"/>
    <w:rsid w:val="0071705D"/>
    <w:rsid w:val="00743376"/>
    <w:rsid w:val="007D5CF2"/>
    <w:rsid w:val="00973516"/>
    <w:rsid w:val="00AD6EAC"/>
    <w:rsid w:val="00AE7896"/>
    <w:rsid w:val="00C14DAE"/>
    <w:rsid w:val="00C217C5"/>
    <w:rsid w:val="00C24F79"/>
    <w:rsid w:val="00C62C36"/>
    <w:rsid w:val="00CB666E"/>
    <w:rsid w:val="00D631C6"/>
    <w:rsid w:val="00D869C3"/>
    <w:rsid w:val="00DF589D"/>
    <w:rsid w:val="00FA43C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0B82D713"/>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6EAC"/>
    <w:pPr>
      <w:tabs>
        <w:tab w:val="center" w:pos="4252"/>
        <w:tab w:val="right" w:pos="8504"/>
      </w:tabs>
      <w:snapToGrid w:val="0"/>
    </w:pPr>
  </w:style>
  <w:style w:type="character" w:customStyle="1" w:styleId="a4">
    <w:name w:val="ヘッダー (文字)"/>
    <w:basedOn w:val="a0"/>
    <w:link w:val="a3"/>
    <w:uiPriority w:val="99"/>
    <w:rsid w:val="00AD6EAC"/>
    <w:rPr>
      <w:rFonts w:cs="ＭＳ 明朝"/>
      <w:color w:val="000000"/>
      <w:kern w:val="0"/>
    </w:rPr>
  </w:style>
  <w:style w:type="paragraph" w:styleId="a5">
    <w:name w:val="footer"/>
    <w:basedOn w:val="a"/>
    <w:link w:val="a6"/>
    <w:uiPriority w:val="99"/>
    <w:unhideWhenUsed/>
    <w:rsid w:val="00AD6EAC"/>
    <w:pPr>
      <w:tabs>
        <w:tab w:val="center" w:pos="4252"/>
        <w:tab w:val="right" w:pos="8504"/>
      </w:tabs>
      <w:snapToGrid w:val="0"/>
    </w:pPr>
  </w:style>
  <w:style w:type="character" w:customStyle="1" w:styleId="a6">
    <w:name w:val="フッター (文字)"/>
    <w:basedOn w:val="a0"/>
    <w:link w:val="a5"/>
    <w:uiPriority w:val="99"/>
    <w:rsid w:val="00AD6EAC"/>
    <w:rPr>
      <w:rFonts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280</Words>
  <Characters>1600</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2026-03-25T04:56:00Z</dcterms:created>
  <dcterms:modified xsi:type="dcterms:W3CDTF">2026-03-25T04:56:00Z</dcterms:modified>
</cp:coreProperties>
</file>