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A61116" w:rsidRDefault="00410F52" w:rsidP="007D237F">
      <w:pPr>
        <w:suppressAutoHyphens/>
        <w:wordWrap w:val="0"/>
        <w:overflowPunct/>
        <w:spacing w:line="276" w:lineRule="auto"/>
        <w:jc w:val="left"/>
        <w:rPr>
          <w:rFonts w:hAnsi="Times New Roman" w:cs="Times New Roman" w:hint="default"/>
          <w:color w:val="auto"/>
          <w:sz w:val="24"/>
          <w:szCs w:val="24"/>
        </w:rPr>
      </w:pPr>
    </w:p>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NoteHeading"/>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p w14:paraId="1299C43A" w14:textId="77777777" w:rsidR="00A41A60" w:rsidRPr="00A61116" w:rsidRDefault="007D237F" w:rsidP="00A41A60">
      <w:pPr>
        <w:suppressAutoHyphens/>
        <w:wordWrap w:val="0"/>
        <w:overflowPunct/>
        <w:spacing w:line="276" w:lineRule="auto"/>
        <w:jc w:val="left"/>
        <w:rPr>
          <w:rFonts w:hint="default"/>
          <w:color w:val="auto"/>
          <w:sz w:val="21"/>
          <w:szCs w:val="21"/>
        </w:rPr>
      </w:pPr>
      <w:r w:rsidRPr="00A61116">
        <w:rPr>
          <w:rFonts w:hint="default"/>
          <w:color w:val="auto"/>
          <w:sz w:val="21"/>
          <w:szCs w:val="21"/>
        </w:rPr>
        <w:br w:type="page"/>
      </w:r>
    </w:p>
    <w:p w14:paraId="5241EBEE" w14:textId="77777777" w:rsidR="001D2DB2" w:rsidRPr="00A61116" w:rsidRDefault="001D2DB2" w:rsidP="001D2DB2">
      <w:pPr>
        <w:adjustRightInd w:val="0"/>
        <w:ind w:right="884"/>
        <w:rPr>
          <w:rFonts w:hint="default"/>
          <w:bCs/>
          <w:color w:val="auto"/>
          <w:sz w:val="21"/>
          <w:szCs w:val="21"/>
        </w:rPr>
      </w:pPr>
      <w:r w:rsidRPr="00A61116">
        <w:rPr>
          <w:bCs/>
          <w:color w:val="auto"/>
          <w:sz w:val="21"/>
          <w:szCs w:val="21"/>
        </w:rPr>
        <w:t>（別記様式第２号）</w:t>
      </w:r>
    </w:p>
    <w:p w14:paraId="4DDBEF00" w14:textId="77777777" w:rsidR="001D2DB2" w:rsidRPr="00A61116" w:rsidRDefault="001D2DB2" w:rsidP="001D2DB2">
      <w:pPr>
        <w:suppressAutoHyphens/>
        <w:wordWrap w:val="0"/>
        <w:overflowPunct/>
        <w:adjustRightInd w:val="0"/>
        <w:ind w:right="884"/>
        <w:jc w:val="left"/>
        <w:rPr>
          <w:rFonts w:hint="default"/>
          <w:b/>
          <w:bCs/>
          <w:color w:val="auto"/>
          <w:sz w:val="21"/>
          <w:szCs w:val="21"/>
        </w:rPr>
      </w:pPr>
    </w:p>
    <w:p w14:paraId="3461D779" w14:textId="77777777" w:rsidR="001D2DB2" w:rsidRPr="00A61116" w:rsidRDefault="001D2DB2" w:rsidP="001D2DB2">
      <w:pPr>
        <w:suppressAutoHyphens/>
        <w:wordWrap w:val="0"/>
        <w:overflowPunct/>
        <w:adjustRightInd w:val="0"/>
        <w:jc w:val="left"/>
        <w:rPr>
          <w:rFonts w:hint="default"/>
          <w:b/>
          <w:bCs/>
          <w:color w:val="auto"/>
          <w:sz w:val="21"/>
          <w:szCs w:val="21"/>
        </w:rPr>
      </w:pPr>
    </w:p>
    <w:p w14:paraId="477C5A4F" w14:textId="77777777" w:rsidR="001D2DB2" w:rsidRPr="00A61116" w:rsidRDefault="001D2DB2" w:rsidP="001D2DB2">
      <w:pPr>
        <w:suppressAutoHyphens/>
        <w:wordWrap w:val="0"/>
        <w:overflowPunct/>
        <w:jc w:val="left"/>
        <w:rPr>
          <w:rFonts w:cs="Times New Roman" w:hint="default"/>
          <w:color w:val="auto"/>
          <w:spacing w:val="8"/>
          <w:sz w:val="21"/>
          <w:szCs w:val="21"/>
        </w:rPr>
      </w:pPr>
      <w:r w:rsidRPr="00A61116">
        <w:rPr>
          <w:color w:val="auto"/>
          <w:sz w:val="21"/>
          <w:szCs w:val="21"/>
        </w:rPr>
        <w:t xml:space="preserve">　○○行政県税事務所長　　　　　　あて</w:t>
      </w:r>
    </w:p>
    <w:p w14:paraId="3CF2D8B6" w14:textId="77777777" w:rsidR="001D2DB2" w:rsidRPr="00A61116" w:rsidRDefault="001D2DB2" w:rsidP="001D2DB2">
      <w:pPr>
        <w:suppressAutoHyphens/>
        <w:wordWrap w:val="0"/>
        <w:overflowPunct/>
        <w:adjustRightInd w:val="0"/>
        <w:jc w:val="left"/>
        <w:rPr>
          <w:rFonts w:hint="default"/>
          <w:bCs/>
          <w:color w:val="auto"/>
          <w:sz w:val="21"/>
          <w:szCs w:val="21"/>
        </w:rPr>
      </w:pPr>
    </w:p>
    <w:p w14:paraId="0FB78278" w14:textId="77777777" w:rsidR="001D2DB2" w:rsidRPr="00A61116" w:rsidRDefault="001D2DB2" w:rsidP="001D2DB2">
      <w:pPr>
        <w:suppressAutoHyphens/>
        <w:wordWrap w:val="0"/>
        <w:overflowPunct/>
        <w:adjustRightInd w:val="0"/>
        <w:jc w:val="left"/>
        <w:rPr>
          <w:rFonts w:hint="default"/>
          <w:bCs/>
          <w:color w:val="auto"/>
          <w:sz w:val="21"/>
          <w:szCs w:val="21"/>
        </w:rPr>
      </w:pPr>
    </w:p>
    <w:p w14:paraId="2783C2AB" w14:textId="77777777" w:rsidR="001D2DB2" w:rsidRPr="00A61116" w:rsidRDefault="001D2DB2" w:rsidP="001D2DB2">
      <w:pPr>
        <w:suppressAutoHyphens/>
        <w:wordWrap w:val="0"/>
        <w:overflowPunct/>
        <w:adjustRightInd w:val="0"/>
        <w:jc w:val="left"/>
        <w:rPr>
          <w:rFonts w:hint="default"/>
          <w:bCs/>
          <w:color w:val="auto"/>
          <w:sz w:val="21"/>
          <w:szCs w:val="21"/>
        </w:rPr>
      </w:pPr>
      <w:r w:rsidRPr="00A61116">
        <w:rPr>
          <w:bCs/>
          <w:color w:val="auto"/>
          <w:sz w:val="21"/>
          <w:szCs w:val="21"/>
        </w:rPr>
        <w:t xml:space="preserve">　本工事は、以下のとおり建物の長寿命化に資するものです。</w:t>
      </w:r>
    </w:p>
    <w:p w14:paraId="1FC39945" w14:textId="77777777" w:rsidR="001D2DB2" w:rsidRPr="00A61116" w:rsidRDefault="001D2DB2" w:rsidP="001D2DB2">
      <w:pPr>
        <w:suppressAutoHyphens/>
        <w:wordWrap w:val="0"/>
        <w:overflowPunct/>
        <w:adjustRightInd w:val="0"/>
        <w:jc w:val="left"/>
        <w:rPr>
          <w:rFonts w:hint="default"/>
          <w:bCs/>
          <w:color w:val="auto"/>
          <w:sz w:val="21"/>
          <w:szCs w:val="21"/>
        </w:rPr>
      </w:pPr>
    </w:p>
    <w:p w14:paraId="0B45542B"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１．施設名：</w:t>
      </w:r>
    </w:p>
    <w:p w14:paraId="0562CB0E" w14:textId="77777777" w:rsidR="001D2DB2" w:rsidRPr="00A61116" w:rsidRDefault="001D2DB2" w:rsidP="001D2DB2">
      <w:pPr>
        <w:suppressAutoHyphens/>
        <w:wordWrap w:val="0"/>
        <w:overflowPunct/>
        <w:adjustRightInd w:val="0"/>
        <w:jc w:val="left"/>
        <w:rPr>
          <w:rFonts w:hint="default"/>
          <w:bCs/>
          <w:color w:val="auto"/>
          <w:sz w:val="21"/>
          <w:szCs w:val="21"/>
        </w:rPr>
      </w:pPr>
    </w:p>
    <w:p w14:paraId="74C8E709"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２．所在地：</w:t>
      </w:r>
    </w:p>
    <w:p w14:paraId="34CE0A41" w14:textId="77777777" w:rsidR="001D2DB2" w:rsidRPr="00A61116" w:rsidRDefault="001D2DB2" w:rsidP="001D2DB2">
      <w:pPr>
        <w:suppressAutoHyphens/>
        <w:wordWrap w:val="0"/>
        <w:overflowPunct/>
        <w:adjustRightInd w:val="0"/>
        <w:jc w:val="left"/>
        <w:rPr>
          <w:rFonts w:hint="default"/>
          <w:bCs/>
          <w:color w:val="auto"/>
          <w:sz w:val="21"/>
          <w:szCs w:val="21"/>
        </w:rPr>
      </w:pPr>
    </w:p>
    <w:p w14:paraId="6FCCA675"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３．発注者（施主）：</w:t>
      </w:r>
    </w:p>
    <w:p w14:paraId="62EBF3C5" w14:textId="77777777" w:rsidR="001D2DB2" w:rsidRPr="00A61116" w:rsidRDefault="001D2DB2" w:rsidP="001D2DB2">
      <w:pPr>
        <w:suppressAutoHyphens/>
        <w:wordWrap w:val="0"/>
        <w:overflowPunct/>
        <w:adjustRightInd w:val="0"/>
        <w:jc w:val="left"/>
        <w:rPr>
          <w:rFonts w:hint="default"/>
          <w:bCs/>
          <w:color w:val="auto"/>
          <w:sz w:val="21"/>
          <w:szCs w:val="21"/>
        </w:rPr>
      </w:pPr>
    </w:p>
    <w:p w14:paraId="2D507C82"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４．整備内容等</w:t>
      </w:r>
    </w:p>
    <w:p w14:paraId="6D98A12B" w14:textId="77777777" w:rsidR="001D2DB2" w:rsidRPr="00A61116" w:rsidRDefault="001D2DB2" w:rsidP="001D2DB2">
      <w:pPr>
        <w:suppressAutoHyphens/>
        <w:wordWrap w:val="0"/>
        <w:overflowPunct/>
        <w:adjustRightInd w:val="0"/>
        <w:jc w:val="left"/>
        <w:rPr>
          <w:rFonts w:hint="default"/>
          <w:bCs/>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5889"/>
      </w:tblGrid>
      <w:tr w:rsidR="00A61116" w:rsidRPr="00A61116" w14:paraId="4456750F" w14:textId="77777777" w:rsidTr="0048568F">
        <w:tc>
          <w:tcPr>
            <w:tcW w:w="3686" w:type="dxa"/>
          </w:tcPr>
          <w:p w14:paraId="7620BED0"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整備内容</w:t>
            </w:r>
          </w:p>
        </w:tc>
        <w:tc>
          <w:tcPr>
            <w:tcW w:w="6466" w:type="dxa"/>
          </w:tcPr>
          <w:p w14:paraId="1B6AB4A7"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見込まれる効果</w:t>
            </w:r>
          </w:p>
        </w:tc>
      </w:tr>
      <w:tr w:rsidR="00A61116" w:rsidRPr="00A61116" w14:paraId="2946DB82" w14:textId="77777777" w:rsidTr="0048568F">
        <w:tc>
          <w:tcPr>
            <w:tcW w:w="3686" w:type="dxa"/>
          </w:tcPr>
          <w:p w14:paraId="5997CC1D" w14:textId="77777777" w:rsidR="001D2DB2" w:rsidRPr="00A61116" w:rsidRDefault="001D2DB2" w:rsidP="001D2DB2">
            <w:pPr>
              <w:suppressAutoHyphens/>
              <w:wordWrap w:val="0"/>
              <w:overflowPunct/>
              <w:adjustRightInd w:val="0"/>
              <w:jc w:val="left"/>
              <w:rPr>
                <w:rFonts w:hint="default"/>
                <w:bCs/>
                <w:color w:val="auto"/>
                <w:sz w:val="21"/>
                <w:szCs w:val="21"/>
              </w:rPr>
            </w:pPr>
          </w:p>
          <w:p w14:paraId="110FFD37" w14:textId="77777777" w:rsidR="001D2DB2" w:rsidRPr="00A61116" w:rsidRDefault="001D2DB2" w:rsidP="001D2DB2">
            <w:pPr>
              <w:suppressAutoHyphens/>
              <w:wordWrap w:val="0"/>
              <w:overflowPunct/>
              <w:adjustRightInd w:val="0"/>
              <w:jc w:val="left"/>
              <w:rPr>
                <w:rFonts w:hint="default"/>
                <w:bCs/>
                <w:color w:val="auto"/>
                <w:sz w:val="21"/>
                <w:szCs w:val="21"/>
              </w:rPr>
            </w:pPr>
          </w:p>
          <w:p w14:paraId="6B699379" w14:textId="77777777" w:rsidR="001D2DB2" w:rsidRPr="00A61116" w:rsidRDefault="001D2DB2" w:rsidP="001D2DB2">
            <w:pPr>
              <w:suppressAutoHyphens/>
              <w:wordWrap w:val="0"/>
              <w:overflowPunct/>
              <w:adjustRightInd w:val="0"/>
              <w:jc w:val="left"/>
              <w:rPr>
                <w:rFonts w:hint="default"/>
                <w:bCs/>
                <w:color w:val="auto"/>
                <w:sz w:val="21"/>
                <w:szCs w:val="21"/>
              </w:rPr>
            </w:pPr>
          </w:p>
          <w:p w14:paraId="3FE9F23F" w14:textId="77777777" w:rsidR="001D2DB2" w:rsidRPr="00A61116" w:rsidRDefault="001D2DB2" w:rsidP="001D2DB2">
            <w:pPr>
              <w:suppressAutoHyphens/>
              <w:wordWrap w:val="0"/>
              <w:overflowPunct/>
              <w:adjustRightInd w:val="0"/>
              <w:jc w:val="left"/>
              <w:rPr>
                <w:rFonts w:hint="default"/>
                <w:bCs/>
                <w:color w:val="auto"/>
                <w:sz w:val="21"/>
                <w:szCs w:val="21"/>
              </w:rPr>
            </w:pPr>
          </w:p>
        </w:tc>
        <w:tc>
          <w:tcPr>
            <w:tcW w:w="6466" w:type="dxa"/>
          </w:tcPr>
          <w:p w14:paraId="1F72F646" w14:textId="77777777" w:rsidR="001D2DB2" w:rsidRPr="00A61116" w:rsidRDefault="001D2DB2" w:rsidP="001D2DB2">
            <w:pPr>
              <w:suppressAutoHyphens/>
              <w:wordWrap w:val="0"/>
              <w:overflowPunct/>
              <w:adjustRightInd w:val="0"/>
              <w:jc w:val="left"/>
              <w:rPr>
                <w:rFonts w:hint="default"/>
                <w:bCs/>
                <w:color w:val="auto"/>
                <w:sz w:val="21"/>
                <w:szCs w:val="21"/>
              </w:rPr>
            </w:pPr>
          </w:p>
        </w:tc>
      </w:tr>
      <w:tr w:rsidR="00A61116" w:rsidRPr="00A61116" w14:paraId="08CE6F91" w14:textId="77777777" w:rsidTr="0048568F">
        <w:tc>
          <w:tcPr>
            <w:tcW w:w="3686" w:type="dxa"/>
          </w:tcPr>
          <w:p w14:paraId="61CDCEAD"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BB9E25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3DE523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52E5622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07547A0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5043CB0F" w14:textId="77777777" w:rsidTr="0048568F">
        <w:tc>
          <w:tcPr>
            <w:tcW w:w="3686" w:type="dxa"/>
          </w:tcPr>
          <w:p w14:paraId="07459315"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537F28F"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DFB9E20"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70DF9E5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44E871B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144A5D23" w14:textId="77777777" w:rsidTr="0048568F">
        <w:tc>
          <w:tcPr>
            <w:tcW w:w="3686" w:type="dxa"/>
          </w:tcPr>
          <w:p w14:paraId="738610EB"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37805D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463F29E8"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B7B4B8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3A0FF5F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bl>
    <w:p w14:paraId="5630AD6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182907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BA226A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0A78D14" w14:textId="77777777" w:rsidR="001D2DB2" w:rsidRPr="00A61116" w:rsidRDefault="001D2DB2" w:rsidP="001D2DB2">
      <w:pPr>
        <w:suppressAutoHyphens/>
        <w:wordWrap w:val="0"/>
        <w:overflowPunct/>
        <w:adjustRightInd w:val="0"/>
        <w:ind w:right="840"/>
        <w:jc w:val="left"/>
        <w:rPr>
          <w:rFonts w:hint="default"/>
          <w:bCs/>
          <w:color w:val="auto"/>
          <w:sz w:val="21"/>
          <w:szCs w:val="21"/>
        </w:rPr>
      </w:pPr>
      <w:r w:rsidRPr="00A61116">
        <w:rPr>
          <w:bCs/>
          <w:color w:val="auto"/>
          <w:sz w:val="21"/>
          <w:szCs w:val="21"/>
        </w:rPr>
        <w:t xml:space="preserve">　　　　　　　　　　　　　　　　　　　住　所：</w:t>
      </w:r>
    </w:p>
    <w:p w14:paraId="32C2F84A" w14:textId="77777777" w:rsidR="001D2DB2" w:rsidRPr="00A61116" w:rsidRDefault="001D2DB2" w:rsidP="001D2DB2">
      <w:pPr>
        <w:suppressAutoHyphens/>
        <w:wordWrap w:val="0"/>
        <w:overflowPunct/>
        <w:adjustRightInd w:val="0"/>
        <w:ind w:right="840" w:firstLineChars="1800" w:firstLine="4004"/>
        <w:jc w:val="left"/>
        <w:rPr>
          <w:rFonts w:hint="default"/>
          <w:bCs/>
          <w:color w:val="auto"/>
          <w:sz w:val="21"/>
          <w:szCs w:val="21"/>
        </w:rPr>
      </w:pPr>
      <w:r w:rsidRPr="00A61116">
        <w:rPr>
          <w:bCs/>
          <w:color w:val="auto"/>
          <w:sz w:val="21"/>
          <w:szCs w:val="21"/>
        </w:rPr>
        <w:t xml:space="preserve">  建築士：　　　　　　　　　　　　　　　　　　　　　　　　　　　　　　　　　　　電　話：　　　　　　　　　　　　　　</w:t>
      </w:r>
    </w:p>
    <w:p w14:paraId="17AD93B2" w14:textId="77777777" w:rsidR="001D2DB2" w:rsidRPr="00A61116" w:rsidRDefault="001D2DB2" w:rsidP="001D2DB2">
      <w:pPr>
        <w:suppressAutoHyphens/>
        <w:wordWrap w:val="0"/>
        <w:overflowPunct/>
        <w:spacing w:line="276" w:lineRule="auto"/>
        <w:jc w:val="left"/>
        <w:rPr>
          <w:rFonts w:hint="default"/>
          <w:color w:val="auto"/>
          <w:sz w:val="21"/>
          <w:szCs w:val="21"/>
        </w:rPr>
      </w:pPr>
    </w:p>
    <w:p w14:paraId="0DE4B5B7" w14:textId="77777777" w:rsidR="00A41A60" w:rsidRPr="00A61116" w:rsidRDefault="00A41A60" w:rsidP="00A35809">
      <w:pPr>
        <w:adjustRightInd w:val="0"/>
        <w:rPr>
          <w:rFonts w:ascii="Times New Roman" w:hAnsi="Times New Roman" w:hint="default"/>
          <w:color w:val="auto"/>
          <w:sz w:val="14"/>
          <w:szCs w:val="14"/>
        </w:rPr>
        <w:sectPr w:rsidR="00A41A60" w:rsidRPr="00A61116" w:rsidSect="00A41A60">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pPr>
    </w:p>
    <w:p w14:paraId="2E3E0E76" w14:textId="77777777" w:rsidR="00A35809" w:rsidRPr="00A61116" w:rsidRDefault="001D2DB2" w:rsidP="00A35809">
      <w:pPr>
        <w:adjustRightInd w:val="0"/>
        <w:rPr>
          <w:rFonts w:ascii="Times New Roman" w:hAnsi="Times New Roman" w:hint="default"/>
          <w:color w:val="auto"/>
          <w:sz w:val="14"/>
          <w:szCs w:val="14"/>
        </w:rPr>
      </w:pPr>
      <w:r w:rsidRPr="00A61116">
        <w:rPr>
          <w:rFonts w:ascii="Times New Roman" w:hAnsi="Times New Roman"/>
          <w:color w:val="auto"/>
          <w:sz w:val="14"/>
          <w:szCs w:val="14"/>
        </w:rPr>
        <w:t>（</w:t>
      </w:r>
      <w:r w:rsidR="00A35809" w:rsidRPr="00A61116">
        <w:rPr>
          <w:rFonts w:ascii="Times New Roman" w:hAnsi="Times New Roman"/>
          <w:color w:val="auto"/>
          <w:sz w:val="14"/>
          <w:szCs w:val="14"/>
        </w:rPr>
        <w:t>別記様式第</w:t>
      </w:r>
      <w:r w:rsidRPr="00A61116">
        <w:rPr>
          <w:rFonts w:ascii="Times New Roman" w:hAnsi="Times New Roman"/>
          <w:color w:val="auto"/>
          <w:sz w:val="14"/>
          <w:szCs w:val="14"/>
        </w:rPr>
        <w:t>３</w:t>
      </w:r>
      <w:r w:rsidR="00A41A60" w:rsidRPr="00A61116">
        <w:rPr>
          <w:rFonts w:ascii="Times New Roman" w:hAnsi="Times New Roman"/>
          <w:color w:val="auto"/>
          <w:sz w:val="14"/>
          <w:szCs w:val="14"/>
        </w:rPr>
        <w:t>号</w:t>
      </w:r>
      <w:r w:rsidRPr="00A61116">
        <w:rPr>
          <w:rFonts w:ascii="Times New Roman" w:hAnsi="Times New Roman"/>
          <w:color w:val="auto"/>
          <w:sz w:val="14"/>
          <w:szCs w:val="14"/>
        </w:rPr>
        <w:t>）</w:t>
      </w:r>
    </w:p>
    <w:p w14:paraId="3682F605" w14:textId="77777777" w:rsidR="00A35809" w:rsidRPr="00A61116" w:rsidRDefault="00A35809" w:rsidP="00A35809">
      <w:pPr>
        <w:adjustRightInd w:val="0"/>
        <w:jc w:val="center"/>
        <w:rPr>
          <w:rFonts w:ascii="Times New Roman" w:hAnsi="Times New Roman" w:hint="default"/>
          <w:color w:val="auto"/>
          <w:sz w:val="28"/>
          <w:szCs w:val="28"/>
        </w:rPr>
      </w:pPr>
      <w:r w:rsidRPr="00A61116">
        <w:rPr>
          <w:rFonts w:ascii="Times New Roman" w:hAnsi="Times New Roman"/>
          <w:color w:val="auto"/>
          <w:sz w:val="28"/>
          <w:szCs w:val="28"/>
        </w:rPr>
        <w:t>財　　　産　　　管　　　理　　　台　　　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3"/>
        <w:gridCol w:w="595"/>
        <w:gridCol w:w="1059"/>
        <w:gridCol w:w="1652"/>
        <w:gridCol w:w="1854"/>
        <w:gridCol w:w="998"/>
        <w:gridCol w:w="998"/>
        <w:gridCol w:w="998"/>
        <w:gridCol w:w="569"/>
        <w:gridCol w:w="998"/>
        <w:gridCol w:w="998"/>
        <w:gridCol w:w="998"/>
        <w:gridCol w:w="850"/>
      </w:tblGrid>
      <w:tr w:rsidR="00A61116" w:rsidRPr="00A61116" w14:paraId="5AF62A1B" w14:textId="77777777" w:rsidTr="00886005">
        <w:tc>
          <w:tcPr>
            <w:tcW w:w="790" w:type="pct"/>
            <w:gridSpan w:val="2"/>
          </w:tcPr>
          <w:p w14:paraId="52A508F0" w14:textId="77777777" w:rsidR="00A35809" w:rsidRPr="00A61116" w:rsidRDefault="00A35809" w:rsidP="00A35809">
            <w:pPr>
              <w:tabs>
                <w:tab w:val="left" w:pos="555"/>
                <w:tab w:val="center" w:pos="1009"/>
              </w:tabs>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ab/>
            </w:r>
            <w:r w:rsidRPr="00A61116">
              <w:rPr>
                <w:rFonts w:ascii="Times New Roman" w:hAnsi="Times New Roman"/>
                <w:color w:val="auto"/>
                <w:sz w:val="14"/>
                <w:szCs w:val="14"/>
              </w:rPr>
              <w:tab/>
            </w:r>
            <w:r w:rsidRPr="00A61116">
              <w:rPr>
                <w:rFonts w:ascii="Times New Roman" w:hAnsi="Times New Roman"/>
                <w:color w:val="auto"/>
                <w:sz w:val="14"/>
                <w:szCs w:val="14"/>
              </w:rPr>
              <w:t>市町村名</w:t>
            </w:r>
          </w:p>
        </w:tc>
        <w:tc>
          <w:tcPr>
            <w:tcW w:w="952" w:type="pct"/>
            <w:gridSpan w:val="2"/>
          </w:tcPr>
          <w:p w14:paraId="66204FF1"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tcPr>
          <w:p w14:paraId="3187D4E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事業実施年度</w:t>
            </w:r>
          </w:p>
        </w:tc>
        <w:tc>
          <w:tcPr>
            <w:tcW w:w="351" w:type="pct"/>
          </w:tcPr>
          <w:p w14:paraId="2DBF0D7D" w14:textId="77777777" w:rsidR="00A35809" w:rsidRPr="00A61116" w:rsidRDefault="00A35809" w:rsidP="00A35809">
            <w:pPr>
              <w:adjustRightInd w:val="0"/>
              <w:jc w:val="center"/>
              <w:rPr>
                <w:rFonts w:ascii="Times New Roman" w:hAnsi="Times New Roman" w:hint="default"/>
                <w:color w:val="auto"/>
                <w:sz w:val="14"/>
                <w:szCs w:val="14"/>
              </w:rPr>
            </w:pPr>
          </w:p>
        </w:tc>
        <w:tc>
          <w:tcPr>
            <w:tcW w:w="701" w:type="pct"/>
            <w:gridSpan w:val="2"/>
          </w:tcPr>
          <w:p w14:paraId="4BAB05A0"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事業主体</w:t>
            </w:r>
          </w:p>
        </w:tc>
        <w:tc>
          <w:tcPr>
            <w:tcW w:w="1554" w:type="pct"/>
            <w:gridSpan w:val="5"/>
          </w:tcPr>
          <w:p w14:paraId="6B62F1B3"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2206C72B" w14:textId="77777777" w:rsidTr="00886005">
        <w:tc>
          <w:tcPr>
            <w:tcW w:w="1161" w:type="pct"/>
            <w:gridSpan w:val="3"/>
          </w:tcPr>
          <w:p w14:paraId="57014C4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県費補助事業名／補助対象事業名</w:t>
            </w:r>
          </w:p>
        </w:tc>
        <w:tc>
          <w:tcPr>
            <w:tcW w:w="3839" w:type="pct"/>
            <w:gridSpan w:val="10"/>
          </w:tcPr>
          <w:p w14:paraId="061C21C6" w14:textId="77777777" w:rsidR="00A35809" w:rsidRPr="00A61116" w:rsidRDefault="00A35809" w:rsidP="00A35809">
            <w:pPr>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地域</w:t>
            </w:r>
            <w:r w:rsidR="006523F3" w:rsidRPr="00A61116">
              <w:rPr>
                <w:rFonts w:ascii="Times New Roman" w:hAnsi="Times New Roman"/>
                <w:color w:val="auto"/>
                <w:sz w:val="14"/>
                <w:szCs w:val="14"/>
              </w:rPr>
              <w:t>振興調整費補助</w:t>
            </w:r>
            <w:r w:rsidRPr="00A61116">
              <w:rPr>
                <w:rFonts w:ascii="Times New Roman" w:hAnsi="Times New Roman"/>
                <w:color w:val="auto"/>
                <w:sz w:val="14"/>
                <w:szCs w:val="14"/>
              </w:rPr>
              <w:t>事業／</w:t>
            </w:r>
          </w:p>
        </w:tc>
      </w:tr>
      <w:tr w:rsidR="00A61116" w:rsidRPr="00A61116" w14:paraId="7B4B49D8" w14:textId="77777777" w:rsidTr="00886005">
        <w:tc>
          <w:tcPr>
            <w:tcW w:w="581" w:type="pct"/>
          </w:tcPr>
          <w:p w14:paraId="704B478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所在地</w:t>
            </w:r>
          </w:p>
        </w:tc>
        <w:tc>
          <w:tcPr>
            <w:tcW w:w="1813" w:type="pct"/>
            <w:gridSpan w:val="4"/>
          </w:tcPr>
          <w:p w14:paraId="02F2C34E" w14:textId="77777777" w:rsidR="00A35809" w:rsidRPr="00A61116" w:rsidRDefault="00A35809" w:rsidP="00A35809">
            <w:pPr>
              <w:adjustRightInd w:val="0"/>
              <w:jc w:val="center"/>
              <w:rPr>
                <w:rFonts w:ascii="Times New Roman" w:hAnsi="Times New Roman" w:hint="default"/>
                <w:color w:val="auto"/>
                <w:sz w:val="14"/>
                <w:szCs w:val="14"/>
              </w:rPr>
            </w:pPr>
          </w:p>
        </w:tc>
        <w:tc>
          <w:tcPr>
            <w:tcW w:w="1052" w:type="pct"/>
            <w:gridSpan w:val="3"/>
          </w:tcPr>
          <w:p w14:paraId="125A9CAA"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工期（着工年月日～完成年月日）</w:t>
            </w:r>
          </w:p>
        </w:tc>
        <w:tc>
          <w:tcPr>
            <w:tcW w:w="1554" w:type="pct"/>
            <w:gridSpan w:val="5"/>
          </w:tcPr>
          <w:p w14:paraId="01794E2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r w:rsidR="00A61116" w:rsidRPr="00A61116" w14:paraId="28118354" w14:textId="77777777" w:rsidTr="00886005">
        <w:tc>
          <w:tcPr>
            <w:tcW w:w="1742" w:type="pct"/>
            <w:gridSpan w:val="4"/>
          </w:tcPr>
          <w:p w14:paraId="53034AB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事業内容</w:t>
            </w:r>
          </w:p>
        </w:tc>
        <w:tc>
          <w:tcPr>
            <w:tcW w:w="1704" w:type="pct"/>
            <w:gridSpan w:val="4"/>
          </w:tcPr>
          <w:p w14:paraId="1A622C4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経費の区分</w:t>
            </w:r>
          </w:p>
        </w:tc>
        <w:tc>
          <w:tcPr>
            <w:tcW w:w="551" w:type="pct"/>
            <w:gridSpan w:val="2"/>
          </w:tcPr>
          <w:p w14:paraId="2CEC966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耐用年数等</w:t>
            </w:r>
          </w:p>
        </w:tc>
        <w:tc>
          <w:tcPr>
            <w:tcW w:w="1003" w:type="pct"/>
            <w:gridSpan w:val="3"/>
          </w:tcPr>
          <w:p w14:paraId="05D9577D"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財産処分の状況</w:t>
            </w:r>
          </w:p>
        </w:tc>
      </w:tr>
      <w:tr w:rsidR="00A61116" w:rsidRPr="00A61116" w14:paraId="71A78652" w14:textId="77777777" w:rsidTr="00886005">
        <w:trPr>
          <w:trHeight w:val="337"/>
        </w:trPr>
        <w:tc>
          <w:tcPr>
            <w:tcW w:w="581" w:type="pct"/>
            <w:vMerge w:val="restart"/>
          </w:tcPr>
          <w:p w14:paraId="5B6F42B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設備</w:t>
            </w:r>
          </w:p>
        </w:tc>
        <w:tc>
          <w:tcPr>
            <w:tcW w:w="581" w:type="pct"/>
            <w:gridSpan w:val="2"/>
            <w:vMerge w:val="restart"/>
          </w:tcPr>
          <w:p w14:paraId="473B9F3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規模・構造</w:t>
            </w:r>
          </w:p>
        </w:tc>
        <w:tc>
          <w:tcPr>
            <w:tcW w:w="581" w:type="pct"/>
            <w:vMerge w:val="restart"/>
          </w:tcPr>
          <w:p w14:paraId="78EF99B0"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事業量等</w:t>
            </w:r>
          </w:p>
        </w:tc>
        <w:tc>
          <w:tcPr>
            <w:tcW w:w="652" w:type="pct"/>
            <w:vMerge w:val="restart"/>
          </w:tcPr>
          <w:p w14:paraId="0B02822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事業費</w:t>
            </w:r>
          </w:p>
        </w:tc>
        <w:tc>
          <w:tcPr>
            <w:tcW w:w="1052" w:type="pct"/>
            <w:gridSpan w:val="3"/>
          </w:tcPr>
          <w:p w14:paraId="05183D5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負担区分</w:t>
            </w:r>
          </w:p>
        </w:tc>
        <w:tc>
          <w:tcPr>
            <w:tcW w:w="200" w:type="pct"/>
            <w:vMerge w:val="restart"/>
          </w:tcPr>
          <w:p w14:paraId="680A4E5D" w14:textId="77777777" w:rsidR="00A35809" w:rsidRPr="00A61116" w:rsidRDefault="00A35809" w:rsidP="00A35809">
            <w:pPr>
              <w:adjustRightInd w:val="0"/>
              <w:spacing w:line="200" w:lineRule="exact"/>
              <w:rPr>
                <w:rFonts w:ascii="Times New Roman" w:hAnsi="Times New Roman" w:hint="default"/>
                <w:color w:val="auto"/>
                <w:sz w:val="14"/>
                <w:szCs w:val="14"/>
              </w:rPr>
            </w:pPr>
          </w:p>
          <w:p w14:paraId="7D07B07B"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耐用年数</w:t>
            </w:r>
          </w:p>
        </w:tc>
        <w:tc>
          <w:tcPr>
            <w:tcW w:w="351" w:type="pct"/>
            <w:vMerge w:val="restart"/>
          </w:tcPr>
          <w:p w14:paraId="19219836"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7F0EEC0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処分制限</w:t>
            </w:r>
          </w:p>
          <w:p w14:paraId="21E1AF6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296FEF7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4D619E9F"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承認</w:t>
            </w:r>
          </w:p>
          <w:p w14:paraId="46E4750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057D1FD3" w14:textId="77777777" w:rsidR="00A35809" w:rsidRPr="00A61116" w:rsidRDefault="00A35809" w:rsidP="00A35809">
            <w:pPr>
              <w:adjustRightInd w:val="0"/>
              <w:spacing w:line="550" w:lineRule="exact"/>
              <w:rPr>
                <w:rFonts w:ascii="Times New Roman" w:hAnsi="Times New Roman" w:hint="default"/>
                <w:color w:val="auto"/>
                <w:sz w:val="14"/>
                <w:szCs w:val="14"/>
              </w:rPr>
            </w:pPr>
            <w:r w:rsidRPr="00A61116">
              <w:rPr>
                <w:rFonts w:ascii="Times New Roman" w:hAnsi="Times New Roman"/>
                <w:color w:val="auto"/>
                <w:sz w:val="14"/>
                <w:szCs w:val="14"/>
              </w:rPr>
              <w:t>処分の内容</w:t>
            </w:r>
          </w:p>
        </w:tc>
        <w:tc>
          <w:tcPr>
            <w:tcW w:w="301" w:type="pct"/>
            <w:vMerge w:val="restart"/>
          </w:tcPr>
          <w:p w14:paraId="0F1F721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摘要</w:t>
            </w:r>
          </w:p>
        </w:tc>
      </w:tr>
      <w:tr w:rsidR="00A61116" w:rsidRPr="00A61116" w14:paraId="1D7F64EE" w14:textId="77777777" w:rsidTr="00886005">
        <w:trPr>
          <w:trHeight w:val="516"/>
        </w:trPr>
        <w:tc>
          <w:tcPr>
            <w:tcW w:w="581" w:type="pct"/>
            <w:vMerge/>
          </w:tcPr>
          <w:p w14:paraId="7194DBD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gridSpan w:val="2"/>
            <w:vMerge/>
          </w:tcPr>
          <w:p w14:paraId="769D0D3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vMerge/>
          </w:tcPr>
          <w:p w14:paraId="54CD245A"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vMerge/>
          </w:tcPr>
          <w:p w14:paraId="1231BE67"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tcPr>
          <w:p w14:paraId="7187AD0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w:t>
            </w:r>
          </w:p>
        </w:tc>
        <w:tc>
          <w:tcPr>
            <w:tcW w:w="351" w:type="pct"/>
          </w:tcPr>
          <w:p w14:paraId="7C24136C"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市町村費</w:t>
            </w:r>
          </w:p>
        </w:tc>
        <w:tc>
          <w:tcPr>
            <w:tcW w:w="351" w:type="pct"/>
          </w:tcPr>
          <w:p w14:paraId="65040E8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その他</w:t>
            </w:r>
          </w:p>
        </w:tc>
        <w:tc>
          <w:tcPr>
            <w:tcW w:w="200" w:type="pct"/>
            <w:vMerge/>
          </w:tcPr>
          <w:p w14:paraId="36FEB5B0"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0D7AA69"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7196D064"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4FF1C98" w14:textId="77777777" w:rsidR="00A35809" w:rsidRPr="00A61116" w:rsidRDefault="00A35809" w:rsidP="00A35809">
            <w:pPr>
              <w:adjustRightInd w:val="0"/>
              <w:jc w:val="center"/>
              <w:rPr>
                <w:rFonts w:ascii="Times New Roman" w:hAnsi="Times New Roman" w:hint="default"/>
                <w:color w:val="auto"/>
                <w:sz w:val="14"/>
                <w:szCs w:val="14"/>
              </w:rPr>
            </w:pPr>
          </w:p>
        </w:tc>
        <w:tc>
          <w:tcPr>
            <w:tcW w:w="301" w:type="pct"/>
            <w:vMerge/>
          </w:tcPr>
          <w:p w14:paraId="6D072C0D"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7C1E79A3" w14:textId="77777777" w:rsidTr="00886005">
        <w:trPr>
          <w:trHeight w:val="635"/>
        </w:trPr>
        <w:tc>
          <w:tcPr>
            <w:tcW w:w="581" w:type="pct"/>
          </w:tcPr>
          <w:p w14:paraId="48A2191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BD18F9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238601F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2C1332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3546E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2269C9B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3430011"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0F3CAB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08B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6DEB4A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D9C6F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B1F511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4C0F273" w14:textId="77777777" w:rsidTr="00886005">
        <w:trPr>
          <w:trHeight w:val="635"/>
        </w:trPr>
        <w:tc>
          <w:tcPr>
            <w:tcW w:w="581" w:type="pct"/>
          </w:tcPr>
          <w:p w14:paraId="65F9C3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5023141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F3B140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9068A46"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24FFE2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31C658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F4F64F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62C7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64355A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A96511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F4E37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4FB30F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C598A58" w14:textId="77777777" w:rsidTr="00886005">
        <w:trPr>
          <w:trHeight w:val="635"/>
        </w:trPr>
        <w:tc>
          <w:tcPr>
            <w:tcW w:w="581" w:type="pct"/>
          </w:tcPr>
          <w:p w14:paraId="1DA6542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3041E3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722B00A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D04065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3F16D803"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9D5DCA9"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1920CE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42C6D79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E1831B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4E11D2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1126E5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2DE403A5"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6D145A16" w14:textId="77777777" w:rsidTr="00886005">
        <w:trPr>
          <w:trHeight w:val="635"/>
        </w:trPr>
        <w:tc>
          <w:tcPr>
            <w:tcW w:w="581" w:type="pct"/>
          </w:tcPr>
          <w:p w14:paraId="62431C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9E398E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6287F2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65524CC"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ECE5C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78E6E7F"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6D301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BE93A6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84BA73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4B3F2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34F5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0B4020A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2F626CE" w14:textId="77777777" w:rsidTr="00886005">
        <w:trPr>
          <w:trHeight w:val="635"/>
        </w:trPr>
        <w:tc>
          <w:tcPr>
            <w:tcW w:w="581" w:type="pct"/>
          </w:tcPr>
          <w:p w14:paraId="1D7B270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F904CB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06971CD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B4DA71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548974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662776A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7405682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A1F701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3EFCA4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F96A72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95CD1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5220BBB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4FDECC74" w14:textId="77777777" w:rsidTr="00886005">
        <w:trPr>
          <w:trHeight w:val="635"/>
        </w:trPr>
        <w:tc>
          <w:tcPr>
            <w:tcW w:w="581" w:type="pct"/>
          </w:tcPr>
          <w:p w14:paraId="13CB595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D9C8D3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675E05E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3298EC6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1F995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5AE2D2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EC15D4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FC17F8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4F722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AE48A4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0F40D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77A522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B5F2DFC" w14:textId="77777777" w:rsidTr="00886005">
        <w:trPr>
          <w:trHeight w:val="410"/>
        </w:trPr>
        <w:tc>
          <w:tcPr>
            <w:tcW w:w="3446" w:type="pct"/>
            <w:gridSpan w:val="8"/>
          </w:tcPr>
          <w:p w14:paraId="00ABB88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計</w:t>
            </w:r>
          </w:p>
        </w:tc>
        <w:tc>
          <w:tcPr>
            <w:tcW w:w="200" w:type="pct"/>
          </w:tcPr>
          <w:p w14:paraId="6A09E91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33E67AC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1BBD13F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0BE14808"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01" w:type="pct"/>
          </w:tcPr>
          <w:p w14:paraId="09FA2A7E"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bl>
    <w:p w14:paraId="2175BAF1"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（注）　１　工期：着工年月日…工事開始日を記載すること。完成年月日…工事完了日を記載すること。</w:t>
      </w:r>
    </w:p>
    <w:p w14:paraId="6FB13124"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２　設備：必要に応じて補助対象事業により取得した施設や設備の種類等を記載すること。（例：建物、電気設備、給排水設備　等）</w:t>
      </w:r>
    </w:p>
    <w:p w14:paraId="7A834132"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３　規模・構造：２の設備の内容や構造等を記載すること。（例：木造平屋建て、給水用タンク　等）</w:t>
      </w:r>
    </w:p>
    <w:p w14:paraId="28B1B85F"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４　事業量等：当該財産、規模、数量等を数値で記載すること。（例：新築</w:t>
      </w:r>
      <w:r w:rsidRPr="00A61116">
        <w:rPr>
          <w:rFonts w:ascii="Times New Roman" w:hAnsi="Times New Roman"/>
          <w:color w:val="auto"/>
          <w:sz w:val="14"/>
          <w:szCs w:val="14"/>
        </w:rPr>
        <w:t>67</w:t>
      </w:r>
      <w:r w:rsidRPr="00A61116">
        <w:rPr>
          <w:rFonts w:ascii="Times New Roman" w:hAnsi="Times New Roman"/>
          <w:color w:val="auto"/>
          <w:sz w:val="14"/>
          <w:szCs w:val="14"/>
        </w:rPr>
        <w:t>㎡、１式　等）</w:t>
      </w:r>
    </w:p>
    <w:p w14:paraId="6BDA30F7"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５　耐用年数：減価償却資産の耐用年数に関する省令（昭和</w:t>
      </w:r>
      <w:r w:rsidRPr="00A61116">
        <w:rPr>
          <w:rFonts w:ascii="Times New Roman" w:hAnsi="Times New Roman"/>
          <w:color w:val="auto"/>
          <w:sz w:val="14"/>
          <w:szCs w:val="14"/>
        </w:rPr>
        <w:t>40</w:t>
      </w:r>
      <w:r w:rsidRPr="00A61116">
        <w:rPr>
          <w:rFonts w:ascii="Times New Roman" w:hAnsi="Times New Roman"/>
          <w:color w:val="auto"/>
          <w:sz w:val="14"/>
          <w:szCs w:val="14"/>
        </w:rPr>
        <w:t>年大蔵省令第</w:t>
      </w:r>
      <w:r w:rsidRPr="00A61116">
        <w:rPr>
          <w:rFonts w:ascii="Times New Roman" w:hAnsi="Times New Roman"/>
          <w:color w:val="auto"/>
          <w:sz w:val="14"/>
          <w:szCs w:val="14"/>
        </w:rPr>
        <w:t>15</w:t>
      </w:r>
      <w:r w:rsidRPr="00A61116">
        <w:rPr>
          <w:rFonts w:ascii="Times New Roman" w:hAnsi="Times New Roman"/>
          <w:color w:val="auto"/>
          <w:sz w:val="14"/>
          <w:szCs w:val="14"/>
        </w:rPr>
        <w:t>号）に定められている耐用年数を適用すること。</w:t>
      </w:r>
    </w:p>
    <w:p w14:paraId="0BD940DC"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６　処分制限年月日：処分制限の終期年月日を記載すること。（完成年月日に、耐用年数を加えた日）</w:t>
      </w:r>
    </w:p>
    <w:p w14:paraId="1C490BF5"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７　承認年月日：当該財産の処分承認申請を行った場合に、処分承認を受けた日を記載すること。</w:t>
      </w:r>
    </w:p>
    <w:p w14:paraId="006F2CD8"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８　処分の内容：承認を受けた処分の内容（譲渡、交換、貸付け、担保提供等）を記載すること。</w:t>
      </w:r>
    </w:p>
    <w:p w14:paraId="4047C0F3"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９　摘要：処分の内容の概要（譲渡、交換、貸付け及び抵当権設定者の名称又は補助金返還額等）について、記載すること。</w:t>
      </w:r>
    </w:p>
    <w:p w14:paraId="007DCDA8" w14:textId="77777777" w:rsidR="0090383F" w:rsidRPr="00A61116" w:rsidRDefault="0090383F" w:rsidP="00B4015D">
      <w:pPr>
        <w:rPr>
          <w:rFonts w:hint="default"/>
          <w:color w:val="auto"/>
        </w:rPr>
        <w:sectPr w:rsidR="0090383F" w:rsidRPr="00A61116" w:rsidSect="00A35809">
          <w:footnotePr>
            <w:numRestart w:val="eachPage"/>
          </w:footnotePr>
          <w:endnotePr>
            <w:numFmt w:val="decimal"/>
          </w:endnotePr>
          <w:pgSz w:w="16838" w:h="11906" w:orient="landscape" w:code="9"/>
          <w:pgMar w:top="1191" w:right="1304" w:bottom="1191" w:left="1304" w:header="1134" w:footer="0" w:gutter="0"/>
          <w:cols w:space="720"/>
          <w:docGrid w:type="linesAndChars" w:linePitch="330" w:charSpace="2549"/>
        </w:sectPr>
      </w:pPr>
    </w:p>
    <w:p w14:paraId="452DD4C1" w14:textId="77777777" w:rsidR="00A35809" w:rsidRPr="00A61116" w:rsidRDefault="001D2DB2"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別記様式第</w:t>
      </w:r>
      <w:r w:rsidRPr="00A61116">
        <w:rPr>
          <w:rFonts w:ascii="Times New Roman" w:hAnsi="Times New Roman"/>
          <w:color w:val="auto"/>
          <w:spacing w:val="12"/>
          <w:sz w:val="21"/>
          <w:szCs w:val="21"/>
        </w:rPr>
        <w:t>４</w:t>
      </w:r>
      <w:r w:rsidR="00A41A60" w:rsidRPr="00A61116">
        <w:rPr>
          <w:rFonts w:ascii="Times New Roman" w:hAnsi="Times New Roman"/>
          <w:color w:val="auto"/>
          <w:spacing w:val="12"/>
          <w:sz w:val="21"/>
          <w:szCs w:val="21"/>
        </w:rPr>
        <w:t>号</w:t>
      </w:r>
      <w:r w:rsidRPr="00A61116">
        <w:rPr>
          <w:rFonts w:ascii="Times New Roman" w:hAnsi="Times New Roman"/>
          <w:color w:val="auto"/>
          <w:spacing w:val="12"/>
          <w:sz w:val="21"/>
          <w:szCs w:val="21"/>
        </w:rPr>
        <w:t>）</w:t>
      </w:r>
    </w:p>
    <w:p w14:paraId="450EA2D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5AA021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w:t>
      </w:r>
    </w:p>
    <w:p w14:paraId="3DD355C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A5A1724"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第　　　　　号</w:t>
      </w:r>
    </w:p>
    <w:p w14:paraId="714A144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　　月　　日</w:t>
      </w:r>
    </w:p>
    <w:p w14:paraId="0510E8D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1A81F0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97008B" w14:textId="77777777" w:rsidR="006523F3" w:rsidRPr="00A61116" w:rsidRDefault="006523F3" w:rsidP="006523F3">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00F70C49" w:rsidRPr="00A61116">
        <w:rPr>
          <w:rFonts w:ascii="Times New Roman" w:hAnsi="Times New Roman"/>
          <w:color w:val="auto"/>
          <w:spacing w:val="12"/>
          <w:sz w:val="21"/>
          <w:szCs w:val="21"/>
        </w:rPr>
        <w:t>行政県税事務所</w:t>
      </w:r>
      <w:r w:rsidRPr="00A61116">
        <w:rPr>
          <w:rFonts w:ascii="Times New Roman" w:hAnsi="Times New Roman"/>
          <w:color w:val="auto"/>
          <w:spacing w:val="12"/>
          <w:sz w:val="21"/>
          <w:szCs w:val="21"/>
        </w:rPr>
        <w:t>長　　　　　　あて</w:t>
      </w:r>
    </w:p>
    <w:p w14:paraId="1BAA9C54" w14:textId="77777777" w:rsidR="00A35809" w:rsidRPr="00A61116" w:rsidRDefault="006523F3"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717AAF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p>
    <w:p w14:paraId="14FDB68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（住民自治組織：代表者氏名）　　　　　　　</w:t>
      </w:r>
    </w:p>
    <w:p w14:paraId="56EE48E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2908EB2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D5648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z w:val="21"/>
          <w:szCs w:val="21"/>
        </w:rPr>
        <w:t>地域</w:t>
      </w:r>
      <w:r w:rsidR="006523F3" w:rsidRPr="00A61116">
        <w:rPr>
          <w:rFonts w:ascii="Times New Roman" w:hAnsi="Times New Roman"/>
          <w:color w:val="auto"/>
          <w:sz w:val="21"/>
          <w:szCs w:val="21"/>
        </w:rPr>
        <w:t>振興調整費</w:t>
      </w:r>
      <w:r w:rsidRPr="00A61116">
        <w:rPr>
          <w:rFonts w:ascii="Times New Roman" w:hAnsi="Times New Roman"/>
          <w:color w:val="auto"/>
          <w:sz w:val="21"/>
          <w:szCs w:val="21"/>
        </w:rPr>
        <w:t>補助事業により整備</w:t>
      </w:r>
      <w:r w:rsidRPr="00A61116">
        <w:rPr>
          <w:rFonts w:ascii="Times New Roman" w:hAnsi="Times New Roman"/>
          <w:color w:val="auto"/>
          <w:spacing w:val="12"/>
          <w:sz w:val="21"/>
          <w:szCs w:val="21"/>
        </w:rPr>
        <w:t>した施設について、　　年度の利用状況等を報告します。</w:t>
      </w:r>
    </w:p>
    <w:p w14:paraId="121FD38A"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FE2DD9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E91148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025"/>
        <w:gridCol w:w="2250"/>
        <w:gridCol w:w="1990"/>
      </w:tblGrid>
      <w:tr w:rsidR="00A61116" w:rsidRPr="00A61116" w14:paraId="71FC1B11" w14:textId="77777777" w:rsidTr="00886005">
        <w:trPr>
          <w:trHeight w:val="345"/>
          <w:jc w:val="center"/>
        </w:trPr>
        <w:tc>
          <w:tcPr>
            <w:tcW w:w="1800" w:type="dxa"/>
            <w:vAlign w:val="center"/>
          </w:tcPr>
          <w:p w14:paraId="5A8EF32E" w14:textId="77777777" w:rsidR="00A35809" w:rsidRPr="00A61116" w:rsidRDefault="00A35809" w:rsidP="00A35809">
            <w:pPr>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2025" w:type="dxa"/>
            <w:vAlign w:val="center"/>
          </w:tcPr>
          <w:p w14:paraId="705FD2C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2250" w:type="dxa"/>
            <w:vAlign w:val="center"/>
          </w:tcPr>
          <w:p w14:paraId="347E0F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年間利用日数</w:t>
            </w:r>
          </w:p>
        </w:tc>
        <w:tc>
          <w:tcPr>
            <w:tcW w:w="1990" w:type="dxa"/>
            <w:vAlign w:val="center"/>
          </w:tcPr>
          <w:p w14:paraId="2E6E1EA5"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年間利用回数</w:t>
            </w:r>
          </w:p>
        </w:tc>
      </w:tr>
      <w:tr w:rsidR="00A61116" w:rsidRPr="00A61116" w14:paraId="216DE366" w14:textId="77777777" w:rsidTr="00886005">
        <w:trPr>
          <w:trHeight w:val="510"/>
          <w:jc w:val="center"/>
        </w:trPr>
        <w:tc>
          <w:tcPr>
            <w:tcW w:w="1800" w:type="dxa"/>
            <w:vAlign w:val="center"/>
          </w:tcPr>
          <w:p w14:paraId="0A6763A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735753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37B6BD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9FED3A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AFBCBB" w14:textId="77777777" w:rsidTr="00886005">
        <w:trPr>
          <w:trHeight w:val="510"/>
          <w:jc w:val="center"/>
        </w:trPr>
        <w:tc>
          <w:tcPr>
            <w:tcW w:w="1800" w:type="dxa"/>
            <w:vAlign w:val="center"/>
          </w:tcPr>
          <w:p w14:paraId="7B49B4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07F023C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51CC917F"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24D88C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0B92A5" w14:textId="77777777" w:rsidTr="00886005">
        <w:trPr>
          <w:trHeight w:val="510"/>
          <w:jc w:val="center"/>
        </w:trPr>
        <w:tc>
          <w:tcPr>
            <w:tcW w:w="1800" w:type="dxa"/>
            <w:vAlign w:val="center"/>
          </w:tcPr>
          <w:p w14:paraId="19A12480"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4BDB549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AE07E81"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38ED07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45398DF5" w14:textId="77777777" w:rsidTr="00886005">
        <w:trPr>
          <w:trHeight w:val="510"/>
          <w:jc w:val="center"/>
        </w:trPr>
        <w:tc>
          <w:tcPr>
            <w:tcW w:w="1800" w:type="dxa"/>
            <w:vAlign w:val="center"/>
          </w:tcPr>
          <w:p w14:paraId="26AB0E93"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916C19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2633A9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1E761C7E"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13DB7030" w14:textId="77777777" w:rsidTr="00886005">
        <w:trPr>
          <w:trHeight w:val="510"/>
          <w:jc w:val="center"/>
        </w:trPr>
        <w:tc>
          <w:tcPr>
            <w:tcW w:w="1800" w:type="dxa"/>
            <w:vAlign w:val="center"/>
          </w:tcPr>
          <w:p w14:paraId="35A0949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7486946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C5B97D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42535B3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35809" w:rsidRPr="00A61116" w14:paraId="1F95E024" w14:textId="77777777" w:rsidTr="00886005">
        <w:trPr>
          <w:trHeight w:val="510"/>
          <w:jc w:val="center"/>
        </w:trPr>
        <w:tc>
          <w:tcPr>
            <w:tcW w:w="1800" w:type="dxa"/>
            <w:vAlign w:val="center"/>
          </w:tcPr>
          <w:p w14:paraId="12D7A62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187F57B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FDD1EC9"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000001A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bl>
    <w:p w14:paraId="54738AF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6ABBD8F"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A3E65F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添付書類</w:t>
      </w:r>
    </w:p>
    <w:p w14:paraId="23C8D8B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住民センター等施設利用状況等報告書個表</w:t>
      </w:r>
      <w:r w:rsidR="00A468D5"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A468D5" w:rsidRPr="00A61116">
        <w:rPr>
          <w:rFonts w:ascii="Times New Roman" w:hAnsi="Times New Roman"/>
          <w:color w:val="auto"/>
          <w:spacing w:val="12"/>
          <w:sz w:val="21"/>
          <w:szCs w:val="21"/>
        </w:rPr>
        <w:t>）</w:t>
      </w:r>
    </w:p>
    <w:p w14:paraId="00EF2C7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※複数の地区で事業を実施した場合は、各事業につき個表を添付すること。</w:t>
      </w:r>
    </w:p>
    <w:p w14:paraId="275A4ADB" w14:textId="77777777" w:rsidR="00A35809" w:rsidRPr="00A61116" w:rsidRDefault="00560177"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hint="default"/>
          <w:color w:val="auto"/>
          <w:spacing w:val="12"/>
          <w:sz w:val="21"/>
          <w:szCs w:val="21"/>
        </w:rPr>
        <w:br w:type="page"/>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 xml:space="preserve">　　　　　　　　　　　　　　　　　　　　　　　　　　　　　　　　　</w:t>
      </w:r>
    </w:p>
    <w:p w14:paraId="06BBA3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EF91C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住民センター等施設利用状況等報告書個表</w:t>
      </w:r>
    </w:p>
    <w:p w14:paraId="464FCBC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1100"/>
        <w:gridCol w:w="3375"/>
        <w:gridCol w:w="1800"/>
        <w:gridCol w:w="1735"/>
      </w:tblGrid>
      <w:tr w:rsidR="00A61116" w:rsidRPr="00A61116" w14:paraId="7ECD87C0" w14:textId="77777777" w:rsidTr="00886005">
        <w:trPr>
          <w:trHeight w:val="428"/>
          <w:jc w:val="center"/>
        </w:trPr>
        <w:tc>
          <w:tcPr>
            <w:tcW w:w="1775" w:type="dxa"/>
            <w:gridSpan w:val="2"/>
            <w:vAlign w:val="center"/>
          </w:tcPr>
          <w:p w14:paraId="2BED2043" w14:textId="77777777" w:rsidR="00A35809" w:rsidRPr="00A61116" w:rsidRDefault="00A35809" w:rsidP="00A35809">
            <w:pPr>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市町村名</w:t>
            </w:r>
          </w:p>
        </w:tc>
        <w:tc>
          <w:tcPr>
            <w:tcW w:w="3375" w:type="dxa"/>
            <w:vAlign w:val="center"/>
          </w:tcPr>
          <w:p w14:paraId="5C8C6B09"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p>
        </w:tc>
        <w:tc>
          <w:tcPr>
            <w:tcW w:w="1800" w:type="dxa"/>
            <w:vAlign w:val="center"/>
          </w:tcPr>
          <w:p w14:paraId="6D2B6510"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1735" w:type="dxa"/>
            <w:vAlign w:val="center"/>
          </w:tcPr>
          <w:p w14:paraId="06C70C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r>
      <w:tr w:rsidR="00A61116" w:rsidRPr="00A61116" w14:paraId="67B6D395" w14:textId="77777777" w:rsidTr="00886005">
        <w:trPr>
          <w:cantSplit/>
          <w:trHeight w:val="428"/>
          <w:jc w:val="center"/>
        </w:trPr>
        <w:tc>
          <w:tcPr>
            <w:tcW w:w="675" w:type="dxa"/>
            <w:vMerge w:val="restart"/>
            <w:vAlign w:val="center"/>
          </w:tcPr>
          <w:p w14:paraId="48AE56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w:t>
            </w:r>
          </w:p>
        </w:tc>
        <w:tc>
          <w:tcPr>
            <w:tcW w:w="1100" w:type="dxa"/>
            <w:vAlign w:val="center"/>
          </w:tcPr>
          <w:p w14:paraId="688CB3B7"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6910" w:type="dxa"/>
            <w:gridSpan w:val="3"/>
            <w:vAlign w:val="center"/>
          </w:tcPr>
          <w:p w14:paraId="3382A3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r>
      <w:tr w:rsidR="00A61116" w:rsidRPr="00A61116" w14:paraId="2CFABA9D" w14:textId="77777777" w:rsidTr="00886005">
        <w:trPr>
          <w:cantSplit/>
          <w:trHeight w:val="428"/>
          <w:jc w:val="center"/>
        </w:trPr>
        <w:tc>
          <w:tcPr>
            <w:tcW w:w="675" w:type="dxa"/>
            <w:vMerge/>
            <w:vAlign w:val="center"/>
          </w:tcPr>
          <w:p w14:paraId="5C71F136"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6E233C2D"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人口</w:t>
            </w:r>
          </w:p>
        </w:tc>
        <w:tc>
          <w:tcPr>
            <w:tcW w:w="6910" w:type="dxa"/>
            <w:gridSpan w:val="3"/>
            <w:vAlign w:val="center"/>
          </w:tcPr>
          <w:p w14:paraId="17F14CB4"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　（報告対象年度４月１日現在）</w:t>
            </w:r>
          </w:p>
        </w:tc>
      </w:tr>
      <w:tr w:rsidR="00A35809" w:rsidRPr="00A61116" w14:paraId="1ECBAEF5" w14:textId="77777777" w:rsidTr="00886005">
        <w:trPr>
          <w:cantSplit/>
          <w:trHeight w:val="428"/>
          <w:jc w:val="center"/>
        </w:trPr>
        <w:tc>
          <w:tcPr>
            <w:tcW w:w="675" w:type="dxa"/>
            <w:vMerge/>
            <w:vAlign w:val="center"/>
          </w:tcPr>
          <w:p w14:paraId="621994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048E5435"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世帯数</w:t>
            </w:r>
          </w:p>
        </w:tc>
        <w:tc>
          <w:tcPr>
            <w:tcW w:w="6910" w:type="dxa"/>
            <w:gridSpan w:val="3"/>
            <w:vAlign w:val="center"/>
          </w:tcPr>
          <w:p w14:paraId="17AFA347"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世帯（報告対象年度４月１日現在）</w:t>
            </w:r>
          </w:p>
        </w:tc>
      </w:tr>
    </w:tbl>
    <w:p w14:paraId="0DA123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935754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利用日数</w:t>
      </w:r>
    </w:p>
    <w:p w14:paraId="0AC9EE96"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pacing w:val="12"/>
          <w:sz w:val="21"/>
          <w:szCs w:val="21"/>
          <w:u w:val="single"/>
        </w:rPr>
        <w:t xml:space="preserve">　　　　　　日</w:t>
      </w:r>
      <w:r w:rsidRPr="00A61116">
        <w:rPr>
          <w:rFonts w:ascii="Times New Roman" w:hAnsi="Times New Roman"/>
          <w:color w:val="auto"/>
          <w:spacing w:val="12"/>
          <w:sz w:val="21"/>
          <w:szCs w:val="21"/>
        </w:rPr>
        <w:t>／３６５日（又は３６６日）</w:t>
      </w:r>
    </w:p>
    <w:p w14:paraId="1810EFB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（注）報告対象年度（４月～３月）の年間利用日数を記入。同日に複数の団体が利用し</w:t>
      </w:r>
    </w:p>
    <w:p w14:paraId="4EC9C28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た場合も利用日数は「１日」として計上すること。</w:t>
      </w:r>
    </w:p>
    <w:p w14:paraId="4C4CEA3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9567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B47B0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利用回数</w:t>
      </w:r>
    </w:p>
    <w:tbl>
      <w:tblPr>
        <w:tblW w:w="0" w:type="auto"/>
        <w:tblInd w:w="455" w:type="dxa"/>
        <w:tblLayout w:type="fixed"/>
        <w:tblCellMar>
          <w:left w:w="0" w:type="dxa"/>
          <w:right w:w="0" w:type="dxa"/>
        </w:tblCellMar>
        <w:tblLook w:val="0000" w:firstRow="0" w:lastRow="0" w:firstColumn="0" w:lastColumn="0" w:noHBand="0" w:noVBand="0"/>
      </w:tblPr>
      <w:tblGrid>
        <w:gridCol w:w="567"/>
        <w:gridCol w:w="1031"/>
        <w:gridCol w:w="1031"/>
        <w:gridCol w:w="1031"/>
        <w:gridCol w:w="1031"/>
        <w:gridCol w:w="1031"/>
        <w:gridCol w:w="1028"/>
        <w:gridCol w:w="1034"/>
        <w:gridCol w:w="1032"/>
      </w:tblGrid>
      <w:tr w:rsidR="00A61116" w:rsidRPr="00A61116" w14:paraId="5521FD7D" w14:textId="77777777" w:rsidTr="00886005">
        <w:tc>
          <w:tcPr>
            <w:tcW w:w="567" w:type="dxa"/>
            <w:tcBorders>
              <w:top w:val="single" w:sz="4" w:space="0" w:color="auto"/>
              <w:left w:val="single" w:sz="4" w:space="0" w:color="auto"/>
              <w:bottom w:val="single" w:sz="4" w:space="0" w:color="auto"/>
            </w:tcBorders>
            <w:vAlign w:val="center"/>
          </w:tcPr>
          <w:p w14:paraId="27DAA21D"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4"/>
                <w:sz w:val="21"/>
                <w:szCs w:val="21"/>
              </w:rPr>
              <w:t>区分</w:t>
            </w:r>
          </w:p>
        </w:tc>
        <w:tc>
          <w:tcPr>
            <w:tcW w:w="1031" w:type="dxa"/>
            <w:tcBorders>
              <w:top w:val="single" w:sz="4" w:space="0" w:color="auto"/>
              <w:left w:val="single" w:sz="4" w:space="0" w:color="auto"/>
              <w:bottom w:val="single" w:sz="4" w:space="0" w:color="auto"/>
            </w:tcBorders>
            <w:vAlign w:val="center"/>
          </w:tcPr>
          <w:p w14:paraId="41C7E0D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町内会</w:t>
            </w:r>
          </w:p>
          <w:p w14:paraId="32E603A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自治会</w:t>
            </w:r>
          </w:p>
        </w:tc>
        <w:tc>
          <w:tcPr>
            <w:tcW w:w="1031" w:type="dxa"/>
            <w:tcBorders>
              <w:top w:val="single" w:sz="4" w:space="0" w:color="auto"/>
              <w:left w:val="single" w:sz="4" w:space="0" w:color="auto"/>
              <w:bottom w:val="single" w:sz="4" w:space="0" w:color="auto"/>
            </w:tcBorders>
            <w:vAlign w:val="center"/>
          </w:tcPr>
          <w:p w14:paraId="47405E1B"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老人会</w:t>
            </w:r>
          </w:p>
        </w:tc>
        <w:tc>
          <w:tcPr>
            <w:tcW w:w="1031" w:type="dxa"/>
            <w:tcBorders>
              <w:top w:val="single" w:sz="4" w:space="0" w:color="auto"/>
              <w:left w:val="single" w:sz="4" w:space="0" w:color="auto"/>
              <w:bottom w:val="single" w:sz="4" w:space="0" w:color="auto"/>
            </w:tcBorders>
            <w:vAlign w:val="center"/>
          </w:tcPr>
          <w:p w14:paraId="489510E8"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子供会</w:t>
            </w:r>
          </w:p>
        </w:tc>
        <w:tc>
          <w:tcPr>
            <w:tcW w:w="1031" w:type="dxa"/>
            <w:tcBorders>
              <w:top w:val="single" w:sz="4" w:space="0" w:color="auto"/>
              <w:left w:val="single" w:sz="4" w:space="0" w:color="auto"/>
              <w:bottom w:val="single" w:sz="4" w:space="0" w:color="auto"/>
            </w:tcBorders>
            <w:vAlign w:val="center"/>
          </w:tcPr>
          <w:p w14:paraId="024BE19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婦人会</w:t>
            </w:r>
          </w:p>
        </w:tc>
        <w:tc>
          <w:tcPr>
            <w:tcW w:w="1031" w:type="dxa"/>
            <w:tcBorders>
              <w:top w:val="single" w:sz="4" w:space="0" w:color="auto"/>
              <w:left w:val="single" w:sz="4" w:space="0" w:color="auto"/>
              <w:bottom w:val="single" w:sz="4" w:space="0" w:color="auto"/>
            </w:tcBorders>
            <w:vAlign w:val="center"/>
          </w:tcPr>
          <w:p w14:paraId="4D77D99F"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サークル活動</w:t>
            </w:r>
          </w:p>
        </w:tc>
        <w:tc>
          <w:tcPr>
            <w:tcW w:w="1028" w:type="dxa"/>
            <w:tcBorders>
              <w:top w:val="single" w:sz="4" w:space="0" w:color="auto"/>
              <w:left w:val="single" w:sz="4" w:space="0" w:color="auto"/>
              <w:bottom w:val="single" w:sz="4" w:space="0" w:color="auto"/>
            </w:tcBorders>
            <w:vAlign w:val="center"/>
          </w:tcPr>
          <w:p w14:paraId="09A6C40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ボランティア活動</w:t>
            </w:r>
          </w:p>
        </w:tc>
        <w:tc>
          <w:tcPr>
            <w:tcW w:w="1034" w:type="dxa"/>
            <w:tcBorders>
              <w:top w:val="single" w:sz="4" w:space="0" w:color="auto"/>
              <w:left w:val="single" w:sz="4" w:space="0" w:color="auto"/>
              <w:bottom w:val="single" w:sz="4" w:space="0" w:color="auto"/>
            </w:tcBorders>
            <w:vAlign w:val="center"/>
          </w:tcPr>
          <w:p w14:paraId="14BB451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その他※</w:t>
            </w:r>
          </w:p>
        </w:tc>
        <w:tc>
          <w:tcPr>
            <w:tcW w:w="1032" w:type="dxa"/>
            <w:tcBorders>
              <w:top w:val="single" w:sz="4" w:space="0" w:color="auto"/>
              <w:left w:val="single" w:sz="4" w:space="0" w:color="auto"/>
              <w:bottom w:val="single" w:sz="4" w:space="0" w:color="auto"/>
              <w:right w:val="single" w:sz="4" w:space="0" w:color="auto"/>
            </w:tcBorders>
            <w:vAlign w:val="center"/>
          </w:tcPr>
          <w:p w14:paraId="771AE8E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計</w:t>
            </w:r>
          </w:p>
        </w:tc>
      </w:tr>
      <w:tr w:rsidR="00A61116" w:rsidRPr="00A61116" w14:paraId="15E1466A" w14:textId="77777777" w:rsidTr="00886005">
        <w:trPr>
          <w:trHeight w:val="720"/>
        </w:trPr>
        <w:tc>
          <w:tcPr>
            <w:tcW w:w="567" w:type="dxa"/>
            <w:tcBorders>
              <w:top w:val="single" w:sz="4" w:space="0" w:color="auto"/>
              <w:left w:val="single" w:sz="4" w:space="0" w:color="auto"/>
              <w:bottom w:val="single" w:sz="4" w:space="0" w:color="auto"/>
            </w:tcBorders>
            <w:vAlign w:val="center"/>
          </w:tcPr>
          <w:p w14:paraId="0827EBFC" w14:textId="77777777" w:rsidR="00A35809" w:rsidRPr="00A61116" w:rsidRDefault="00A35809" w:rsidP="00A35809">
            <w:pPr>
              <w:adjustRightInd w:val="0"/>
              <w:jc w:val="center"/>
              <w:rPr>
                <w:rFonts w:ascii="Times New Roman" w:hAnsi="Times New Roman" w:hint="default"/>
                <w:color w:val="auto"/>
                <w:spacing w:val="5"/>
                <w:sz w:val="21"/>
                <w:szCs w:val="21"/>
              </w:rPr>
            </w:pPr>
            <w:r w:rsidRPr="00A61116">
              <w:rPr>
                <w:rFonts w:ascii="Times New Roman" w:hAnsi="Times New Roman"/>
                <w:color w:val="auto"/>
                <w:spacing w:val="8"/>
                <w:sz w:val="21"/>
                <w:szCs w:val="21"/>
              </w:rPr>
              <w:t>回数</w:t>
            </w:r>
          </w:p>
        </w:tc>
        <w:tc>
          <w:tcPr>
            <w:tcW w:w="1031" w:type="dxa"/>
            <w:tcBorders>
              <w:top w:val="single" w:sz="4" w:space="0" w:color="auto"/>
              <w:left w:val="single" w:sz="4" w:space="0" w:color="auto"/>
              <w:bottom w:val="single" w:sz="4" w:space="0" w:color="auto"/>
            </w:tcBorders>
            <w:vAlign w:val="center"/>
          </w:tcPr>
          <w:p w14:paraId="38C1F85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0C8FE7CE"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41004F1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67C0C651"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308D56CC"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28" w:type="dxa"/>
            <w:tcBorders>
              <w:top w:val="single" w:sz="4" w:space="0" w:color="auto"/>
              <w:left w:val="single" w:sz="4" w:space="0" w:color="auto"/>
              <w:bottom w:val="single" w:sz="4" w:space="0" w:color="auto"/>
            </w:tcBorders>
            <w:vAlign w:val="center"/>
          </w:tcPr>
          <w:p w14:paraId="797E50C6"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4" w:type="dxa"/>
            <w:tcBorders>
              <w:top w:val="single" w:sz="4" w:space="0" w:color="auto"/>
              <w:left w:val="single" w:sz="4" w:space="0" w:color="auto"/>
              <w:bottom w:val="single" w:sz="4" w:space="0" w:color="auto"/>
            </w:tcBorders>
            <w:vAlign w:val="center"/>
          </w:tcPr>
          <w:p w14:paraId="7B04FA47"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68C698B"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r>
    </w:tbl>
    <w:p w14:paraId="13287297" w14:textId="77777777" w:rsidR="00A35809" w:rsidRPr="00A61116" w:rsidRDefault="00A35809" w:rsidP="00A35809">
      <w:pPr>
        <w:wordWrap w:val="0"/>
        <w:adjustRightInd w:val="0"/>
        <w:ind w:firstLineChars="200" w:firstLine="43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※その他について具体的に記入してください。</w:t>
      </w:r>
    </w:p>
    <w:p w14:paraId="04C6BB6F"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3" behindDoc="0" locked="0" layoutInCell="0" allowOverlap="1" wp14:anchorId="3C922E5D" wp14:editId="07777777">
                <wp:simplePos x="0" y="0"/>
                <wp:positionH relativeFrom="column">
                  <wp:posOffset>5572125</wp:posOffset>
                </wp:positionH>
                <wp:positionV relativeFrom="paragraph">
                  <wp:posOffset>129540</wp:posOffset>
                </wp:positionV>
                <wp:extent cx="142875" cy="860425"/>
                <wp:effectExtent l="0" t="0" r="9525"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49477FE">
              <v:shapetype id="_x0000_t86" coordsize="21600,21600" filled="f" o:spt="86" adj="1800" path="m,qx21600@0l21600@1qy,21600e" w14:anchorId="02B066D8">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2" style="position:absolute;margin-left:438.75pt;margin-top:10.2pt;width:11.25pt;height: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"/>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0" behindDoc="0" locked="0" layoutInCell="0" allowOverlap="1" wp14:anchorId="3ED0B66C" wp14:editId="07777777">
                <wp:simplePos x="0" y="0"/>
                <wp:positionH relativeFrom="column">
                  <wp:posOffset>428625</wp:posOffset>
                </wp:positionH>
                <wp:positionV relativeFrom="paragraph">
                  <wp:posOffset>129540</wp:posOffset>
                </wp:positionV>
                <wp:extent cx="142875" cy="860425"/>
                <wp:effectExtent l="0" t="0" r="952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7E41A68D">
              <v:shapetype id="_x0000_t85" coordsize="21600,21600" filled="f" o:spt="85" adj="1800" path="m21600,qx0@0l0@1qy21600,21600e" w14:anchorId="36DF8154">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3" style="position:absolute;margin-left:33.75pt;margin-top:10.2pt;width:11.25pt;height:6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"/>
            </w:pict>
          </mc:Fallback>
        </mc:AlternateContent>
      </w:r>
    </w:p>
    <w:p w14:paraId="1A93948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A258D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FFBD3E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0DCCCAD"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36AF6883"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54C529E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9AE42C6"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（注）各種団体が前年度（４月～３月）に施設を利用した回数を記入。同日に複数の団</w:t>
      </w:r>
    </w:p>
    <w:p w14:paraId="62066FD7"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体が利用した場合は、それぞれの団体の利用回数を１回として計上すること。</w:t>
      </w:r>
    </w:p>
    <w:p w14:paraId="1C0157D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691E7B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8249B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３　施設整備を機会に新たに始まった住民自治組織活動の状況</w:t>
      </w:r>
    </w:p>
    <w:p w14:paraId="2E53F514" w14:textId="77777777" w:rsidR="00A35809" w:rsidRPr="00A61116" w:rsidRDefault="00CC1F0A"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4" behindDoc="0" locked="0" layoutInCell="0" allowOverlap="1" wp14:anchorId="30CAAB12" wp14:editId="07777777">
                <wp:simplePos x="0" y="0"/>
                <wp:positionH relativeFrom="column">
                  <wp:posOffset>5572125</wp:posOffset>
                </wp:positionH>
                <wp:positionV relativeFrom="paragraph">
                  <wp:posOffset>65405</wp:posOffset>
                </wp:positionV>
                <wp:extent cx="142875" cy="860425"/>
                <wp:effectExtent l="0" t="0" r="952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AEA7341">
              <v:shape id="AutoShape 4" style="position:absolute;margin-left:438.75pt;margin-top:5.15pt;width:11.25pt;height: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" w14:anchorId="36D58777"/>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1" behindDoc="0" locked="0" layoutInCell="0" allowOverlap="1" wp14:anchorId="20E65F19" wp14:editId="07777777">
                <wp:simplePos x="0" y="0"/>
                <wp:positionH relativeFrom="column">
                  <wp:posOffset>428625</wp:posOffset>
                </wp:positionH>
                <wp:positionV relativeFrom="paragraph">
                  <wp:posOffset>65405</wp:posOffset>
                </wp:positionV>
                <wp:extent cx="142875" cy="860425"/>
                <wp:effectExtent l="0" t="0" r="9525"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2084429B">
              <v:shape id="AutoShape 5" style="position:absolute;margin-left:33.75pt;margin-top:5.15pt;width:11.25pt;height:6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" w14:anchorId="0B70CAB4"/>
            </w:pict>
          </mc:Fallback>
        </mc:AlternateContent>
      </w:r>
    </w:p>
    <w:p w14:paraId="526770CE"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7CBEED82"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6E36661F"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38645DC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35E58C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6FD28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5" behindDoc="0" locked="0" layoutInCell="0" allowOverlap="1" wp14:anchorId="182B9BD9" wp14:editId="07777777">
                <wp:simplePos x="0" y="0"/>
                <wp:positionH relativeFrom="column">
                  <wp:posOffset>5572125</wp:posOffset>
                </wp:positionH>
                <wp:positionV relativeFrom="paragraph">
                  <wp:posOffset>305435</wp:posOffset>
                </wp:positionV>
                <wp:extent cx="142875" cy="860425"/>
                <wp:effectExtent l="0" t="0" r="9525"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1CD8B930">
              <v:shape id="AutoShape 6" style="position:absolute;margin-left:438.75pt;margin-top:24.05pt;width:11.25pt;height: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" w14:anchorId="4498A763"/>
            </w:pict>
          </mc:Fallback>
        </mc:AlternateContent>
      </w:r>
      <w:r w:rsidR="00A35809" w:rsidRPr="00A61116">
        <w:rPr>
          <w:rFonts w:ascii="Times New Roman" w:hAnsi="Times New Roman"/>
          <w:color w:val="auto"/>
          <w:spacing w:val="12"/>
          <w:sz w:val="21"/>
          <w:szCs w:val="21"/>
        </w:rPr>
        <w:t>４　施設整備を機会に盛んになった住民自治組織活動の状況</w:t>
      </w:r>
    </w:p>
    <w:p w14:paraId="62252D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2" behindDoc="0" locked="0" layoutInCell="0" allowOverlap="1" wp14:anchorId="6CB3CBDD" wp14:editId="07777777">
                <wp:simplePos x="0" y="0"/>
                <wp:positionH relativeFrom="column">
                  <wp:posOffset>428625</wp:posOffset>
                </wp:positionH>
                <wp:positionV relativeFrom="paragraph">
                  <wp:posOffset>132080</wp:posOffset>
                </wp:positionV>
                <wp:extent cx="142875" cy="860425"/>
                <wp:effectExtent l="0" t="0" r="9525"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0B88E1A7">
              <v:shape id="AutoShape 7" style="position:absolute;margin-left:33.75pt;margin-top:10.4pt;width:11.25pt;height:6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" w14:anchorId="3D4AF51C"/>
            </w:pict>
          </mc:Fallback>
        </mc:AlternateContent>
      </w:r>
    </w:p>
    <w:p w14:paraId="62EBF9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C6C2CD5"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09E88E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C98E9" w14:textId="77777777" w:rsidR="0090383F" w:rsidRPr="00A61116" w:rsidRDefault="0090383F" w:rsidP="00B4015D">
      <w:pPr>
        <w:rPr>
          <w:rFonts w:hint="default"/>
          <w:color w:val="auto"/>
        </w:rPr>
      </w:pPr>
    </w:p>
    <w:sectPr w:rsidR="0090383F" w:rsidRPr="00A61116" w:rsidSect="00886005">
      <w:pgSz w:w="11906" w:h="16838" w:code="9"/>
      <w:pgMar w:top="1247" w:right="1247" w:bottom="1247" w:left="1247" w:header="720" w:footer="720" w:gutter="0"/>
      <w:pgNumType w:start="1"/>
      <w:cols w:space="720"/>
      <w:noEndnote/>
      <w:rtlGutter/>
      <w:docGrid w:type="linesAndChars" w:linePitch="286"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MS Mincho" w:hint="default"/>
      </w:rPr>
    </w:lvl>
    <w:lvl w:ilvl="2" w:tplc="A95EE4B8">
      <w:start w:val="1"/>
      <w:numFmt w:val="bullet"/>
      <w:lvlText w:val="※"/>
      <w:lvlJc w:val="left"/>
      <w:pPr>
        <w:ind w:left="1200" w:hanging="360"/>
      </w:pPr>
      <w:rPr>
        <w:rFonts w:ascii="MS Mincho" w:eastAsia="MS Mincho" w:hAnsi="MS Mincho" w:cs="MS Minch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MS Mincho" w:hAnsi="Times New Roman" w:cs="MS Mincho"/>
      </w:rPr>
    </w:lvl>
    <w:lvl w:ilvl="1" w:tplc="84BCA6E0">
      <w:start w:val="1"/>
      <w:numFmt w:val="bullet"/>
      <w:lvlText w:val="※"/>
      <w:lvlJc w:val="left"/>
      <w:pPr>
        <w:ind w:left="780" w:hanging="360"/>
      </w:pPr>
      <w:rPr>
        <w:rFonts w:ascii="MS Mincho" w:eastAsia="MS Mincho" w:hAnsi="MS Mincho" w:cs="MS 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MS Mincho"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MS Mincho" w:eastAsia="MS Mincho" w:hAnsi="MS Mincho" w:cs="MS Mincho"/>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MS Mincho" w:eastAsia="MS Mincho" w:hAnsi="MS Mincho" w:cs="MS Mincho"/>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MS Mincho" w:eastAsia="MS Mincho" w:hAnsi="MS Mincho"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92EA9"/>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15:docId w15:val="{9CEE26DE-6F10-4B98-A4CC-5D6D715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hint="eastAs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
    <w:name w:val="標準；(Word文書)"/>
    <w:basedOn w:val="Normal"/>
  </w:style>
  <w:style w:type="character" w:customStyle="1" w:styleId="DefaultParagraphFont0">
    <w:name w:val="Default Paragraph Font0"/>
    <w:basedOn w:val="DefaultParagraphFont"/>
  </w:style>
  <w:style w:type="paragraph" w:customStyle="1" w:styleId="NormalTable0">
    <w:name w:val="Normal Table0"/>
    <w:basedOn w:val="Normal"/>
    <w:pPr>
      <w:jc w:val="left"/>
    </w:pPr>
    <w:rPr>
      <w:rFonts w:ascii="Times New Roman" w:hAnsi="Times New Roman"/>
      <w:sz w:val="20"/>
    </w:rPr>
  </w:style>
  <w:style w:type="paragraph" w:styleId="Header">
    <w:name w:val="header"/>
    <w:basedOn w:val="Normal"/>
    <w:link w:val="HeaderChar"/>
    <w:uiPriority w:val="99"/>
    <w:unhideWhenUsed/>
    <w:rsid w:val="00316CB6"/>
    <w:pPr>
      <w:tabs>
        <w:tab w:val="center" w:pos="4252"/>
        <w:tab w:val="right" w:pos="8504"/>
      </w:tabs>
      <w:snapToGrid w:val="0"/>
    </w:pPr>
  </w:style>
  <w:style w:type="character" w:customStyle="1" w:styleId="HeaderChar">
    <w:name w:val="Header Char"/>
    <w:link w:val="Header"/>
    <w:uiPriority w:val="99"/>
    <w:rsid w:val="00316CB6"/>
    <w:rPr>
      <w:color w:val="000000"/>
      <w:sz w:val="22"/>
    </w:rPr>
  </w:style>
  <w:style w:type="paragraph" w:styleId="Footer">
    <w:name w:val="footer"/>
    <w:basedOn w:val="Normal"/>
    <w:link w:val="FooterChar"/>
    <w:uiPriority w:val="99"/>
    <w:unhideWhenUsed/>
    <w:rsid w:val="00316CB6"/>
    <w:pPr>
      <w:tabs>
        <w:tab w:val="center" w:pos="4252"/>
        <w:tab w:val="right" w:pos="8504"/>
      </w:tabs>
      <w:snapToGrid w:val="0"/>
    </w:pPr>
  </w:style>
  <w:style w:type="character" w:customStyle="1" w:styleId="FooterChar">
    <w:name w:val="Footer Char"/>
    <w:link w:val="Footer"/>
    <w:uiPriority w:val="99"/>
    <w:rsid w:val="00316CB6"/>
    <w:rPr>
      <w:color w:val="000000"/>
      <w:sz w:val="22"/>
    </w:rPr>
  </w:style>
  <w:style w:type="paragraph" w:styleId="ListParagraph">
    <w:name w:val="List Paragraph"/>
    <w:basedOn w:val="Normal"/>
    <w:uiPriority w:val="34"/>
    <w:qFormat/>
    <w:rsid w:val="00063754"/>
    <w:pPr>
      <w:ind w:leftChars="400" w:left="840"/>
    </w:pPr>
  </w:style>
  <w:style w:type="paragraph" w:styleId="BalloonText">
    <w:name w:val="Balloon Text"/>
    <w:basedOn w:val="Normal"/>
    <w:link w:val="BalloonTextChar"/>
    <w:uiPriority w:val="99"/>
    <w:semiHidden/>
    <w:unhideWhenUsed/>
    <w:rsid w:val="009A7DF1"/>
    <w:rPr>
      <w:rFonts w:ascii="Yu Gothic Light" w:eastAsia="Yu Gothic Light" w:hAnsi="Yu Gothic Light" w:cs="Times New Roman"/>
      <w:sz w:val="18"/>
      <w:szCs w:val="18"/>
    </w:rPr>
  </w:style>
  <w:style w:type="character" w:customStyle="1" w:styleId="BalloonTextChar">
    <w:name w:val="Balloon Text Char"/>
    <w:link w:val="BalloonText"/>
    <w:uiPriority w:val="99"/>
    <w:semiHidden/>
    <w:rsid w:val="009A7DF1"/>
    <w:rPr>
      <w:rFonts w:ascii="Yu Gothic Light" w:eastAsia="Yu Gothic Light" w:hAnsi="Yu Gothic Light" w:cs="Times New Roman"/>
      <w:color w:val="000000"/>
      <w:sz w:val="18"/>
      <w:szCs w:val="18"/>
    </w:rPr>
  </w:style>
  <w:style w:type="table" w:styleId="TableGrid">
    <w:name w:val="Table Grid"/>
    <w:basedOn w:val="TableNormal"/>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7D237F"/>
    <w:pPr>
      <w:jc w:val="center"/>
    </w:pPr>
    <w:rPr>
      <w:rFonts w:hint="default"/>
      <w:sz w:val="21"/>
      <w:szCs w:val="21"/>
    </w:rPr>
  </w:style>
  <w:style w:type="character" w:customStyle="1" w:styleId="NoteHeadingChar">
    <w:name w:val="Note Heading Char"/>
    <w:link w:val="NoteHeading"/>
    <w:uiPriority w:val="99"/>
    <w:rsid w:val="007D237F"/>
    <w:rPr>
      <w:color w:val="000000"/>
      <w:sz w:val="21"/>
      <w:szCs w:val="21"/>
    </w:rPr>
  </w:style>
  <w:style w:type="paragraph" w:styleId="Closing">
    <w:name w:val="Closing"/>
    <w:basedOn w:val="Normal"/>
    <w:link w:val="ClosingChar"/>
    <w:uiPriority w:val="99"/>
    <w:unhideWhenUsed/>
    <w:rsid w:val="007D237F"/>
    <w:pPr>
      <w:jc w:val="right"/>
    </w:pPr>
    <w:rPr>
      <w:rFonts w:hint="default"/>
      <w:sz w:val="21"/>
      <w:szCs w:val="21"/>
    </w:rPr>
  </w:style>
  <w:style w:type="character" w:customStyle="1" w:styleId="ClosingChar">
    <w:name w:val="Closing Char"/>
    <w:link w:val="Closing"/>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4</DocSecurity>
  <Lines>22</Lines>
  <Paragraphs>6</Paragraphs>
  <ScaleCrop>false</ScaleCrop>
  <Company>群馬県</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地域調整費補助金取扱要項（様式）</dc:title>
  <dc:subject/>
  <cp:keywords/>
  <cp:lastPrinted>2021-03-05T15:57:00Z</cp:lastPrinted>
  <dcterms:created xsi:type="dcterms:W3CDTF">2026-02-26T00:04:00Z</dcterms:created>
  <dcterms:modified xsi:type="dcterms:W3CDTF">2026-03-09T02:15:00Z</dcterms:modified>
</cp:coreProperties>
</file>