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967B" w14:textId="74BF5684" w:rsidR="00A9595D" w:rsidRDefault="00A9595D" w:rsidP="00A9595D">
      <w:pPr>
        <w:jc w:val="left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>様式８</w:t>
      </w:r>
    </w:p>
    <w:p w14:paraId="06BF3E6F" w14:textId="77777777" w:rsidR="00A9595D" w:rsidRPr="00A9595D" w:rsidRDefault="00A9595D" w:rsidP="00A9595D">
      <w:pPr>
        <w:jc w:val="left"/>
        <w:rPr>
          <w:rFonts w:ascii="ＭＳ Ｐ明朝" w:eastAsia="ＭＳ Ｐ明朝" w:hAnsi="ＭＳ Ｐ明朝"/>
          <w:sz w:val="24"/>
          <w:szCs w:val="28"/>
        </w:rPr>
      </w:pPr>
    </w:p>
    <w:p w14:paraId="1C8C8BE4" w14:textId="10498157" w:rsidR="00A9595D" w:rsidRPr="00A9595D" w:rsidRDefault="00A9595D" w:rsidP="00A9595D">
      <w:pPr>
        <w:jc w:val="center"/>
        <w:rPr>
          <w:rFonts w:ascii="ＭＳ Ｐ明朝" w:eastAsia="ＭＳ Ｐ明朝" w:hAnsi="ＭＳ Ｐ明朝"/>
          <w:sz w:val="32"/>
          <w:szCs w:val="36"/>
        </w:rPr>
      </w:pPr>
      <w:r w:rsidRPr="00A9595D">
        <w:rPr>
          <w:rFonts w:ascii="ＭＳ Ｐ明朝" w:eastAsia="ＭＳ Ｐ明朝" w:hAnsi="ＭＳ Ｐ明朝" w:hint="eastAsia"/>
          <w:sz w:val="32"/>
          <w:szCs w:val="36"/>
        </w:rPr>
        <w:t>誓　約　書</w:t>
      </w:r>
    </w:p>
    <w:p w14:paraId="56DF610D" w14:textId="77777777" w:rsidR="00A9595D" w:rsidRPr="00A9595D" w:rsidRDefault="00A9595D" w:rsidP="00A9595D">
      <w:pPr>
        <w:rPr>
          <w:rFonts w:ascii="ＭＳ Ｐ明朝" w:eastAsia="ＭＳ Ｐ明朝" w:hAnsi="ＭＳ Ｐ明朝"/>
          <w:sz w:val="24"/>
          <w:szCs w:val="28"/>
        </w:rPr>
      </w:pPr>
    </w:p>
    <w:p w14:paraId="529B048A" w14:textId="2B13BAAE" w:rsidR="00A9595D" w:rsidRPr="00A9595D" w:rsidRDefault="00A9595D" w:rsidP="00A9595D">
      <w:pPr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 xml:space="preserve">　当社は、下記の各種税について、現に滞納がないことを誓約します。</w:t>
      </w:r>
    </w:p>
    <w:p w14:paraId="200A13A7" w14:textId="77777777" w:rsidR="00A9595D" w:rsidRPr="00A9595D" w:rsidRDefault="00A9595D" w:rsidP="00A9595D">
      <w:pPr>
        <w:rPr>
          <w:rFonts w:ascii="ＭＳ Ｐ明朝" w:eastAsia="ＭＳ Ｐ明朝" w:hAnsi="ＭＳ Ｐ明朝"/>
          <w:sz w:val="24"/>
          <w:szCs w:val="28"/>
        </w:rPr>
      </w:pPr>
    </w:p>
    <w:p w14:paraId="2FA7AF8A" w14:textId="57CF1714" w:rsidR="00A9595D" w:rsidRPr="00A9595D" w:rsidRDefault="49982584" w:rsidP="00A9595D">
      <w:pPr>
        <w:rPr>
          <w:rFonts w:ascii="ＭＳ Ｐ明朝" w:eastAsia="ＭＳ Ｐ明朝" w:hAnsi="ＭＳ Ｐ明朝"/>
          <w:sz w:val="24"/>
          <w:szCs w:val="24"/>
        </w:rPr>
      </w:pPr>
      <w:r w:rsidRPr="68AE5579">
        <w:rPr>
          <w:rFonts w:ascii="ＭＳ Ｐ明朝" w:eastAsia="ＭＳ Ｐ明朝" w:hAnsi="ＭＳ Ｐ明朝"/>
          <w:sz w:val="24"/>
          <w:szCs w:val="24"/>
        </w:rPr>
        <w:t xml:space="preserve">　なお、本誓約書の内容に虚偽があった場合には、群馬県に</w:t>
      </w:r>
      <w:r w:rsidR="602233F6" w:rsidRPr="68AE5579">
        <w:rPr>
          <w:rFonts w:ascii="ＭＳ Ｐ明朝" w:eastAsia="ＭＳ Ｐ明朝" w:hAnsi="ＭＳ Ｐ明朝"/>
          <w:sz w:val="24"/>
          <w:szCs w:val="24"/>
        </w:rPr>
        <w:t>よ</w:t>
      </w:r>
      <w:r w:rsidRPr="68AE5579">
        <w:rPr>
          <w:rFonts w:ascii="ＭＳ Ｐ明朝" w:eastAsia="ＭＳ Ｐ明朝" w:hAnsi="ＭＳ Ｐ明朝"/>
          <w:sz w:val="24"/>
          <w:szCs w:val="24"/>
        </w:rPr>
        <w:t>る契約の解除、入札参加資格の取消し、その他いかなる措置を講じられても、一切の異議を申し立てません。</w:t>
      </w:r>
    </w:p>
    <w:p w14:paraId="4F060C96" w14:textId="77777777" w:rsidR="00A9595D" w:rsidRPr="00A9595D" w:rsidRDefault="00A9595D" w:rsidP="00A9595D">
      <w:pPr>
        <w:rPr>
          <w:rFonts w:ascii="ＭＳ Ｐ明朝" w:eastAsia="ＭＳ Ｐ明朝" w:hAnsi="ＭＳ Ｐ明朝"/>
          <w:sz w:val="24"/>
          <w:szCs w:val="28"/>
        </w:rPr>
      </w:pPr>
    </w:p>
    <w:p w14:paraId="361DACF6" w14:textId="77777777" w:rsidR="00A9595D" w:rsidRPr="00A9595D" w:rsidRDefault="00A9595D" w:rsidP="00A9595D">
      <w:pPr>
        <w:jc w:val="center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>記</w:t>
      </w:r>
    </w:p>
    <w:p w14:paraId="2B81245F" w14:textId="77777777" w:rsidR="00A9595D" w:rsidRPr="00A9595D" w:rsidRDefault="00A9595D" w:rsidP="00A9595D">
      <w:pPr>
        <w:rPr>
          <w:rFonts w:ascii="ＭＳ Ｐ明朝" w:eastAsia="ＭＳ Ｐ明朝" w:hAnsi="ＭＳ Ｐ明朝"/>
          <w:sz w:val="24"/>
          <w:szCs w:val="28"/>
        </w:rPr>
      </w:pPr>
    </w:p>
    <w:p w14:paraId="145D2389" w14:textId="77777777" w:rsidR="00A9595D" w:rsidRPr="00A9595D" w:rsidRDefault="00A9595D" w:rsidP="00A9595D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>１　国税（法人税〔又は所得税〕、消費税及び地方消費税</w:t>
      </w:r>
      <w:r w:rsidRPr="00A9595D">
        <w:rPr>
          <w:rFonts w:ascii="ＭＳ Ｐ明朝" w:eastAsia="ＭＳ Ｐ明朝" w:hAnsi="ＭＳ Ｐ明朝"/>
          <w:sz w:val="24"/>
          <w:szCs w:val="28"/>
        </w:rPr>
        <w:t xml:space="preserve"> 等）</w:t>
      </w:r>
    </w:p>
    <w:p w14:paraId="5428FC23" w14:textId="77777777" w:rsidR="00A9595D" w:rsidRPr="00A9595D" w:rsidRDefault="00A9595D" w:rsidP="00A9595D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>２　都道府県税</w:t>
      </w:r>
    </w:p>
    <w:p w14:paraId="435D9B7D" w14:textId="77777777" w:rsidR="00A9595D" w:rsidRPr="00A9595D" w:rsidRDefault="00A9595D" w:rsidP="00A9595D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>３　市町村税（特別区税を含む）</w:t>
      </w:r>
    </w:p>
    <w:p w14:paraId="7922DCE7" w14:textId="77777777" w:rsidR="00A9595D" w:rsidRPr="00A9595D" w:rsidRDefault="00A9595D" w:rsidP="00A9595D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>４　その他、法令により納付義務のある税</w:t>
      </w:r>
    </w:p>
    <w:p w14:paraId="49818998" w14:textId="77777777" w:rsidR="00A9595D" w:rsidRPr="00A9595D" w:rsidRDefault="00A9595D" w:rsidP="00A9595D">
      <w:pPr>
        <w:rPr>
          <w:rFonts w:ascii="ＭＳ Ｐ明朝" w:eastAsia="ＭＳ Ｐ明朝" w:hAnsi="ＭＳ Ｐ明朝"/>
          <w:sz w:val="24"/>
          <w:szCs w:val="28"/>
        </w:rPr>
      </w:pPr>
    </w:p>
    <w:p w14:paraId="098879D8" w14:textId="77777777" w:rsidR="00A9595D" w:rsidRPr="00A9595D" w:rsidRDefault="00A9595D" w:rsidP="00A9595D">
      <w:pPr>
        <w:jc w:val="right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>以上</w:t>
      </w:r>
    </w:p>
    <w:p w14:paraId="53B6FCFA" w14:textId="77777777" w:rsidR="00A9595D" w:rsidRPr="00A9595D" w:rsidRDefault="00A9595D" w:rsidP="00A9595D">
      <w:pPr>
        <w:rPr>
          <w:rFonts w:ascii="ＭＳ Ｐ明朝" w:eastAsia="ＭＳ Ｐ明朝" w:hAnsi="ＭＳ Ｐ明朝"/>
          <w:sz w:val="24"/>
          <w:szCs w:val="28"/>
        </w:rPr>
      </w:pPr>
    </w:p>
    <w:p w14:paraId="2E13F4CA" w14:textId="68324F66" w:rsidR="00A9595D" w:rsidRPr="00A9595D" w:rsidRDefault="00A9595D" w:rsidP="00A9595D">
      <w:pPr>
        <w:wordWrap w:val="0"/>
        <w:jc w:val="right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 xml:space="preserve">令和　　年　　月　　日　　　</w:t>
      </w:r>
      <w:r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Pr="00A9595D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</w:p>
    <w:p w14:paraId="50FDC35C" w14:textId="18C211D1" w:rsidR="00A9595D" w:rsidRPr="00A9595D" w:rsidRDefault="00A9595D" w:rsidP="00A9595D">
      <w:pPr>
        <w:wordWrap w:val="0"/>
        <w:jc w:val="right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 xml:space="preserve">　　　所在地：　　　　　　　　　</w:t>
      </w:r>
      <w:r>
        <w:rPr>
          <w:rFonts w:ascii="ＭＳ Ｐ明朝" w:eastAsia="ＭＳ Ｐ明朝" w:hAnsi="ＭＳ Ｐ明朝" w:hint="eastAsia"/>
          <w:sz w:val="24"/>
          <w:szCs w:val="28"/>
        </w:rPr>
        <w:t xml:space="preserve">　　</w:t>
      </w:r>
      <w:r w:rsidRPr="00A9595D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</w:p>
    <w:p w14:paraId="323C7431" w14:textId="219FACF9" w:rsidR="00A9595D" w:rsidRPr="00A9595D" w:rsidRDefault="00A9595D" w:rsidP="00A9595D">
      <w:pPr>
        <w:wordWrap w:val="0"/>
        <w:jc w:val="right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 xml:space="preserve">商号又は名称：　　　　　　　　</w:t>
      </w:r>
    </w:p>
    <w:p w14:paraId="2B1F1BF7" w14:textId="6064097E" w:rsidR="00D32DA8" w:rsidRPr="00A9595D" w:rsidRDefault="00A9595D" w:rsidP="00A9595D">
      <w:pPr>
        <w:wordWrap w:val="0"/>
        <w:jc w:val="right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 xml:space="preserve">代表者職氏名：　　　　　　　　</w:t>
      </w:r>
    </w:p>
    <w:sectPr w:rsidR="00D32DA8" w:rsidRPr="00A959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0469" w14:textId="77777777" w:rsidR="003B18B5" w:rsidRDefault="003B18B5" w:rsidP="004D3B56">
      <w:r>
        <w:separator/>
      </w:r>
    </w:p>
  </w:endnote>
  <w:endnote w:type="continuationSeparator" w:id="0">
    <w:p w14:paraId="2694388A" w14:textId="77777777" w:rsidR="003B18B5" w:rsidRDefault="003B18B5" w:rsidP="004D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FEED" w14:textId="77777777" w:rsidR="003B18B5" w:rsidRDefault="003B18B5" w:rsidP="004D3B56">
      <w:r>
        <w:separator/>
      </w:r>
    </w:p>
  </w:footnote>
  <w:footnote w:type="continuationSeparator" w:id="0">
    <w:p w14:paraId="4FA0A285" w14:textId="77777777" w:rsidR="003B18B5" w:rsidRDefault="003B18B5" w:rsidP="004D3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5D"/>
    <w:rsid w:val="00057DA3"/>
    <w:rsid w:val="003B18B5"/>
    <w:rsid w:val="004903FC"/>
    <w:rsid w:val="004D3B56"/>
    <w:rsid w:val="00581C08"/>
    <w:rsid w:val="00737B85"/>
    <w:rsid w:val="00A9595D"/>
    <w:rsid w:val="00AA7FEA"/>
    <w:rsid w:val="00CD6154"/>
    <w:rsid w:val="00D32DA8"/>
    <w:rsid w:val="49982584"/>
    <w:rsid w:val="602233F6"/>
    <w:rsid w:val="68A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5ED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9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9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9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9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9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9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9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59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59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59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5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5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5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5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5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59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59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5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9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5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9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5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9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59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5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59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595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D3B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3B56"/>
  </w:style>
  <w:style w:type="paragraph" w:styleId="ac">
    <w:name w:val="footer"/>
    <w:basedOn w:val="a"/>
    <w:link w:val="ad"/>
    <w:uiPriority w:val="99"/>
    <w:unhideWhenUsed/>
    <w:rsid w:val="004D3B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2026-02-13T06:36:00Z</dcterms:created>
  <dcterms:modified xsi:type="dcterms:W3CDTF">2026-02-13T06:36:00Z</dcterms:modified>
</cp:coreProperties>
</file>