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2E4B" w14:textId="32DFBAFA" w:rsidR="00A63DD1" w:rsidRPr="00824C71" w:rsidRDefault="00991793">
      <w:pPr>
        <w:rPr>
          <w:rFonts w:ascii="游明朝" w:eastAsia="游明朝" w:hAnsi="游明朝" w:hint="default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>（</w:t>
      </w:r>
      <w:r w:rsidR="0067314E" w:rsidRPr="00824C71">
        <w:rPr>
          <w:rFonts w:ascii="游明朝" w:eastAsia="游明朝" w:hAnsi="游明朝"/>
          <w:sz w:val="24"/>
          <w:szCs w:val="24"/>
        </w:rPr>
        <w:t>様式</w:t>
      </w:r>
      <w:r w:rsidR="00D96E97">
        <w:rPr>
          <w:rFonts w:ascii="游明朝" w:eastAsia="游明朝" w:hAnsi="游明朝"/>
          <w:sz w:val="24"/>
          <w:szCs w:val="24"/>
        </w:rPr>
        <w:t>２</w:t>
      </w:r>
      <w:r>
        <w:rPr>
          <w:rFonts w:ascii="游明朝" w:eastAsia="游明朝" w:hAnsi="游明朝"/>
          <w:sz w:val="24"/>
          <w:szCs w:val="24"/>
        </w:rPr>
        <w:t>）</w:t>
      </w:r>
    </w:p>
    <w:p w14:paraId="672A6659" w14:textId="77777777" w:rsidR="00A63DD1" w:rsidRPr="00820070" w:rsidRDefault="00A63DD1">
      <w:pPr>
        <w:rPr>
          <w:rFonts w:ascii="BIZ UDP明朝 Medium" w:eastAsia="BIZ UDP明朝 Medium" w:hAnsi="BIZ UDP明朝 Medium" w:hint="default"/>
          <w:sz w:val="24"/>
          <w:szCs w:val="24"/>
        </w:rPr>
      </w:pPr>
    </w:p>
    <w:p w14:paraId="0AEDB5E1" w14:textId="188C29B3" w:rsidR="00A63DD1" w:rsidRPr="006C00BA" w:rsidRDefault="00824C71" w:rsidP="00824C71">
      <w:pPr>
        <w:jc w:val="center"/>
        <w:rPr>
          <w:rFonts w:ascii="BIZ UDPゴシック" w:eastAsia="BIZ UDPゴシック" w:hAnsi="BIZ UDPゴシック" w:hint="default"/>
          <w:b/>
          <w:bCs/>
          <w:sz w:val="24"/>
          <w:szCs w:val="24"/>
        </w:rPr>
      </w:pPr>
      <w:r w:rsidRPr="006C00BA">
        <w:rPr>
          <w:rFonts w:ascii="Meiryo UI" w:eastAsia="Meiryo UI" w:hAnsi="Meiryo UI"/>
          <w:b/>
          <w:bCs/>
          <w:sz w:val="24"/>
          <w:szCs w:val="24"/>
        </w:rPr>
        <w:t>群馬県Web口座振替受付</w:t>
      </w:r>
      <w:r w:rsidR="00CE3647">
        <w:rPr>
          <w:rFonts w:ascii="Meiryo UI" w:eastAsia="Meiryo UI" w:hAnsi="Meiryo UI"/>
          <w:b/>
          <w:bCs/>
          <w:sz w:val="24"/>
          <w:szCs w:val="24"/>
        </w:rPr>
        <w:t>・</w:t>
      </w:r>
      <w:r w:rsidRPr="006C00BA">
        <w:rPr>
          <w:rFonts w:ascii="Meiryo UI" w:eastAsia="Meiryo UI" w:hAnsi="Meiryo UI"/>
          <w:b/>
          <w:bCs/>
          <w:sz w:val="24"/>
          <w:szCs w:val="24"/>
        </w:rPr>
        <w:t>収納代行システムの構築</w:t>
      </w:r>
      <w:r w:rsidR="00CE3647">
        <w:rPr>
          <w:rFonts w:ascii="Meiryo UI" w:eastAsia="Meiryo UI" w:hAnsi="Meiryo UI"/>
          <w:b/>
          <w:bCs/>
          <w:sz w:val="24"/>
          <w:szCs w:val="24"/>
        </w:rPr>
        <w:t>及び</w:t>
      </w:r>
      <w:r w:rsidRPr="006C00BA">
        <w:rPr>
          <w:rFonts w:ascii="Meiryo UI" w:eastAsia="Meiryo UI" w:hAnsi="Meiryo UI"/>
          <w:b/>
          <w:bCs/>
          <w:sz w:val="24"/>
          <w:szCs w:val="24"/>
        </w:rPr>
        <w:t>運用保守業務</w:t>
      </w:r>
    </w:p>
    <w:p w14:paraId="6539CBED" w14:textId="54286E80" w:rsidR="00824C71" w:rsidRPr="006C00BA" w:rsidRDefault="00CE3647" w:rsidP="00824C71">
      <w:pPr>
        <w:jc w:val="center"/>
        <w:rPr>
          <w:rFonts w:ascii="Meiryo UI" w:eastAsia="Meiryo UI" w:hAnsi="Meiryo UI" w:hint="default"/>
          <w:b/>
          <w:bCs/>
          <w:sz w:val="24"/>
          <w:szCs w:val="24"/>
        </w:rPr>
      </w:pPr>
      <w:r>
        <w:rPr>
          <w:rFonts w:ascii="Meiryo UI" w:eastAsia="Meiryo UI" w:hAnsi="Meiryo UI"/>
          <w:b/>
          <w:bCs/>
          <w:sz w:val="24"/>
          <w:szCs w:val="24"/>
        </w:rPr>
        <w:t>企画</w:t>
      </w:r>
      <w:r w:rsidR="00824C71" w:rsidRPr="006C00BA">
        <w:rPr>
          <w:rFonts w:ascii="Meiryo UI" w:eastAsia="Meiryo UI" w:hAnsi="Meiryo UI"/>
          <w:b/>
          <w:bCs/>
          <w:sz w:val="24"/>
          <w:szCs w:val="24"/>
        </w:rPr>
        <w:t>提案書</w:t>
      </w:r>
    </w:p>
    <w:p w14:paraId="0A37501D" w14:textId="77777777" w:rsidR="00A63DD1" w:rsidRPr="00824C71" w:rsidRDefault="00A63DD1">
      <w:pPr>
        <w:rPr>
          <w:rFonts w:ascii="游明朝" w:eastAsia="游明朝" w:hAnsi="游明朝" w:hint="default"/>
          <w:sz w:val="24"/>
          <w:szCs w:val="24"/>
        </w:rPr>
      </w:pPr>
    </w:p>
    <w:p w14:paraId="5DAE54C3" w14:textId="3C8E0BE4" w:rsidR="00A63DD1" w:rsidRPr="00824C71" w:rsidRDefault="00E21F67">
      <w:pPr>
        <w:wordWrap w:val="0"/>
        <w:jc w:val="right"/>
        <w:rPr>
          <w:rFonts w:ascii="游明朝" w:eastAsia="游明朝" w:hAnsi="游明朝" w:hint="default"/>
          <w:sz w:val="24"/>
          <w:szCs w:val="24"/>
        </w:rPr>
      </w:pPr>
      <w:r w:rsidRPr="00824C71">
        <w:rPr>
          <w:rFonts w:ascii="游明朝" w:eastAsia="游明朝" w:hAnsi="游明朝"/>
          <w:sz w:val="24"/>
          <w:szCs w:val="24"/>
        </w:rPr>
        <w:t>令和</w:t>
      </w:r>
      <w:r w:rsidR="00B24594">
        <w:rPr>
          <w:rFonts w:ascii="游明朝" w:eastAsia="游明朝" w:hAnsi="游明朝"/>
          <w:sz w:val="24"/>
          <w:szCs w:val="24"/>
        </w:rPr>
        <w:t>８</w:t>
      </w:r>
      <w:r w:rsidRPr="00824C71">
        <w:rPr>
          <w:rFonts w:ascii="游明朝" w:eastAsia="游明朝" w:hAnsi="游明朝" w:hint="default"/>
          <w:sz w:val="24"/>
          <w:szCs w:val="24"/>
        </w:rPr>
        <w:t>年</w:t>
      </w:r>
      <w:r w:rsidR="0067314E" w:rsidRPr="00824C71">
        <w:rPr>
          <w:rFonts w:ascii="游明朝" w:eastAsia="游明朝" w:hAnsi="游明朝"/>
          <w:sz w:val="24"/>
          <w:szCs w:val="24"/>
        </w:rPr>
        <w:t xml:space="preserve">　　月　　日</w:t>
      </w:r>
    </w:p>
    <w:p w14:paraId="5DAB6C7B" w14:textId="77777777" w:rsidR="00A63DD1" w:rsidRPr="00824C71" w:rsidRDefault="00A63DD1">
      <w:pPr>
        <w:rPr>
          <w:rFonts w:ascii="游明朝" w:eastAsia="游明朝" w:hAnsi="游明朝" w:hint="default"/>
          <w:sz w:val="24"/>
          <w:szCs w:val="24"/>
        </w:rPr>
      </w:pPr>
    </w:p>
    <w:p w14:paraId="6B366BB7" w14:textId="77777777" w:rsidR="00A63DD1" w:rsidRPr="00824C71" w:rsidRDefault="0067314E">
      <w:pPr>
        <w:rPr>
          <w:rFonts w:ascii="游明朝" w:eastAsia="游明朝" w:hAnsi="游明朝" w:hint="default"/>
          <w:sz w:val="24"/>
          <w:szCs w:val="24"/>
        </w:rPr>
      </w:pPr>
      <w:r w:rsidRPr="00824C71">
        <w:rPr>
          <w:rFonts w:ascii="游明朝" w:eastAsia="游明朝" w:hAnsi="游明朝"/>
          <w:sz w:val="24"/>
          <w:szCs w:val="24"/>
        </w:rPr>
        <w:t xml:space="preserve">　　群馬県知事　</w:t>
      </w:r>
      <w:r w:rsidR="000D5811" w:rsidRPr="00824C71">
        <w:rPr>
          <w:rFonts w:ascii="游明朝" w:eastAsia="游明朝" w:hAnsi="游明朝"/>
          <w:sz w:val="24"/>
          <w:szCs w:val="24"/>
        </w:rPr>
        <w:t>山本　一太</w:t>
      </w:r>
      <w:r w:rsidRPr="00824C71">
        <w:rPr>
          <w:rFonts w:ascii="游明朝" w:eastAsia="游明朝" w:hAnsi="游明朝"/>
          <w:sz w:val="24"/>
          <w:szCs w:val="24"/>
        </w:rPr>
        <w:t xml:space="preserve">　</w:t>
      </w:r>
      <w:r w:rsidR="00180EFF" w:rsidRPr="00824C71">
        <w:rPr>
          <w:rFonts w:ascii="游明朝" w:eastAsia="游明朝" w:hAnsi="游明朝"/>
          <w:sz w:val="24"/>
          <w:szCs w:val="24"/>
        </w:rPr>
        <w:t>あ</w:t>
      </w:r>
      <w:r w:rsidRPr="00824C71">
        <w:rPr>
          <w:rFonts w:ascii="游明朝" w:eastAsia="游明朝" w:hAnsi="游明朝"/>
          <w:sz w:val="24"/>
          <w:szCs w:val="24"/>
        </w:rPr>
        <w:t>て</w:t>
      </w:r>
    </w:p>
    <w:p w14:paraId="02EB378F" w14:textId="77777777" w:rsidR="00A63DD1" w:rsidRPr="00824C71" w:rsidRDefault="00A63DD1">
      <w:pPr>
        <w:rPr>
          <w:rFonts w:ascii="游明朝" w:eastAsia="游明朝" w:hAnsi="游明朝" w:hint="default"/>
          <w:sz w:val="24"/>
          <w:szCs w:val="24"/>
        </w:rPr>
      </w:pPr>
    </w:p>
    <w:p w14:paraId="3CEA8CFA" w14:textId="77777777" w:rsidR="00A63DD1" w:rsidRPr="00824C71" w:rsidRDefault="0067314E">
      <w:pPr>
        <w:ind w:left="4437" w:hanging="211"/>
        <w:rPr>
          <w:rFonts w:ascii="游明朝" w:eastAsia="游明朝" w:hAnsi="游明朝" w:hint="default"/>
          <w:sz w:val="24"/>
          <w:szCs w:val="24"/>
        </w:rPr>
      </w:pPr>
      <w:r w:rsidRPr="00824C71">
        <w:rPr>
          <w:rFonts w:ascii="游明朝" w:eastAsia="游明朝" w:hAnsi="游明朝"/>
          <w:sz w:val="24"/>
          <w:szCs w:val="24"/>
        </w:rPr>
        <w:t>事業者名</w:t>
      </w:r>
    </w:p>
    <w:p w14:paraId="704B4787" w14:textId="77777777" w:rsidR="00A63DD1" w:rsidRPr="00824C71" w:rsidRDefault="0067314E" w:rsidP="00E17F43">
      <w:pPr>
        <w:ind w:left="4437" w:hanging="211"/>
        <w:rPr>
          <w:rFonts w:ascii="游明朝" w:eastAsia="游明朝" w:hAnsi="游明朝" w:hint="default"/>
          <w:sz w:val="24"/>
          <w:szCs w:val="24"/>
        </w:rPr>
      </w:pPr>
      <w:r w:rsidRPr="004A4057">
        <w:rPr>
          <w:rFonts w:ascii="游明朝" w:eastAsia="游明朝" w:hAnsi="游明朝"/>
          <w:spacing w:val="61"/>
          <w:sz w:val="24"/>
          <w:szCs w:val="24"/>
          <w:fitText w:val="964" w:id="-597472768"/>
        </w:rPr>
        <w:t>所在</w:t>
      </w:r>
      <w:r w:rsidRPr="004A4057">
        <w:rPr>
          <w:rFonts w:ascii="游明朝" w:eastAsia="游明朝" w:hAnsi="游明朝"/>
          <w:sz w:val="24"/>
          <w:szCs w:val="24"/>
          <w:fitText w:val="964" w:id="-597472768"/>
        </w:rPr>
        <w:t>地</w:t>
      </w:r>
    </w:p>
    <w:p w14:paraId="5AD4B670" w14:textId="5C5511D2" w:rsidR="00A63DD1" w:rsidRPr="00824C71" w:rsidRDefault="0067314E">
      <w:pPr>
        <w:ind w:left="4437" w:hanging="211"/>
        <w:rPr>
          <w:rFonts w:ascii="游明朝" w:eastAsia="游明朝" w:hAnsi="游明朝" w:hint="default"/>
          <w:sz w:val="24"/>
          <w:szCs w:val="24"/>
        </w:rPr>
      </w:pPr>
      <w:r w:rsidRPr="00824C71">
        <w:rPr>
          <w:rFonts w:ascii="游明朝" w:eastAsia="游明朝" w:hAnsi="游明朝"/>
          <w:sz w:val="24"/>
          <w:szCs w:val="24"/>
        </w:rPr>
        <w:t>代表者名</w:t>
      </w:r>
    </w:p>
    <w:p w14:paraId="6A05A809" w14:textId="77777777" w:rsidR="00A63DD1" w:rsidRPr="00824C71" w:rsidRDefault="00A63DD1">
      <w:pPr>
        <w:rPr>
          <w:rFonts w:ascii="游明朝" w:eastAsia="游明朝" w:hAnsi="游明朝" w:hint="default"/>
          <w:sz w:val="24"/>
          <w:szCs w:val="24"/>
        </w:rPr>
      </w:pPr>
    </w:p>
    <w:p w14:paraId="66272352" w14:textId="3A33A53B" w:rsidR="00A63DD1" w:rsidRPr="00824C71" w:rsidRDefault="43638A8D">
      <w:pPr>
        <w:rPr>
          <w:rFonts w:ascii="游明朝" w:eastAsia="游明朝" w:hAnsi="游明朝" w:hint="default"/>
          <w:sz w:val="24"/>
          <w:szCs w:val="24"/>
        </w:rPr>
      </w:pPr>
      <w:r w:rsidRPr="00824C71">
        <w:rPr>
          <w:rFonts w:ascii="游明朝" w:eastAsia="游明朝" w:hAnsi="游明朝"/>
          <w:sz w:val="24"/>
          <w:szCs w:val="24"/>
        </w:rPr>
        <w:t xml:space="preserve">　</w:t>
      </w:r>
      <w:r w:rsidR="00E9025A" w:rsidRPr="00E9025A">
        <w:rPr>
          <w:rFonts w:ascii="游明朝" w:eastAsia="游明朝" w:hAnsi="游明朝"/>
          <w:sz w:val="24"/>
          <w:szCs w:val="24"/>
        </w:rPr>
        <w:t>群馬県</w:t>
      </w:r>
      <w:r w:rsidR="00E9025A" w:rsidRPr="00E9025A">
        <w:rPr>
          <w:rFonts w:ascii="游明朝" w:eastAsia="游明朝" w:hAnsi="游明朝" w:hint="default"/>
          <w:sz w:val="24"/>
          <w:szCs w:val="24"/>
        </w:rPr>
        <w:t>Web口座振替受付</w:t>
      </w:r>
      <w:r w:rsidR="00CE3647">
        <w:rPr>
          <w:rFonts w:ascii="游明朝" w:eastAsia="游明朝" w:hAnsi="游明朝"/>
          <w:sz w:val="24"/>
          <w:szCs w:val="24"/>
        </w:rPr>
        <w:t>・</w:t>
      </w:r>
      <w:r w:rsidR="00E9025A" w:rsidRPr="00E9025A">
        <w:rPr>
          <w:rFonts w:ascii="游明朝" w:eastAsia="游明朝" w:hAnsi="游明朝" w:hint="default"/>
          <w:sz w:val="24"/>
          <w:szCs w:val="24"/>
        </w:rPr>
        <w:t>収納代行システムの構築</w:t>
      </w:r>
      <w:r w:rsidR="00CE3647">
        <w:rPr>
          <w:rFonts w:ascii="游明朝" w:eastAsia="游明朝" w:hAnsi="游明朝"/>
          <w:sz w:val="24"/>
          <w:szCs w:val="24"/>
        </w:rPr>
        <w:t>及び</w:t>
      </w:r>
      <w:r w:rsidR="00E9025A" w:rsidRPr="00E9025A">
        <w:rPr>
          <w:rFonts w:ascii="游明朝" w:eastAsia="游明朝" w:hAnsi="游明朝" w:hint="default"/>
          <w:sz w:val="24"/>
          <w:szCs w:val="24"/>
        </w:rPr>
        <w:t>運用保守業務</w:t>
      </w:r>
      <w:r w:rsidRPr="00824C71">
        <w:rPr>
          <w:rFonts w:ascii="游明朝" w:eastAsia="游明朝" w:hAnsi="游明朝"/>
          <w:sz w:val="24"/>
          <w:szCs w:val="24"/>
        </w:rPr>
        <w:t>に係る</w:t>
      </w:r>
      <w:r w:rsidR="00CE3647">
        <w:rPr>
          <w:rFonts w:ascii="游明朝" w:eastAsia="游明朝" w:hAnsi="游明朝"/>
          <w:sz w:val="24"/>
          <w:szCs w:val="24"/>
        </w:rPr>
        <w:t>企画</w:t>
      </w:r>
      <w:r w:rsidR="71764A01" w:rsidRPr="00824C71">
        <w:rPr>
          <w:rFonts w:ascii="游明朝" w:eastAsia="游明朝" w:hAnsi="游明朝"/>
          <w:sz w:val="24"/>
          <w:szCs w:val="24"/>
        </w:rPr>
        <w:t>提案募集</w:t>
      </w:r>
      <w:r w:rsidR="50FB6037" w:rsidRPr="00824C71">
        <w:rPr>
          <w:rFonts w:ascii="游明朝" w:eastAsia="游明朝" w:hAnsi="游明朝"/>
          <w:sz w:val="24"/>
          <w:szCs w:val="24"/>
        </w:rPr>
        <w:t>に</w:t>
      </w:r>
      <w:r w:rsidRPr="00824C71">
        <w:rPr>
          <w:rFonts w:ascii="游明朝" w:eastAsia="游明朝" w:hAnsi="游明朝"/>
          <w:sz w:val="24"/>
          <w:szCs w:val="24"/>
        </w:rPr>
        <w:t>ついて、下記の書類を添えて応募します。</w:t>
      </w:r>
    </w:p>
    <w:p w14:paraId="5A39BBE3" w14:textId="77777777" w:rsidR="00A63DD1" w:rsidRPr="00824C71" w:rsidRDefault="00A63DD1">
      <w:pPr>
        <w:rPr>
          <w:rFonts w:ascii="游明朝" w:eastAsia="游明朝" w:hAnsi="游明朝" w:hint="default"/>
          <w:sz w:val="24"/>
          <w:szCs w:val="24"/>
        </w:rPr>
      </w:pPr>
    </w:p>
    <w:p w14:paraId="6FD9BE1C" w14:textId="77777777" w:rsidR="00A63DD1" w:rsidRPr="00824C71" w:rsidRDefault="0067314E">
      <w:pPr>
        <w:jc w:val="center"/>
        <w:rPr>
          <w:rFonts w:ascii="游明朝" w:eastAsia="游明朝" w:hAnsi="游明朝" w:hint="default"/>
          <w:sz w:val="24"/>
          <w:szCs w:val="24"/>
        </w:rPr>
      </w:pPr>
      <w:r w:rsidRPr="00824C71">
        <w:rPr>
          <w:rFonts w:ascii="游明朝" w:eastAsia="游明朝" w:hAnsi="游明朝"/>
          <w:sz w:val="24"/>
          <w:szCs w:val="24"/>
        </w:rPr>
        <w:t>記</w:t>
      </w:r>
    </w:p>
    <w:p w14:paraId="41C8F396" w14:textId="77777777" w:rsidR="00A63DD1" w:rsidRPr="00824C71" w:rsidRDefault="00A63DD1">
      <w:pPr>
        <w:rPr>
          <w:rFonts w:ascii="游明朝" w:eastAsia="游明朝" w:hAnsi="游明朝" w:hint="default"/>
          <w:sz w:val="24"/>
          <w:szCs w:val="24"/>
        </w:rPr>
      </w:pPr>
    </w:p>
    <w:p w14:paraId="015B9AB4" w14:textId="6A56A0C6" w:rsidR="00474792" w:rsidRDefault="00CE3647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>
        <w:rPr>
          <w:rFonts w:ascii="游明朝" w:eastAsia="游明朝" w:hAnsi="游明朝"/>
          <w:sz w:val="24"/>
          <w:szCs w:val="24"/>
        </w:rPr>
        <w:t>企画</w:t>
      </w:r>
      <w:r w:rsidR="00820070" w:rsidRPr="00474792">
        <w:rPr>
          <w:rFonts w:ascii="游明朝" w:eastAsia="游明朝" w:hAnsi="游明朝"/>
          <w:sz w:val="24"/>
          <w:szCs w:val="24"/>
        </w:rPr>
        <w:t>提案書　本体</w:t>
      </w:r>
    </w:p>
    <w:p w14:paraId="3863D7D9" w14:textId="42E6CDB9" w:rsidR="00F900AA" w:rsidRPr="00770964" w:rsidRDefault="00C92A96" w:rsidP="00770964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業務実施体制</w:t>
      </w:r>
      <w:r w:rsidR="00AD06D6">
        <w:rPr>
          <w:rFonts w:ascii="游明朝" w:eastAsia="游明朝" w:hAnsi="游明朝"/>
          <w:bCs/>
          <w:color w:val="auto"/>
          <w:sz w:val="24"/>
          <w:szCs w:val="24"/>
        </w:rPr>
        <w:t>（様式３）</w:t>
      </w:r>
    </w:p>
    <w:p w14:paraId="2884969B" w14:textId="77777777" w:rsidR="00474792" w:rsidRPr="00474792" w:rsidRDefault="00C92A96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費用見積書</w:t>
      </w:r>
    </w:p>
    <w:p w14:paraId="24D4E37E" w14:textId="77777777" w:rsidR="00474792" w:rsidRPr="00474792" w:rsidRDefault="00C92A96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会社案内パンフレット等、応募事業者の概要がわかる資料</w:t>
      </w:r>
    </w:p>
    <w:p w14:paraId="5E16C95A" w14:textId="77777777" w:rsidR="00474792" w:rsidRPr="00474792" w:rsidRDefault="00C92A96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決算書</w:t>
      </w:r>
    </w:p>
    <w:p w14:paraId="29A2FD26" w14:textId="77777777" w:rsidR="00474792" w:rsidRPr="00474792" w:rsidRDefault="00C92A96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法人の登記事項証明書</w:t>
      </w:r>
    </w:p>
    <w:p w14:paraId="03CC6D94" w14:textId="72E2FFC9" w:rsidR="00474792" w:rsidRPr="00474792" w:rsidRDefault="00C92A96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暴力団排除に関する誓約書</w:t>
      </w:r>
      <w:r w:rsidR="00AD06D6">
        <w:rPr>
          <w:rFonts w:ascii="游明朝" w:eastAsia="游明朝" w:hAnsi="游明朝"/>
          <w:bCs/>
          <w:color w:val="auto"/>
          <w:sz w:val="24"/>
          <w:szCs w:val="24"/>
        </w:rPr>
        <w:t>（様式４）</w:t>
      </w:r>
    </w:p>
    <w:p w14:paraId="457E8D5C" w14:textId="785515B8" w:rsidR="00474792" w:rsidRPr="00474792" w:rsidRDefault="00C92A96" w:rsidP="00474792">
      <w:pPr>
        <w:pStyle w:val="a9"/>
        <w:numPr>
          <w:ilvl w:val="0"/>
          <w:numId w:val="1"/>
        </w:numPr>
        <w:snapToGrid w:val="0"/>
        <w:ind w:leftChars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bCs/>
          <w:color w:val="auto"/>
          <w:sz w:val="24"/>
          <w:szCs w:val="24"/>
        </w:rPr>
        <w:t>課税（免税）事業者届出書</w:t>
      </w:r>
      <w:r w:rsidR="00AD06D6">
        <w:rPr>
          <w:rFonts w:ascii="游明朝" w:eastAsia="游明朝" w:hAnsi="游明朝"/>
          <w:bCs/>
          <w:color w:val="auto"/>
          <w:sz w:val="24"/>
          <w:szCs w:val="24"/>
        </w:rPr>
        <w:t>（様式５）</w:t>
      </w:r>
    </w:p>
    <w:p w14:paraId="6154C796" w14:textId="7AE9CCED" w:rsidR="00AD06D6" w:rsidRDefault="01F19697" w:rsidP="6B8645FA">
      <w:pPr>
        <w:numPr>
          <w:ilvl w:val="0"/>
          <w:numId w:val="1"/>
        </w:numPr>
        <w:snapToGrid w:val="0"/>
        <w:rPr>
          <w:rFonts w:ascii="游明朝" w:eastAsia="游明朝" w:hAnsi="游明朝" w:hint="default"/>
          <w:sz w:val="24"/>
          <w:szCs w:val="24"/>
        </w:rPr>
      </w:pPr>
      <w:r w:rsidRPr="6B8645FA">
        <w:rPr>
          <w:rFonts w:ascii="游明朝" w:eastAsia="游明朝" w:hAnsi="游明朝"/>
          <w:sz w:val="24"/>
          <w:szCs w:val="24"/>
        </w:rPr>
        <w:t>仕様確認一覧表（様式６）</w:t>
      </w:r>
    </w:p>
    <w:p w14:paraId="7E4D2E52" w14:textId="16B60E71" w:rsidR="00820070" w:rsidRPr="00474792" w:rsidRDefault="00C92A96" w:rsidP="00474792">
      <w:pPr>
        <w:pStyle w:val="a9"/>
        <w:numPr>
          <w:ilvl w:val="0"/>
          <w:numId w:val="1"/>
        </w:numPr>
        <w:snapToGrid w:val="0"/>
        <w:ind w:leftChars="50" w:left="106" w:firstLine="0"/>
        <w:rPr>
          <w:rFonts w:ascii="游明朝" w:eastAsia="游明朝" w:hAnsi="游明朝" w:hint="default"/>
          <w:sz w:val="24"/>
          <w:szCs w:val="24"/>
        </w:rPr>
      </w:pPr>
      <w:r w:rsidRPr="00474792">
        <w:rPr>
          <w:rFonts w:ascii="游明朝" w:eastAsia="游明朝" w:hAnsi="游明朝"/>
          <w:sz w:val="24"/>
          <w:szCs w:val="24"/>
        </w:rPr>
        <w:t xml:space="preserve"> </w:t>
      </w:r>
      <w:r w:rsidR="00820070" w:rsidRPr="00474792">
        <w:rPr>
          <w:rFonts w:ascii="游明朝" w:eastAsia="游明朝" w:hAnsi="游明朝"/>
          <w:sz w:val="24"/>
          <w:szCs w:val="24"/>
        </w:rPr>
        <w:t>・・・（その他ある場合）</w:t>
      </w:r>
    </w:p>
    <w:sectPr w:rsidR="00820070" w:rsidRPr="00474792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1A46" w14:textId="77777777" w:rsidR="00A00EB4" w:rsidRDefault="00A00EB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3CE1C26" w14:textId="77777777" w:rsidR="00A00EB4" w:rsidRDefault="00A00EB4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F31AD85" w14:textId="77777777" w:rsidR="00A00EB4" w:rsidRDefault="00A00EB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Meiryo UI">
    <w:altName w:val="Cambria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3B3E" w14:textId="77777777" w:rsidR="00A00EB4" w:rsidRDefault="00A00EB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AE69024" w14:textId="77777777" w:rsidR="00A00EB4" w:rsidRDefault="00A00EB4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51EAAA9C" w14:textId="77777777" w:rsidR="00A00EB4" w:rsidRDefault="00A00EB4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225A"/>
    <w:multiLevelType w:val="hybridMultilevel"/>
    <w:tmpl w:val="18CEFFD4"/>
    <w:lvl w:ilvl="0" w:tplc="FF96C57C">
      <w:start w:val="1"/>
      <w:numFmt w:val="decimalFullWidth"/>
      <w:lvlText w:val="%1　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94935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trackRevision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D5811"/>
    <w:rsid w:val="000F5BDA"/>
    <w:rsid w:val="00146D45"/>
    <w:rsid w:val="00180EFF"/>
    <w:rsid w:val="001C4809"/>
    <w:rsid w:val="00212487"/>
    <w:rsid w:val="00290960"/>
    <w:rsid w:val="002C6F2C"/>
    <w:rsid w:val="002C7CAC"/>
    <w:rsid w:val="003044DA"/>
    <w:rsid w:val="00327E33"/>
    <w:rsid w:val="003331EC"/>
    <w:rsid w:val="00336EFB"/>
    <w:rsid w:val="00352BE1"/>
    <w:rsid w:val="00411286"/>
    <w:rsid w:val="0043522D"/>
    <w:rsid w:val="00474792"/>
    <w:rsid w:val="004A1EE4"/>
    <w:rsid w:val="004A4057"/>
    <w:rsid w:val="0052749E"/>
    <w:rsid w:val="00543FB3"/>
    <w:rsid w:val="005A2C1E"/>
    <w:rsid w:val="005B17F4"/>
    <w:rsid w:val="005C54A7"/>
    <w:rsid w:val="005D7C15"/>
    <w:rsid w:val="00625B19"/>
    <w:rsid w:val="00641E4C"/>
    <w:rsid w:val="00646E1E"/>
    <w:rsid w:val="006521FE"/>
    <w:rsid w:val="0067314E"/>
    <w:rsid w:val="00677647"/>
    <w:rsid w:val="006A23DC"/>
    <w:rsid w:val="006B5E13"/>
    <w:rsid w:val="006C00BA"/>
    <w:rsid w:val="006C3AFC"/>
    <w:rsid w:val="006C4715"/>
    <w:rsid w:val="0072046D"/>
    <w:rsid w:val="007500A4"/>
    <w:rsid w:val="00770964"/>
    <w:rsid w:val="007710FF"/>
    <w:rsid w:val="00777EFE"/>
    <w:rsid w:val="00787C44"/>
    <w:rsid w:val="00794829"/>
    <w:rsid w:val="007E58AD"/>
    <w:rsid w:val="00820070"/>
    <w:rsid w:val="008203E7"/>
    <w:rsid w:val="00824C71"/>
    <w:rsid w:val="008338EE"/>
    <w:rsid w:val="00845B5B"/>
    <w:rsid w:val="00846045"/>
    <w:rsid w:val="00853C12"/>
    <w:rsid w:val="008A729C"/>
    <w:rsid w:val="00910E95"/>
    <w:rsid w:val="00911DDC"/>
    <w:rsid w:val="009809D9"/>
    <w:rsid w:val="00991793"/>
    <w:rsid w:val="00997C9F"/>
    <w:rsid w:val="009A399F"/>
    <w:rsid w:val="00A00EB4"/>
    <w:rsid w:val="00A336EA"/>
    <w:rsid w:val="00A53D75"/>
    <w:rsid w:val="00A63DD1"/>
    <w:rsid w:val="00A72484"/>
    <w:rsid w:val="00AA13DC"/>
    <w:rsid w:val="00AB279C"/>
    <w:rsid w:val="00AC0EBD"/>
    <w:rsid w:val="00AD06D6"/>
    <w:rsid w:val="00B24594"/>
    <w:rsid w:val="00B3513F"/>
    <w:rsid w:val="00B3758B"/>
    <w:rsid w:val="00B64112"/>
    <w:rsid w:val="00B860C7"/>
    <w:rsid w:val="00B9750B"/>
    <w:rsid w:val="00BA7C63"/>
    <w:rsid w:val="00BD4449"/>
    <w:rsid w:val="00BE47E9"/>
    <w:rsid w:val="00BF7E63"/>
    <w:rsid w:val="00C00BEC"/>
    <w:rsid w:val="00C17234"/>
    <w:rsid w:val="00C46A41"/>
    <w:rsid w:val="00C756E7"/>
    <w:rsid w:val="00C92A96"/>
    <w:rsid w:val="00CD6369"/>
    <w:rsid w:val="00CE3647"/>
    <w:rsid w:val="00CF7C62"/>
    <w:rsid w:val="00D24132"/>
    <w:rsid w:val="00D37912"/>
    <w:rsid w:val="00D46BF9"/>
    <w:rsid w:val="00D822C9"/>
    <w:rsid w:val="00D96E97"/>
    <w:rsid w:val="00DD055D"/>
    <w:rsid w:val="00E01DEC"/>
    <w:rsid w:val="00E17F43"/>
    <w:rsid w:val="00E21F67"/>
    <w:rsid w:val="00E36F6F"/>
    <w:rsid w:val="00E755FE"/>
    <w:rsid w:val="00E9025A"/>
    <w:rsid w:val="00EA1BD2"/>
    <w:rsid w:val="00EC3827"/>
    <w:rsid w:val="00F900AA"/>
    <w:rsid w:val="00FA2CC6"/>
    <w:rsid w:val="00FD43E3"/>
    <w:rsid w:val="00FF25AC"/>
    <w:rsid w:val="00FF3697"/>
    <w:rsid w:val="01F19697"/>
    <w:rsid w:val="15DC346C"/>
    <w:rsid w:val="1740E292"/>
    <w:rsid w:val="2F6C9EFC"/>
    <w:rsid w:val="3BF784A2"/>
    <w:rsid w:val="43638A8D"/>
    <w:rsid w:val="483F9D47"/>
    <w:rsid w:val="50FB6037"/>
    <w:rsid w:val="5426A42E"/>
    <w:rsid w:val="62D764AC"/>
    <w:rsid w:val="6B8645FA"/>
    <w:rsid w:val="71764A01"/>
    <w:rsid w:val="7EC3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A7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74792"/>
    <w:pPr>
      <w:ind w:leftChars="400" w:left="840"/>
    </w:pPr>
  </w:style>
  <w:style w:type="paragraph" w:styleId="aa">
    <w:name w:val="Revision"/>
    <w:hidden/>
    <w:uiPriority w:val="99"/>
    <w:semiHidden/>
    <w:rsid w:val="00CE3647"/>
    <w:rPr>
      <w:rFonts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F7B16-7DEF-42DB-85B4-D43591B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2025-12-12T16:50:00Z</dcterms:created>
  <dcterms:modified xsi:type="dcterms:W3CDTF">2026-01-28T07:06:00Z</dcterms:modified>
</cp:coreProperties>
</file>