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FAB" w:rsidRDefault="009C6FAB" w:rsidP="00B93637">
      <w:pPr>
        <w:adjustRightInd/>
        <w:spacing w:line="292" w:lineRule="exact"/>
        <w:jc w:val="center"/>
        <w:rPr>
          <w:noProof/>
          <w:color w:val="auto"/>
        </w:rPr>
      </w:pPr>
    </w:p>
    <w:p w:rsidR="00C610A1" w:rsidRPr="00E375B0" w:rsidRDefault="00870A4D" w:rsidP="00B93637">
      <w:pPr>
        <w:adjustRightInd/>
        <w:spacing w:line="292" w:lineRule="exact"/>
        <w:jc w:val="center"/>
        <w:rPr>
          <w:rFonts w:hAnsi="Times New Roman" w:cs="Times New Roman"/>
          <w:color w:val="auto"/>
        </w:rPr>
      </w:pPr>
      <w:r w:rsidRPr="00870A4D">
        <w:rPr>
          <w:rFonts w:hint="eastAsia"/>
          <w:noProof/>
          <w:color w:val="auto"/>
        </w:rPr>
        <w:t>農業経営基盤の強化の促進に関する基本方針の見直し</w:t>
      </w:r>
      <w:r w:rsidRPr="00870A4D">
        <w:rPr>
          <w:noProof/>
          <w:color w:val="auto"/>
        </w:rPr>
        <w:t>(案)</w:t>
      </w:r>
      <w:r w:rsidR="00C610A1" w:rsidRPr="00E375B0">
        <w:rPr>
          <w:rFonts w:hint="eastAsia"/>
          <w:color w:val="auto"/>
        </w:rPr>
        <w:t>に関する意見</w:t>
      </w:r>
      <w:r w:rsidR="00E375B0">
        <w:rPr>
          <w:rFonts w:hint="eastAsia"/>
          <w:color w:val="auto"/>
        </w:rPr>
        <w:t>について</w:t>
      </w:r>
    </w:p>
    <w:p w:rsidR="00C610A1" w:rsidRPr="00E375B0" w:rsidRDefault="00C610A1" w:rsidP="00C610A1">
      <w:pPr>
        <w:adjustRightInd/>
        <w:spacing w:line="292" w:lineRule="exact"/>
        <w:rPr>
          <w:rFonts w:hAnsi="Times New Roman" w:cs="Times New Roman"/>
          <w:color w:val="auto"/>
        </w:rPr>
      </w:pPr>
    </w:p>
    <w:p w:rsidR="00C610A1" w:rsidRPr="00E375B0" w:rsidRDefault="00870A4D" w:rsidP="00C610A1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C610A1" w:rsidRPr="00E375B0">
        <w:rPr>
          <w:rFonts w:hint="eastAsia"/>
          <w:color w:val="auto"/>
        </w:rPr>
        <w:t xml:space="preserve">　　年　　月　　日　</w:t>
      </w:r>
    </w:p>
    <w:p w:rsidR="00C610A1" w:rsidRPr="00E375B0" w:rsidRDefault="00C610A1" w:rsidP="00C610A1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C610A1" w:rsidRPr="00E375B0" w:rsidTr="00E725FA">
        <w:tblPrEx>
          <w:tblCellMar>
            <w:top w:w="0" w:type="dxa"/>
            <w:bottom w:w="0" w:type="dxa"/>
          </w:tblCellMar>
        </w:tblPrEx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0A1" w:rsidRPr="00E375B0" w:rsidTr="00E725FA">
        <w:tblPrEx>
          <w:tblCellMar>
            <w:top w:w="0" w:type="dxa"/>
            <w:bottom w:w="0" w:type="dxa"/>
          </w:tblCellMar>
        </w:tblPrEx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0A1" w:rsidRPr="00E375B0" w:rsidTr="00E725FA">
        <w:tblPrEx>
          <w:tblCellMar>
            <w:top w:w="0" w:type="dxa"/>
            <w:bottom w:w="0" w:type="dxa"/>
          </w:tblCellMar>
        </w:tblPrEx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0A1" w:rsidRPr="00E375B0" w:rsidTr="00E725FA">
        <w:tblPrEx>
          <w:tblCellMar>
            <w:top w:w="0" w:type="dxa"/>
            <w:bottom w:w="0" w:type="dxa"/>
          </w:tblCellMar>
        </w:tblPrEx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C610A1" w:rsidRPr="00E375B0" w:rsidRDefault="00C610A1" w:rsidP="00C610A1">
      <w:pPr>
        <w:adjustRightInd/>
        <w:spacing w:line="292" w:lineRule="exact"/>
        <w:rPr>
          <w:rFonts w:hAnsi="Times New Roman" w:cs="Times New Roman"/>
          <w:color w:val="auto"/>
        </w:rPr>
      </w:pPr>
    </w:p>
    <w:p w:rsidR="00C610A1" w:rsidRPr="00E375B0" w:rsidRDefault="00C610A1" w:rsidP="00C610A1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C610A1" w:rsidRPr="00E375B0" w:rsidTr="00C610A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1" w:rsidRPr="00E375B0" w:rsidRDefault="00C610A1" w:rsidP="00C610A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10A1" w:rsidRPr="00E375B0" w:rsidRDefault="00C610A1" w:rsidP="00C610A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C610A1" w:rsidRPr="00E375B0" w:rsidTr="00870A4D">
        <w:tblPrEx>
          <w:tblCellMar>
            <w:top w:w="0" w:type="dxa"/>
            <w:bottom w:w="0" w:type="dxa"/>
          </w:tblCellMar>
        </w:tblPrEx>
        <w:trPr>
          <w:trHeight w:val="372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○○○について</w:t>
            </w:r>
          </w:p>
          <w:p w:rsidR="00C610A1" w:rsidRPr="00E375B0" w:rsidRDefault="00B93637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(資料○P　△行目)</w:t>
            </w: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○○～～～～△△</w:t>
            </w:r>
            <w:bookmarkStart w:id="0" w:name="_GoBack"/>
            <w:bookmarkEnd w:id="0"/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610A1" w:rsidRPr="00E375B0" w:rsidTr="00870A4D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70A4D" w:rsidRPr="00E375B0" w:rsidRDefault="00870A4D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color w:val="auto"/>
              </w:rPr>
            </w:pPr>
          </w:p>
          <w:p w:rsidR="00C610A1" w:rsidRPr="00E375B0" w:rsidRDefault="00C610A1" w:rsidP="00E725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C610A1" w:rsidRPr="00E375B0" w:rsidRDefault="00C610A1" w:rsidP="00C610A1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:rsidR="000F45AE" w:rsidRDefault="000F45AE" w:rsidP="000F45AE">
      <w:pPr>
        <w:adjustRightInd/>
        <w:rPr>
          <w:rFonts w:cs="ＭＳゴシック" w:hint="eastAsia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ご意見は任意の様式に記載</w:t>
      </w:r>
      <w:r w:rsidR="00C610A1"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:rsidR="00C610A1" w:rsidRPr="00E375B0" w:rsidRDefault="000F45AE" w:rsidP="000F45AE">
      <w:pPr>
        <w:adjustRightInd/>
        <w:rPr>
          <w:rFonts w:cs="ＭＳゴシック" w:hint="eastAsia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その場合、</w:t>
      </w:r>
      <w:r w:rsidRPr="000F45AE">
        <w:rPr>
          <w:rFonts w:hAnsi="Times New Roman" w:hint="eastAsia"/>
          <w:sz w:val="22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:rsidR="00C610A1" w:rsidRPr="00E375B0" w:rsidRDefault="00C610A1" w:rsidP="00C610A1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 xml:space="preserve">　　</w:t>
      </w:r>
    </w:p>
    <w:p w:rsidR="00C610A1" w:rsidRPr="00E375B0" w:rsidRDefault="00C610A1" w:rsidP="00C610A1">
      <w:pPr>
        <w:adjustRightInd/>
        <w:spacing w:line="292" w:lineRule="exact"/>
        <w:rPr>
          <w:rFonts w:hAnsi="Times New Roman" w:cs="Times New Roman"/>
          <w:color w:val="auto"/>
        </w:rPr>
      </w:pPr>
    </w:p>
    <w:p w:rsidR="00C610A1" w:rsidRPr="00E375B0" w:rsidRDefault="00C610A1" w:rsidP="00C610A1">
      <w:pPr>
        <w:adjustRightInd/>
        <w:spacing w:line="292" w:lineRule="exact"/>
        <w:rPr>
          <w:rFonts w:hAnsi="Times New Roman" w:cs="Times New Roman"/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 xml:space="preserve"> </w:t>
      </w:r>
      <w:r w:rsidRPr="00E375B0">
        <w:rPr>
          <w:rFonts w:hint="eastAsia"/>
          <w:color w:val="auto"/>
          <w:sz w:val="22"/>
          <w:szCs w:val="22"/>
        </w:rPr>
        <w:t>【提出先】</w:t>
      </w:r>
    </w:p>
    <w:p w:rsidR="00870A4D" w:rsidRPr="00870A4D" w:rsidRDefault="00870A4D" w:rsidP="00870A4D">
      <w:pPr>
        <w:adjustRightInd/>
        <w:spacing w:line="292" w:lineRule="exact"/>
        <w:ind w:firstLineChars="300" w:firstLine="660"/>
        <w:rPr>
          <w:color w:val="auto"/>
          <w:sz w:val="22"/>
          <w:szCs w:val="22"/>
        </w:rPr>
      </w:pPr>
      <w:r w:rsidRPr="00870A4D">
        <w:rPr>
          <w:rFonts w:hint="eastAsia"/>
          <w:color w:val="auto"/>
          <w:sz w:val="22"/>
          <w:szCs w:val="22"/>
        </w:rPr>
        <w:t>群馬県農政部農業構造政策課経営体支援係</w:t>
      </w:r>
    </w:p>
    <w:p w:rsidR="00870A4D" w:rsidRPr="00870A4D" w:rsidRDefault="00870A4D" w:rsidP="00870A4D">
      <w:pPr>
        <w:adjustRightInd/>
        <w:spacing w:line="292" w:lineRule="exact"/>
        <w:rPr>
          <w:color w:val="auto"/>
          <w:sz w:val="22"/>
          <w:szCs w:val="22"/>
        </w:rPr>
      </w:pPr>
      <w:r w:rsidRPr="00870A4D">
        <w:rPr>
          <w:rFonts w:hint="eastAsia"/>
          <w:color w:val="auto"/>
          <w:sz w:val="22"/>
          <w:szCs w:val="22"/>
        </w:rPr>
        <w:t xml:space="preserve">　　　〒</w:t>
      </w:r>
      <w:r w:rsidRPr="00870A4D">
        <w:rPr>
          <w:color w:val="auto"/>
          <w:sz w:val="22"/>
          <w:szCs w:val="22"/>
        </w:rPr>
        <w:t>371-8570</w:t>
      </w:r>
      <w:r>
        <w:rPr>
          <w:rFonts w:hint="eastAsia"/>
          <w:color w:val="auto"/>
          <w:sz w:val="22"/>
          <w:szCs w:val="22"/>
        </w:rPr>
        <w:t xml:space="preserve">　</w:t>
      </w:r>
      <w:r w:rsidRPr="00870A4D">
        <w:rPr>
          <w:rFonts w:hint="eastAsia"/>
          <w:color w:val="auto"/>
          <w:sz w:val="22"/>
          <w:szCs w:val="22"/>
        </w:rPr>
        <w:t>群馬県前橋市大手町１－１－１</w:t>
      </w:r>
    </w:p>
    <w:p w:rsidR="00870A4D" w:rsidRPr="00870A4D" w:rsidRDefault="00870A4D" w:rsidP="00870A4D">
      <w:pPr>
        <w:adjustRightInd/>
        <w:spacing w:line="292" w:lineRule="exact"/>
        <w:rPr>
          <w:color w:val="auto"/>
          <w:sz w:val="22"/>
          <w:szCs w:val="22"/>
        </w:rPr>
      </w:pPr>
      <w:r w:rsidRPr="00870A4D">
        <w:rPr>
          <w:rFonts w:hint="eastAsia"/>
          <w:color w:val="auto"/>
          <w:sz w:val="22"/>
          <w:szCs w:val="22"/>
        </w:rPr>
        <w:t xml:space="preserve">　　　ＴＥＬ　０２７－２２６－３０２４（直通）</w:t>
      </w:r>
      <w:r w:rsidRPr="00870A4D">
        <w:rPr>
          <w:color w:val="auto"/>
          <w:sz w:val="22"/>
          <w:szCs w:val="22"/>
        </w:rPr>
        <w:t xml:space="preserve">  </w:t>
      </w:r>
    </w:p>
    <w:p w:rsidR="00870A4D" w:rsidRPr="00870A4D" w:rsidRDefault="00870A4D" w:rsidP="00870A4D">
      <w:pPr>
        <w:adjustRightInd/>
        <w:spacing w:line="292" w:lineRule="exact"/>
        <w:rPr>
          <w:color w:val="auto"/>
          <w:sz w:val="22"/>
          <w:szCs w:val="22"/>
        </w:rPr>
      </w:pPr>
      <w:r w:rsidRPr="00870A4D">
        <w:rPr>
          <w:rFonts w:hint="eastAsia"/>
          <w:color w:val="auto"/>
          <w:sz w:val="22"/>
          <w:szCs w:val="22"/>
        </w:rPr>
        <w:t xml:space="preserve">　　　ＦＡＸ　０２７－２２５－００９６</w:t>
      </w:r>
    </w:p>
    <w:p w:rsidR="00E725FA" w:rsidRPr="00E375B0" w:rsidRDefault="00870A4D" w:rsidP="00870A4D">
      <w:pPr>
        <w:adjustRightInd/>
        <w:spacing w:line="292" w:lineRule="exact"/>
        <w:rPr>
          <w:color w:val="auto"/>
        </w:rPr>
      </w:pPr>
      <w:r w:rsidRPr="00870A4D">
        <w:rPr>
          <w:rFonts w:hint="eastAsia"/>
          <w:color w:val="auto"/>
          <w:sz w:val="22"/>
          <w:szCs w:val="22"/>
        </w:rPr>
        <w:t xml:space="preserve">　　　電子メールアドレス　</w:t>
      </w:r>
      <w:r w:rsidRPr="00870A4D">
        <w:rPr>
          <w:color w:val="auto"/>
          <w:sz w:val="22"/>
          <w:szCs w:val="22"/>
        </w:rPr>
        <w:t>noukouka@pref.gunma.lg.jp</w:t>
      </w:r>
    </w:p>
    <w:sectPr w:rsidR="00E725FA" w:rsidRPr="00E375B0" w:rsidSect="00C610A1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181" w:rsidRDefault="002F0181">
      <w:r>
        <w:separator/>
      </w:r>
    </w:p>
  </w:endnote>
  <w:endnote w:type="continuationSeparator" w:id="0">
    <w:p w:rsidR="002F0181" w:rsidRDefault="002F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181" w:rsidRDefault="002F0181">
      <w:r>
        <w:separator/>
      </w:r>
    </w:p>
  </w:footnote>
  <w:footnote w:type="continuationSeparator" w:id="0">
    <w:p w:rsidR="002F0181" w:rsidRDefault="002F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FAB" w:rsidRDefault="009C6FAB" w:rsidP="009C6FAB">
    <w:pPr>
      <w:adjustRightInd/>
      <w:spacing w:line="292" w:lineRule="exact"/>
      <w:jc w:val="right"/>
      <w:rPr>
        <w:noProof/>
        <w:color w:val="auto"/>
      </w:rPr>
    </w:pPr>
    <w:r>
      <w:rPr>
        <w:rFonts w:hint="eastAsia"/>
        <w:noProof/>
        <w:color w:val="auto"/>
      </w:rPr>
      <w:t>（参考：意見提出様式）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A1"/>
    <w:rsid w:val="00000A36"/>
    <w:rsid w:val="000F45AE"/>
    <w:rsid w:val="002F0181"/>
    <w:rsid w:val="006A3096"/>
    <w:rsid w:val="006D263C"/>
    <w:rsid w:val="00870A4D"/>
    <w:rsid w:val="009038DE"/>
    <w:rsid w:val="00917C0F"/>
    <w:rsid w:val="009C6FAB"/>
    <w:rsid w:val="00A806B0"/>
    <w:rsid w:val="00B93637"/>
    <w:rsid w:val="00C610A1"/>
    <w:rsid w:val="00CF6B32"/>
    <w:rsid w:val="00DA235C"/>
    <w:rsid w:val="00E22AC7"/>
    <w:rsid w:val="00E375B0"/>
    <w:rsid w:val="00E725FA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B7B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0A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5AE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F4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5AE"/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uiPriority w:val="99"/>
    <w:unhideWhenUsed/>
    <w:rsid w:val="00870A4D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7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E0F3-C316-48B2-8C73-75B7FE58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2021-01-17T09:56:00Z</dcterms:created>
  <dcterms:modified xsi:type="dcterms:W3CDTF">2021-01-17T09:56:00Z</dcterms:modified>
</cp:coreProperties>
</file>