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AD72" w14:textId="63C1AF46" w:rsidR="00D3791C" w:rsidRPr="001162CE" w:rsidRDefault="001051D4" w:rsidP="000A1165">
      <w:pPr>
        <w:pStyle w:val="a8"/>
        <w:rPr>
          <w:rFonts w:ascii="游ゴシック" w:eastAsia="游ゴシック" w:hAnsi="游ゴシック" w:cs="Times New Roman" w:hint="default"/>
          <w:color w:val="auto"/>
        </w:rPr>
      </w:pPr>
      <w:r w:rsidRPr="001162CE">
        <w:rPr>
          <w:rFonts w:ascii="游ゴシック" w:eastAsia="游ゴシック" w:hAnsi="游ゴシック"/>
        </w:rPr>
        <w:t>「群馬県福祉プラン（令和</w:t>
      </w:r>
      <w:r w:rsidR="000A1165">
        <w:rPr>
          <w:rFonts w:ascii="游ゴシック" w:eastAsia="游ゴシック" w:hAnsi="游ゴシック"/>
        </w:rPr>
        <w:t>８</w:t>
      </w:r>
      <w:r w:rsidRPr="001162CE">
        <w:rPr>
          <w:rFonts w:ascii="游ゴシック" w:eastAsia="游ゴシック" w:hAnsi="游ゴシック"/>
        </w:rPr>
        <w:t>年度～令和</w:t>
      </w:r>
      <w:r w:rsidR="000A1165">
        <w:rPr>
          <w:rFonts w:ascii="游ゴシック" w:eastAsia="游ゴシック" w:hAnsi="游ゴシック"/>
        </w:rPr>
        <w:t>１２</w:t>
      </w:r>
      <w:r w:rsidRPr="001162CE">
        <w:rPr>
          <w:rFonts w:ascii="游ゴシック" w:eastAsia="游ゴシック" w:hAnsi="游ゴシック"/>
        </w:rPr>
        <w:t>年度）」の</w:t>
      </w:r>
      <w:r w:rsidR="000A1165">
        <w:rPr>
          <w:rFonts w:ascii="游ゴシック" w:eastAsia="游ゴシック" w:hAnsi="游ゴシック"/>
          <w:color w:val="auto"/>
        </w:rPr>
        <w:t>原案</w:t>
      </w:r>
      <w:r w:rsidR="00D3791C" w:rsidRPr="001162CE">
        <w:rPr>
          <w:rFonts w:ascii="游ゴシック" w:eastAsia="游ゴシック" w:hAnsi="游ゴシック"/>
          <w:color w:val="auto"/>
        </w:rPr>
        <w:t>に関する意見について</w:t>
      </w:r>
    </w:p>
    <w:p w14:paraId="6133ACAE" w14:textId="77777777" w:rsidR="00D3791C" w:rsidRPr="001051D4" w:rsidRDefault="00D3791C" w:rsidP="00D3791C">
      <w:pPr>
        <w:spacing w:line="292" w:lineRule="exact"/>
        <w:rPr>
          <w:rFonts w:asciiTheme="minorEastAsia" w:eastAsiaTheme="minorEastAsia" w:hAnsiTheme="minorEastAsia" w:cs="Times New Roman" w:hint="default"/>
          <w:color w:val="auto"/>
          <w:sz w:val="24"/>
          <w:szCs w:val="24"/>
        </w:rPr>
      </w:pPr>
    </w:p>
    <w:p w14:paraId="167466E1" w14:textId="4EA85BF0" w:rsidR="00D3791C" w:rsidRPr="001051D4" w:rsidRDefault="001051D4" w:rsidP="00D3791C">
      <w:pPr>
        <w:wordWrap w:val="0"/>
        <w:spacing w:line="292" w:lineRule="exact"/>
        <w:jc w:val="right"/>
        <w:rPr>
          <w:rFonts w:asciiTheme="minorEastAsia" w:eastAsiaTheme="minorEastAsia" w:hAnsiTheme="minorEastAsia" w:cs="Times New Roman" w:hint="default"/>
          <w:color w:val="auto"/>
          <w:sz w:val="24"/>
          <w:szCs w:val="24"/>
        </w:rPr>
      </w:pPr>
      <w:r w:rsidRPr="001051D4">
        <w:rPr>
          <w:rFonts w:asciiTheme="minorEastAsia" w:eastAsiaTheme="minorEastAsia" w:hAnsiTheme="minorEastAsia"/>
          <w:color w:val="auto"/>
          <w:sz w:val="24"/>
          <w:szCs w:val="24"/>
        </w:rPr>
        <w:t>令和</w:t>
      </w:r>
      <w:r w:rsidR="00DD441F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</w:t>
      </w:r>
      <w:r w:rsidR="00D3791C" w:rsidRPr="001051D4">
        <w:rPr>
          <w:rFonts w:asciiTheme="minorEastAsia" w:eastAsiaTheme="minorEastAsia" w:hAnsiTheme="minorEastAsia"/>
          <w:color w:val="auto"/>
          <w:sz w:val="24"/>
          <w:szCs w:val="24"/>
        </w:rPr>
        <w:t>年　　月　　日</w:t>
      </w:r>
    </w:p>
    <w:p w14:paraId="0A9B8D26" w14:textId="77777777" w:rsidR="00D3791C" w:rsidRPr="001051D4" w:rsidRDefault="00D3791C" w:rsidP="00D3791C">
      <w:pPr>
        <w:wordWrap w:val="0"/>
        <w:spacing w:line="292" w:lineRule="exact"/>
        <w:jc w:val="right"/>
        <w:rPr>
          <w:rFonts w:asciiTheme="minorEastAsia" w:eastAsiaTheme="minorEastAsia" w:hAnsiTheme="minorEastAsia" w:cs="Times New Roman" w:hint="default"/>
          <w:color w:val="auto"/>
          <w:sz w:val="24"/>
          <w:szCs w:val="24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D3791C" w:rsidRPr="001051D4" w14:paraId="6B89E79C" w14:textId="77777777" w:rsidTr="0084740A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A241" w14:textId="77777777" w:rsidR="00D3791C" w:rsidRPr="001051D4" w:rsidRDefault="00D3791C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ind w:firstLineChars="100" w:firstLine="259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  <w:r w:rsidRPr="001051D4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AFA" w14:textId="77777777" w:rsidR="00D3791C" w:rsidRPr="001051D4" w:rsidRDefault="00D3791C" w:rsidP="008474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</w:tc>
      </w:tr>
      <w:tr w:rsidR="00D3791C" w:rsidRPr="001051D4" w14:paraId="38A41793" w14:textId="77777777" w:rsidTr="0084740A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2DC1" w14:textId="77777777" w:rsidR="00D3791C" w:rsidRPr="001051D4" w:rsidRDefault="00D3791C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ind w:firstLineChars="100" w:firstLine="259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  <w:r w:rsidRPr="001051D4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161C" w14:textId="77777777" w:rsidR="00D3791C" w:rsidRPr="001051D4" w:rsidRDefault="00D3791C" w:rsidP="008474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</w:tc>
      </w:tr>
      <w:tr w:rsidR="00D3791C" w:rsidRPr="001051D4" w14:paraId="52A17A5C" w14:textId="77777777" w:rsidTr="0084740A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2F5B" w14:textId="77777777" w:rsidR="00D3791C" w:rsidRPr="001051D4" w:rsidRDefault="00D3791C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ind w:firstLineChars="100" w:firstLine="259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  <w:r w:rsidRPr="001051D4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7E70" w14:textId="77777777" w:rsidR="00D3791C" w:rsidRPr="001051D4" w:rsidRDefault="00D3791C" w:rsidP="008474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</w:tc>
      </w:tr>
      <w:tr w:rsidR="00D3791C" w:rsidRPr="001051D4" w14:paraId="19354E7F" w14:textId="77777777" w:rsidTr="0084740A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F5F0" w14:textId="77777777" w:rsidR="00D3791C" w:rsidRPr="001051D4" w:rsidRDefault="00D3791C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ind w:firstLineChars="100" w:firstLine="259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  <w:r w:rsidRPr="001051D4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BBDA" w14:textId="77777777" w:rsidR="00D3791C" w:rsidRPr="001051D4" w:rsidRDefault="00D3791C" w:rsidP="008474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2D112FBC" w14:textId="77777777" w:rsidR="00D3791C" w:rsidRPr="001051D4" w:rsidRDefault="00D3791C" w:rsidP="00D3791C">
      <w:pPr>
        <w:spacing w:line="292" w:lineRule="exact"/>
        <w:rPr>
          <w:rFonts w:asciiTheme="minorEastAsia" w:eastAsiaTheme="minorEastAsia" w:hAnsiTheme="minorEastAsia" w:cs="Times New Roman" w:hint="default"/>
          <w:color w:val="auto"/>
          <w:sz w:val="24"/>
          <w:szCs w:val="24"/>
        </w:rPr>
      </w:pPr>
    </w:p>
    <w:p w14:paraId="076111B9" w14:textId="77777777" w:rsidR="00D3791C" w:rsidRPr="001051D4" w:rsidRDefault="00D3791C" w:rsidP="00D3791C">
      <w:pPr>
        <w:spacing w:line="292" w:lineRule="exact"/>
        <w:rPr>
          <w:rFonts w:asciiTheme="minorEastAsia" w:eastAsiaTheme="minorEastAsia" w:hAnsiTheme="minorEastAsia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D3791C" w:rsidRPr="001051D4" w14:paraId="6C0C0D35" w14:textId="77777777" w:rsidTr="0084740A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9231" w14:textId="77777777" w:rsidR="00D3791C" w:rsidRPr="001051D4" w:rsidRDefault="00D3791C" w:rsidP="0084740A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Theme="minorEastAsia" w:eastAsiaTheme="minorEastAsia" w:hAnsiTheme="minorEastAsia" w:cs="Times New Roman" w:hint="default"/>
                <w:b/>
                <w:color w:val="auto"/>
                <w:sz w:val="24"/>
                <w:szCs w:val="24"/>
              </w:rPr>
            </w:pPr>
            <w:r w:rsidRPr="001051D4">
              <w:rPr>
                <w:rFonts w:asciiTheme="minorEastAsia" w:eastAsiaTheme="minorEastAsia" w:hAnsiTheme="minorEastAsia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822D2E" w14:textId="77777777" w:rsidR="00D3791C" w:rsidRPr="001051D4" w:rsidRDefault="00D3791C" w:rsidP="008474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Theme="minorEastAsia" w:eastAsiaTheme="minorEastAsia" w:hAnsiTheme="minorEastAsia" w:cs="Times New Roman" w:hint="default"/>
                <w:b/>
                <w:color w:val="auto"/>
                <w:sz w:val="24"/>
                <w:szCs w:val="24"/>
              </w:rPr>
            </w:pPr>
            <w:r w:rsidRPr="001051D4">
              <w:rPr>
                <w:rFonts w:asciiTheme="minorEastAsia" w:eastAsiaTheme="minorEastAsia" w:hAnsiTheme="minorEastAsia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D3791C" w:rsidRPr="001051D4" w14:paraId="209517AE" w14:textId="77777777" w:rsidTr="0084740A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952" w14:textId="77777777" w:rsidR="00D3791C" w:rsidRDefault="00D3791C" w:rsidP="00762FD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66CA29B3" w14:textId="77777777" w:rsidR="00762FDC" w:rsidRDefault="00762FDC" w:rsidP="00762FD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684421A3" w14:textId="77777777" w:rsidR="00762FDC" w:rsidRDefault="00762FDC" w:rsidP="00762FD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4C687771" w14:textId="77777777" w:rsidR="00762FDC" w:rsidRDefault="00762FDC" w:rsidP="00762FD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4979BD84" w14:textId="77777777" w:rsidR="00762FDC" w:rsidRDefault="00762FDC" w:rsidP="00762FD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43B75ABD" w14:textId="77777777" w:rsidR="00762FDC" w:rsidRPr="001051D4" w:rsidRDefault="00762FDC" w:rsidP="00762FD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4545D" w14:textId="77777777" w:rsidR="00D3791C" w:rsidRPr="001051D4" w:rsidRDefault="00D3791C" w:rsidP="008474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</w:tc>
      </w:tr>
      <w:tr w:rsidR="001051D4" w:rsidRPr="001051D4" w14:paraId="74B65224" w14:textId="77777777" w:rsidTr="0084740A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B186" w14:textId="77777777" w:rsidR="001051D4" w:rsidRDefault="001051D4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043A6D2F" w14:textId="77777777" w:rsidR="00762FDC" w:rsidRDefault="00762FDC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23E3B00A" w14:textId="77777777" w:rsidR="00762FDC" w:rsidRDefault="00762FDC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238063D3" w14:textId="77777777" w:rsidR="00762FDC" w:rsidRDefault="00762FDC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19388F3E" w14:textId="77777777" w:rsidR="00762FDC" w:rsidRDefault="00762FDC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77688B45" w14:textId="77777777" w:rsidR="00762FDC" w:rsidRDefault="00762FDC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  <w:p w14:paraId="3CCC277C" w14:textId="77777777" w:rsidR="00762FDC" w:rsidRPr="001051D4" w:rsidRDefault="00762FDC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B7863" w14:textId="77777777" w:rsidR="001051D4" w:rsidRPr="001051D4" w:rsidRDefault="001051D4" w:rsidP="001051D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117A29AA" w14:textId="77777777" w:rsidR="00D3791C" w:rsidRPr="001051D4" w:rsidRDefault="00D3791C" w:rsidP="001051D4">
      <w:pPr>
        <w:spacing w:line="300" w:lineRule="exact"/>
        <w:ind w:leftChars="100" w:left="239"/>
        <w:rPr>
          <w:rFonts w:ascii="游ゴシック Medium" w:eastAsia="游ゴシック Medium" w:hAnsi="游ゴシック Medium" w:cs="Times New Roman" w:hint="default"/>
          <w:color w:val="auto"/>
          <w:sz w:val="21"/>
          <w:szCs w:val="21"/>
        </w:rPr>
      </w:pPr>
      <w:r w:rsidRPr="001051D4">
        <w:rPr>
          <w:rFonts w:ascii="游ゴシック Medium" w:eastAsia="游ゴシック Medium" w:hAnsi="游ゴシック Medium" w:cs="ＭＳゴシック"/>
          <w:color w:val="auto"/>
          <w:sz w:val="21"/>
          <w:szCs w:val="21"/>
        </w:rPr>
        <w:t>※記入上の注意事項</w:t>
      </w:r>
    </w:p>
    <w:p w14:paraId="169D1888" w14:textId="02ED28CC" w:rsidR="00D3791C" w:rsidRPr="001051D4" w:rsidRDefault="003C42D4" w:rsidP="001051D4">
      <w:pPr>
        <w:spacing w:line="300" w:lineRule="exact"/>
        <w:ind w:leftChars="100" w:left="239" w:firstLineChars="100" w:firstLine="229"/>
        <w:rPr>
          <w:rFonts w:asciiTheme="minorEastAsia" w:eastAsiaTheme="minorEastAsia" w:hAnsiTheme="minorEastAsia" w:cs="ＭＳゴシック" w:hint="default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ゴシック"/>
          <w:color w:val="auto"/>
          <w:sz w:val="21"/>
          <w:szCs w:val="21"/>
        </w:rPr>
        <w:t>御</w:t>
      </w:r>
      <w:r w:rsidR="00D3791C" w:rsidRPr="001051D4">
        <w:rPr>
          <w:rFonts w:asciiTheme="minorEastAsia" w:eastAsiaTheme="minorEastAsia" w:hAnsiTheme="minorEastAsia" w:cs="ＭＳゴシック"/>
          <w:color w:val="auto"/>
          <w:sz w:val="21"/>
          <w:szCs w:val="21"/>
        </w:rPr>
        <w:t>意見は任意の様式に記載いただいても構いません。</w:t>
      </w:r>
    </w:p>
    <w:p w14:paraId="23C2CE9B" w14:textId="7E153C5C" w:rsidR="00D3791C" w:rsidRPr="001051D4" w:rsidRDefault="00D3791C" w:rsidP="001051D4">
      <w:pPr>
        <w:spacing w:line="300" w:lineRule="exact"/>
        <w:ind w:leftChars="100" w:left="239" w:firstLineChars="100" w:firstLine="229"/>
        <w:rPr>
          <w:rFonts w:asciiTheme="minorEastAsia" w:eastAsiaTheme="minorEastAsia" w:hAnsiTheme="minorEastAsia" w:cs="ＭＳゴシック" w:hint="default"/>
          <w:color w:val="auto"/>
          <w:sz w:val="21"/>
          <w:szCs w:val="21"/>
        </w:rPr>
      </w:pPr>
      <w:r w:rsidRPr="001051D4">
        <w:rPr>
          <w:rFonts w:asciiTheme="minorEastAsia" w:eastAsiaTheme="minorEastAsia" w:hAnsiTheme="minorEastAsia" w:cs="ＭＳゴシック"/>
          <w:color w:val="auto"/>
          <w:sz w:val="21"/>
          <w:szCs w:val="21"/>
        </w:rPr>
        <w:t>その場合、</w:t>
      </w:r>
      <w:r w:rsidRPr="001051D4">
        <w:rPr>
          <w:rFonts w:asciiTheme="minorEastAsia" w:eastAsiaTheme="minorEastAsia" w:hAnsiTheme="minorEastAsia"/>
          <w:szCs w:val="22"/>
        </w:rPr>
        <w:t>原則として、氏名及び住所（法人又は団体の場合は、名称、代表者の氏名及び所在地）並びに連絡先（電話番号又はメールアドレス）を記載してください。</w:t>
      </w:r>
    </w:p>
    <w:p w14:paraId="037CE8CE" w14:textId="77777777" w:rsidR="00D3791C" w:rsidRPr="001051D4" w:rsidRDefault="00D3791C" w:rsidP="00D3791C">
      <w:pPr>
        <w:spacing w:line="292" w:lineRule="exact"/>
        <w:rPr>
          <w:rFonts w:asciiTheme="minorEastAsia" w:eastAsiaTheme="minorEastAsia" w:hAnsiTheme="minorEastAsia" w:cs="Times New Roman" w:hint="default"/>
          <w:color w:val="auto"/>
          <w:sz w:val="21"/>
          <w:szCs w:val="21"/>
        </w:rPr>
      </w:pPr>
    </w:p>
    <w:p w14:paraId="69FBC7CD" w14:textId="77777777" w:rsidR="00D3791C" w:rsidRPr="001051D4" w:rsidRDefault="00D3791C" w:rsidP="00D3791C">
      <w:pPr>
        <w:spacing w:line="292" w:lineRule="exact"/>
        <w:rPr>
          <w:rFonts w:asciiTheme="minorEastAsia" w:eastAsiaTheme="minorEastAsia" w:hAnsiTheme="minorEastAsia" w:cs="Times New Roman" w:hint="default"/>
          <w:color w:val="auto"/>
          <w:sz w:val="24"/>
          <w:szCs w:val="24"/>
        </w:rPr>
      </w:pPr>
    </w:p>
    <w:p w14:paraId="7B2D00AD" w14:textId="77777777" w:rsidR="00D3791C" w:rsidRPr="001051D4" w:rsidRDefault="00D3791C" w:rsidP="001051D4">
      <w:pPr>
        <w:spacing w:line="300" w:lineRule="exact"/>
        <w:rPr>
          <w:rFonts w:ascii="游ゴシック Medium" w:eastAsia="游ゴシック Medium" w:hAnsi="游ゴシック Medium" w:cs="Times New Roman" w:hint="default"/>
          <w:color w:val="auto"/>
          <w:szCs w:val="22"/>
        </w:rPr>
      </w:pPr>
      <w:r w:rsidRPr="001051D4">
        <w:rPr>
          <w:rFonts w:ascii="游ゴシック Medium" w:eastAsia="游ゴシック Medium" w:hAnsi="游ゴシック Medium"/>
          <w:color w:val="auto"/>
          <w:szCs w:val="22"/>
        </w:rPr>
        <w:t>【提出先】</w:t>
      </w:r>
    </w:p>
    <w:tbl>
      <w:tblPr>
        <w:tblStyle w:val="a3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191"/>
        <w:gridCol w:w="8329"/>
      </w:tblGrid>
      <w:tr w:rsidR="001051D4" w14:paraId="2BF59D3B" w14:textId="77777777" w:rsidTr="00D502F7">
        <w:tc>
          <w:tcPr>
            <w:tcW w:w="9520" w:type="dxa"/>
            <w:gridSpan w:val="2"/>
          </w:tcPr>
          <w:p w14:paraId="087FDAB2" w14:textId="4AE2CD1D" w:rsidR="001051D4" w:rsidRDefault="001051D4" w:rsidP="001051D4">
            <w:pPr>
              <w:spacing w:line="300" w:lineRule="exact"/>
              <w:rPr>
                <w:rFonts w:asciiTheme="minorEastAsia" w:eastAsiaTheme="minorEastAsia" w:hAnsiTheme="minorEastAsia" w:hint="default"/>
                <w:color w:val="auto"/>
                <w:szCs w:val="22"/>
              </w:rPr>
            </w:pPr>
            <w:r w:rsidRPr="001051D4">
              <w:rPr>
                <w:rFonts w:asciiTheme="minorEastAsia" w:eastAsiaTheme="minorEastAsia" w:hAnsiTheme="minorEastAsia"/>
                <w:color w:val="auto"/>
                <w:szCs w:val="22"/>
              </w:rPr>
              <w:t>群馬県</w:t>
            </w:r>
            <w:r>
              <w:rPr>
                <w:rFonts w:asciiTheme="minorEastAsia" w:eastAsiaTheme="minorEastAsia" w:hAnsiTheme="minorEastAsia"/>
                <w:color w:val="auto"/>
                <w:szCs w:val="22"/>
              </w:rPr>
              <w:t>健康福祉</w:t>
            </w:r>
            <w:r w:rsidRPr="001051D4">
              <w:rPr>
                <w:rFonts w:asciiTheme="minorEastAsia" w:eastAsiaTheme="minorEastAsia" w:hAnsiTheme="minorEastAsia"/>
                <w:color w:val="auto"/>
                <w:szCs w:val="22"/>
              </w:rPr>
              <w:t>部</w:t>
            </w:r>
            <w:r w:rsidR="00C12605">
              <w:rPr>
                <w:rFonts w:asciiTheme="minorEastAsia" w:eastAsiaTheme="minorEastAsia" w:hAnsiTheme="minorEastAsia"/>
                <w:color w:val="auto"/>
                <w:szCs w:val="22"/>
              </w:rPr>
              <w:t>地域</w:t>
            </w:r>
            <w:r>
              <w:rPr>
                <w:rFonts w:asciiTheme="minorEastAsia" w:eastAsiaTheme="minorEastAsia" w:hAnsiTheme="minorEastAsia"/>
                <w:color w:val="auto"/>
                <w:szCs w:val="22"/>
              </w:rPr>
              <w:t>福祉</w:t>
            </w:r>
            <w:r w:rsidRPr="001051D4">
              <w:rPr>
                <w:rFonts w:asciiTheme="minorEastAsia" w:eastAsiaTheme="minorEastAsia" w:hAnsiTheme="minorEastAsia"/>
                <w:color w:val="auto"/>
                <w:szCs w:val="22"/>
              </w:rPr>
              <w:t>課</w:t>
            </w:r>
            <w:r>
              <w:rPr>
                <w:rFonts w:asciiTheme="minorEastAsia" w:eastAsiaTheme="minorEastAsia" w:hAnsiTheme="minorEastAsia"/>
                <w:color w:val="auto"/>
                <w:szCs w:val="22"/>
              </w:rPr>
              <w:t xml:space="preserve">　地域福祉</w:t>
            </w:r>
            <w:r w:rsidRPr="001051D4">
              <w:rPr>
                <w:rFonts w:asciiTheme="minorEastAsia" w:eastAsiaTheme="minorEastAsia" w:hAnsiTheme="minorEastAsia"/>
                <w:color w:val="auto"/>
                <w:szCs w:val="22"/>
              </w:rPr>
              <w:t>係</w:t>
            </w:r>
          </w:p>
        </w:tc>
      </w:tr>
      <w:tr w:rsidR="001051D4" w14:paraId="241A16F6" w14:textId="77777777" w:rsidTr="00DF66A4">
        <w:tc>
          <w:tcPr>
            <w:tcW w:w="9520" w:type="dxa"/>
            <w:gridSpan w:val="2"/>
          </w:tcPr>
          <w:p w14:paraId="089DAD9D" w14:textId="77777777" w:rsidR="001051D4" w:rsidRDefault="001051D4" w:rsidP="001051D4">
            <w:pPr>
              <w:spacing w:line="300" w:lineRule="exact"/>
              <w:rPr>
                <w:rFonts w:asciiTheme="minorEastAsia" w:eastAsiaTheme="minorEastAsia" w:hAnsiTheme="minorEastAsia" w:hint="default"/>
                <w:color w:val="auto"/>
                <w:szCs w:val="22"/>
              </w:rPr>
            </w:pPr>
            <w:r w:rsidRPr="001051D4">
              <w:rPr>
                <w:rFonts w:asciiTheme="minorEastAsia" w:eastAsiaTheme="minorEastAsia" w:hAnsiTheme="minorEastAsia"/>
                <w:color w:val="auto"/>
                <w:szCs w:val="22"/>
              </w:rPr>
              <w:t>〒371-8570　前橋市大手町１－１－１</w:t>
            </w:r>
          </w:p>
        </w:tc>
      </w:tr>
      <w:tr w:rsidR="001051D4" w14:paraId="3A9D5E7D" w14:textId="77777777" w:rsidTr="00817DA8">
        <w:tc>
          <w:tcPr>
            <w:tcW w:w="1191" w:type="dxa"/>
          </w:tcPr>
          <w:p w14:paraId="17EF9451" w14:textId="2928735E" w:rsidR="001051D4" w:rsidRDefault="00817DA8" w:rsidP="001051D4">
            <w:pPr>
              <w:spacing w:line="300" w:lineRule="exact"/>
              <w:jc w:val="distribute"/>
              <w:rPr>
                <w:rFonts w:asciiTheme="minorEastAsia" w:eastAsiaTheme="minorEastAsia" w:hAnsiTheme="minorEastAsia" w:hint="default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/>
                <w:color w:val="auto"/>
                <w:szCs w:val="22"/>
              </w:rPr>
              <w:t>電話</w:t>
            </w:r>
          </w:p>
        </w:tc>
        <w:tc>
          <w:tcPr>
            <w:tcW w:w="8329" w:type="dxa"/>
          </w:tcPr>
          <w:p w14:paraId="5D199CB3" w14:textId="77777777" w:rsidR="001051D4" w:rsidRDefault="001051D4" w:rsidP="001051D4">
            <w:pPr>
              <w:spacing w:line="300" w:lineRule="exact"/>
              <w:rPr>
                <w:rFonts w:asciiTheme="minorEastAsia" w:eastAsiaTheme="minorEastAsia" w:hAnsiTheme="minorEastAsia" w:hint="default"/>
                <w:color w:val="auto"/>
                <w:szCs w:val="22"/>
              </w:rPr>
            </w:pPr>
            <w:r w:rsidRPr="001051D4">
              <w:rPr>
                <w:rFonts w:asciiTheme="minorEastAsia" w:eastAsiaTheme="minorEastAsia" w:hAnsiTheme="minorEastAsia"/>
                <w:color w:val="auto"/>
                <w:szCs w:val="22"/>
              </w:rPr>
              <w:t>：</w:t>
            </w:r>
            <w:r>
              <w:rPr>
                <w:rFonts w:asciiTheme="minorEastAsia" w:eastAsiaTheme="minorEastAsia" w:hAnsiTheme="minorEastAsia"/>
                <w:color w:val="auto"/>
                <w:szCs w:val="22"/>
              </w:rPr>
              <w:t>027-226-2518</w:t>
            </w:r>
          </w:p>
        </w:tc>
      </w:tr>
      <w:tr w:rsidR="00817DA8" w14:paraId="7DDA482B" w14:textId="77777777" w:rsidTr="00817DA8">
        <w:tc>
          <w:tcPr>
            <w:tcW w:w="1191" w:type="dxa"/>
          </w:tcPr>
          <w:p w14:paraId="5889A581" w14:textId="33DAB64C" w:rsidR="00817DA8" w:rsidRDefault="00817DA8" w:rsidP="00817DA8">
            <w:pPr>
              <w:spacing w:line="300" w:lineRule="exact"/>
              <w:jc w:val="distribute"/>
              <w:rPr>
                <w:rFonts w:asciiTheme="minorEastAsia" w:eastAsiaTheme="minorEastAsia" w:hAnsiTheme="minorEastAsia" w:hint="default"/>
                <w:color w:val="auto"/>
                <w:szCs w:val="22"/>
              </w:rPr>
            </w:pPr>
            <w:r w:rsidRPr="001051D4">
              <w:rPr>
                <w:rFonts w:asciiTheme="minorEastAsia" w:eastAsiaTheme="minorEastAsia" w:hAnsiTheme="minorEastAsia"/>
                <w:color w:val="auto"/>
                <w:szCs w:val="22"/>
              </w:rPr>
              <w:t>FAX</w:t>
            </w:r>
          </w:p>
        </w:tc>
        <w:tc>
          <w:tcPr>
            <w:tcW w:w="8329" w:type="dxa"/>
          </w:tcPr>
          <w:p w14:paraId="339F35A8" w14:textId="68904C89" w:rsidR="00817DA8" w:rsidRPr="001051D4" w:rsidRDefault="00817DA8" w:rsidP="00817DA8">
            <w:pPr>
              <w:spacing w:line="300" w:lineRule="exact"/>
              <w:rPr>
                <w:rFonts w:asciiTheme="minorEastAsia" w:eastAsiaTheme="minorEastAsia" w:hAnsiTheme="minorEastAsia" w:hint="default"/>
                <w:color w:val="auto"/>
                <w:szCs w:val="22"/>
              </w:rPr>
            </w:pPr>
            <w:r w:rsidRPr="001051D4">
              <w:rPr>
                <w:rFonts w:asciiTheme="minorEastAsia" w:eastAsiaTheme="minorEastAsia" w:hAnsiTheme="minorEastAsia"/>
                <w:color w:val="auto"/>
                <w:szCs w:val="22"/>
              </w:rPr>
              <w:t>：</w:t>
            </w:r>
            <w:r>
              <w:rPr>
                <w:rFonts w:asciiTheme="minorEastAsia" w:eastAsiaTheme="minorEastAsia" w:hAnsiTheme="minorEastAsia"/>
                <w:color w:val="auto"/>
                <w:szCs w:val="22"/>
              </w:rPr>
              <w:t>027-221-1121</w:t>
            </w:r>
          </w:p>
        </w:tc>
      </w:tr>
      <w:tr w:rsidR="00817DA8" w14:paraId="0702E726" w14:textId="77777777" w:rsidTr="00817DA8">
        <w:tc>
          <w:tcPr>
            <w:tcW w:w="1191" w:type="dxa"/>
          </w:tcPr>
          <w:p w14:paraId="423EA49F" w14:textId="71B1E1EF" w:rsidR="00817DA8" w:rsidRDefault="00817DA8" w:rsidP="00817DA8">
            <w:pPr>
              <w:spacing w:line="300" w:lineRule="exact"/>
              <w:jc w:val="distribute"/>
              <w:rPr>
                <w:rFonts w:asciiTheme="minorEastAsia" w:eastAsiaTheme="minorEastAsia" w:hAnsiTheme="minorEastAsia" w:hint="default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/>
                <w:color w:val="auto"/>
                <w:szCs w:val="22"/>
              </w:rPr>
              <w:t>ﾒｰﾙｱﾄﾞﾚｽ</w:t>
            </w:r>
          </w:p>
        </w:tc>
        <w:tc>
          <w:tcPr>
            <w:tcW w:w="8329" w:type="dxa"/>
          </w:tcPr>
          <w:p w14:paraId="783E3EFA" w14:textId="77777777" w:rsidR="00817DA8" w:rsidRDefault="00817DA8" w:rsidP="00817DA8">
            <w:pPr>
              <w:spacing w:line="300" w:lineRule="exact"/>
              <w:rPr>
                <w:rFonts w:asciiTheme="minorEastAsia" w:eastAsiaTheme="minorEastAsia" w:hAnsiTheme="minorEastAsia" w:hint="default"/>
                <w:color w:val="auto"/>
                <w:szCs w:val="22"/>
              </w:rPr>
            </w:pPr>
            <w:r w:rsidRPr="001051D4">
              <w:rPr>
                <w:rFonts w:asciiTheme="minorEastAsia" w:eastAsiaTheme="minorEastAsia" w:hAnsiTheme="minorEastAsia"/>
                <w:color w:val="auto"/>
                <w:szCs w:val="22"/>
              </w:rPr>
              <w:t>：</w:t>
            </w:r>
            <w:r w:rsidRPr="001051D4">
              <w:rPr>
                <w:rFonts w:asciiTheme="minorEastAsia" w:eastAsiaTheme="minorEastAsia" w:hAnsiTheme="minorEastAsia" w:hint="default"/>
                <w:color w:val="auto"/>
                <w:szCs w:val="22"/>
              </w:rPr>
              <w:t>chiikihukushi@pref.gunma.lg.jp</w:t>
            </w:r>
          </w:p>
        </w:tc>
      </w:tr>
    </w:tbl>
    <w:p w14:paraId="3528F30E" w14:textId="77777777" w:rsidR="00D3791C" w:rsidRPr="001051D4" w:rsidRDefault="00D3791C" w:rsidP="001051D4">
      <w:pPr>
        <w:spacing w:line="300" w:lineRule="exact"/>
        <w:rPr>
          <w:rFonts w:asciiTheme="minorEastAsia" w:eastAsiaTheme="minorEastAsia" w:hAnsiTheme="minorEastAsia" w:cs="Times New Roman" w:hint="default"/>
          <w:color w:val="auto"/>
          <w:szCs w:val="22"/>
        </w:rPr>
      </w:pPr>
    </w:p>
    <w:p w14:paraId="7F01223E" w14:textId="77777777" w:rsidR="00D3791C" w:rsidRPr="001051D4" w:rsidRDefault="00D3791C" w:rsidP="001051D4">
      <w:pPr>
        <w:spacing w:line="300" w:lineRule="exact"/>
        <w:rPr>
          <w:rFonts w:ascii="游ゴシック Medium" w:eastAsia="游ゴシック Medium" w:hAnsi="游ゴシック Medium" w:hint="default"/>
          <w:color w:val="auto"/>
          <w:szCs w:val="22"/>
        </w:rPr>
      </w:pPr>
      <w:r w:rsidRPr="001051D4">
        <w:rPr>
          <w:rFonts w:ascii="游ゴシック Medium" w:eastAsia="游ゴシック Medium" w:hAnsi="游ゴシック Medium"/>
          <w:color w:val="auto"/>
          <w:szCs w:val="22"/>
        </w:rPr>
        <w:t>【その他】</w:t>
      </w:r>
    </w:p>
    <w:p w14:paraId="698BB3A2" w14:textId="47CC0431" w:rsidR="00D3791C" w:rsidRPr="001051D4" w:rsidRDefault="00D3791C" w:rsidP="00F04F30">
      <w:pPr>
        <w:spacing w:line="300" w:lineRule="exact"/>
        <w:ind w:firstLineChars="100" w:firstLine="239"/>
        <w:rPr>
          <w:rFonts w:asciiTheme="minorEastAsia" w:eastAsiaTheme="minorEastAsia" w:hAnsiTheme="minorEastAsia" w:cs="Times New Roman" w:hint="default"/>
          <w:color w:val="auto"/>
          <w:szCs w:val="22"/>
        </w:rPr>
      </w:pPr>
      <w:r w:rsidRPr="001051D4">
        <w:rPr>
          <w:rFonts w:asciiTheme="minorEastAsia" w:eastAsiaTheme="minorEastAsia" w:hAnsiTheme="minorEastAsia"/>
          <w:color w:val="auto"/>
          <w:szCs w:val="22"/>
        </w:rPr>
        <w:t>詳細については、別添「</w:t>
      </w:r>
      <w:r w:rsidR="00F04F30" w:rsidRPr="00F04F30">
        <w:rPr>
          <w:rFonts w:asciiTheme="minorEastAsia" w:eastAsiaTheme="minorEastAsia" w:hAnsiTheme="minorEastAsia"/>
          <w:color w:val="auto"/>
          <w:szCs w:val="22"/>
        </w:rPr>
        <w:t>群馬県福祉プラン（令和</w:t>
      </w:r>
      <w:r w:rsidR="0025499D">
        <w:rPr>
          <w:rFonts w:asciiTheme="minorEastAsia" w:eastAsiaTheme="minorEastAsia" w:hAnsiTheme="minorEastAsia"/>
          <w:color w:val="auto"/>
          <w:szCs w:val="22"/>
        </w:rPr>
        <w:t>８</w:t>
      </w:r>
      <w:r w:rsidR="00F04F30" w:rsidRPr="00F04F30">
        <w:rPr>
          <w:rFonts w:asciiTheme="minorEastAsia" w:eastAsiaTheme="minorEastAsia" w:hAnsiTheme="minorEastAsia"/>
          <w:color w:val="auto"/>
          <w:szCs w:val="22"/>
        </w:rPr>
        <w:t>年度～令和</w:t>
      </w:r>
      <w:r w:rsidR="0025499D">
        <w:rPr>
          <w:rFonts w:asciiTheme="minorEastAsia" w:eastAsiaTheme="minorEastAsia" w:hAnsiTheme="minorEastAsia"/>
          <w:color w:val="auto"/>
          <w:szCs w:val="22"/>
        </w:rPr>
        <w:t>１２</w:t>
      </w:r>
      <w:r w:rsidR="00F04F30" w:rsidRPr="00F04F30">
        <w:rPr>
          <w:rFonts w:asciiTheme="minorEastAsia" w:eastAsiaTheme="minorEastAsia" w:hAnsiTheme="minorEastAsia"/>
          <w:color w:val="auto"/>
          <w:szCs w:val="22"/>
        </w:rPr>
        <w:t>年度）</w:t>
      </w:r>
      <w:r w:rsidR="00A26902">
        <w:rPr>
          <w:rFonts w:asciiTheme="minorEastAsia" w:eastAsiaTheme="minorEastAsia" w:hAnsiTheme="minorEastAsia"/>
          <w:color w:val="auto"/>
          <w:szCs w:val="22"/>
        </w:rPr>
        <w:t>」</w:t>
      </w:r>
      <w:r w:rsidR="00AE0804">
        <w:rPr>
          <w:rFonts w:asciiTheme="minorEastAsia" w:eastAsiaTheme="minorEastAsia" w:hAnsiTheme="minorEastAsia"/>
          <w:color w:val="auto"/>
          <w:szCs w:val="22"/>
        </w:rPr>
        <w:t>の原案</w:t>
      </w:r>
      <w:r w:rsidR="00F04F30" w:rsidRPr="00F04F30">
        <w:rPr>
          <w:rFonts w:asciiTheme="minorEastAsia" w:eastAsiaTheme="minorEastAsia" w:hAnsiTheme="minorEastAsia"/>
          <w:color w:val="auto"/>
          <w:szCs w:val="22"/>
        </w:rPr>
        <w:t>に関する意見募集について</w:t>
      </w:r>
      <w:r w:rsidRPr="001051D4">
        <w:rPr>
          <w:rFonts w:asciiTheme="minorEastAsia" w:eastAsiaTheme="minorEastAsia" w:hAnsiTheme="minorEastAsia"/>
          <w:color w:val="auto"/>
          <w:szCs w:val="22"/>
        </w:rPr>
        <w:t>」をご覧ください。</w:t>
      </w:r>
    </w:p>
    <w:sectPr w:rsidR="00D3791C" w:rsidRPr="001051D4" w:rsidSect="003E4C65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850" w:footer="0" w:gutter="0"/>
      <w:cols w:space="720"/>
      <w:docGrid w:type="linesAndChars" w:linePitch="299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4FBB" w14:textId="77777777" w:rsidR="00B36F2C" w:rsidRDefault="00B36F2C" w:rsidP="00F04F30">
      <w:pPr>
        <w:rPr>
          <w:rFonts w:hint="default"/>
        </w:rPr>
      </w:pPr>
      <w:r>
        <w:separator/>
      </w:r>
    </w:p>
  </w:endnote>
  <w:endnote w:type="continuationSeparator" w:id="0">
    <w:p w14:paraId="0DBB9923" w14:textId="77777777" w:rsidR="00B36F2C" w:rsidRDefault="00B36F2C" w:rsidP="00F04F30">
      <w:pPr>
        <w:rPr>
          <w:rFonts w:hint="default"/>
        </w:rPr>
      </w:pPr>
      <w:r>
        <w:continuationSeparator/>
      </w:r>
    </w:p>
  </w:endnote>
  <w:endnote w:type="continuationNotice" w:id="1">
    <w:p w14:paraId="51B91E19" w14:textId="77777777" w:rsidR="00CE4394" w:rsidRDefault="00CE439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02A1" w14:textId="77777777" w:rsidR="00B36F2C" w:rsidRDefault="00B36F2C" w:rsidP="00F04F30">
      <w:pPr>
        <w:rPr>
          <w:rFonts w:hint="default"/>
        </w:rPr>
      </w:pPr>
      <w:r>
        <w:separator/>
      </w:r>
    </w:p>
  </w:footnote>
  <w:footnote w:type="continuationSeparator" w:id="0">
    <w:p w14:paraId="10D3119F" w14:textId="77777777" w:rsidR="00B36F2C" w:rsidRDefault="00B36F2C" w:rsidP="00F04F30">
      <w:pPr>
        <w:rPr>
          <w:rFonts w:hint="default"/>
        </w:rPr>
      </w:pPr>
      <w:r>
        <w:continuationSeparator/>
      </w:r>
    </w:p>
  </w:footnote>
  <w:footnote w:type="continuationNotice" w:id="1">
    <w:p w14:paraId="197946D3" w14:textId="77777777" w:rsidR="00CE4394" w:rsidRDefault="00CE4394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1C"/>
    <w:rsid w:val="000A1165"/>
    <w:rsid w:val="001051D4"/>
    <w:rsid w:val="001162CE"/>
    <w:rsid w:val="00214F8C"/>
    <w:rsid w:val="0025499D"/>
    <w:rsid w:val="003456A6"/>
    <w:rsid w:val="003C42D4"/>
    <w:rsid w:val="003E4C65"/>
    <w:rsid w:val="006F2219"/>
    <w:rsid w:val="00760C67"/>
    <w:rsid w:val="00762FDC"/>
    <w:rsid w:val="00817DA8"/>
    <w:rsid w:val="008323E1"/>
    <w:rsid w:val="00927C29"/>
    <w:rsid w:val="00A26902"/>
    <w:rsid w:val="00AC7B81"/>
    <w:rsid w:val="00AE0804"/>
    <w:rsid w:val="00B36F2C"/>
    <w:rsid w:val="00BD4263"/>
    <w:rsid w:val="00C12605"/>
    <w:rsid w:val="00C135CC"/>
    <w:rsid w:val="00CD13A7"/>
    <w:rsid w:val="00CD739B"/>
    <w:rsid w:val="00CE4394"/>
    <w:rsid w:val="00D3791C"/>
    <w:rsid w:val="00DD441F"/>
    <w:rsid w:val="00E0773A"/>
    <w:rsid w:val="00E26286"/>
    <w:rsid w:val="00F04F30"/>
    <w:rsid w:val="00F2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06B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91C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F30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F0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F30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8">
    <w:name w:val="Subtitle"/>
    <w:basedOn w:val="a"/>
    <w:next w:val="a"/>
    <w:link w:val="a9"/>
    <w:uiPriority w:val="11"/>
    <w:qFormat/>
    <w:rsid w:val="00CD13A7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CD13A7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50e5eacd0f6d585147802111f678a2f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c27f2d5a3c09e2cd9897e1538cda6e3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1CD806F0-B9D9-441E-8015-79C51323C88D}"/>
</file>

<file path=customXml/itemProps2.xml><?xml version="1.0" encoding="utf-8"?>
<ds:datastoreItem xmlns:ds="http://schemas.openxmlformats.org/officeDocument/2006/customXml" ds:itemID="{8217BC0E-6C0D-4B3D-9457-A6A088FCF0FB}"/>
</file>

<file path=customXml/itemProps3.xml><?xml version="1.0" encoding="utf-8"?>
<ds:datastoreItem xmlns:ds="http://schemas.openxmlformats.org/officeDocument/2006/customXml" ds:itemID="{8FC934F9-DE73-4637-9E14-7D63712A7C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2025-12-15T00:59:00Z</dcterms:created>
  <dcterms:modified xsi:type="dcterms:W3CDTF">2025-12-15T00:59:00Z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