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A581" w14:textId="77777777" w:rsidR="00E250BE" w:rsidRDefault="00E250BE">
      <w:pPr>
        <w:snapToGrid w:val="0"/>
        <w:rPr>
          <w:rFonts w:ascii="?l?r ??fc" w:cs="Times New Roman"/>
          <w:snapToGrid w:val="0"/>
        </w:rPr>
      </w:pPr>
    </w:p>
    <w:p w14:paraId="7500EFD2" w14:textId="66E57352" w:rsidR="00E250BE" w:rsidRDefault="00E250BE">
      <w:pPr>
        <w:snapToGrid w:val="0"/>
        <w:spacing w:line="38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興行場営業廃業・休業届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3FFD40B4" w14:textId="77777777" w:rsidR="00E250BE" w:rsidRDefault="00E250BE">
      <w:pPr>
        <w:snapToGrid w:val="0"/>
        <w:spacing w:before="200"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1A80524" w14:textId="77777777" w:rsidR="00E250BE" w:rsidRDefault="00E250BE">
      <w:pPr>
        <w:snapToGrid w:val="0"/>
        <w:spacing w:before="180"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保健所長あて</w:t>
      </w:r>
    </w:p>
    <w:p w14:paraId="55DA286B" w14:textId="77777777" w:rsidR="00E250BE" w:rsidRDefault="00E250BE">
      <w:pPr>
        <w:snapToGrid w:val="0"/>
        <w:spacing w:before="180"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届出者　　　　　　　　　　　　</w:t>
      </w:r>
    </w:p>
    <w:p w14:paraId="2D4D71E8" w14:textId="77777777" w:rsidR="00E250BE" w:rsidRDefault="00E250BE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0F178D61" w14:textId="77777777" w:rsidR="00E250BE" w:rsidRDefault="00E250BE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8D1E1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15976947" w14:textId="0B85F8F1" w:rsidR="00E250BE" w:rsidRDefault="00E250BE">
      <w:pPr>
        <w:snapToGrid w:val="0"/>
        <w:spacing w:before="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5(</w:instrText>
      </w:r>
      <w:r>
        <w:rPr>
          <w:rFonts w:hint="eastAsia"/>
          <w:snapToGrid w:val="0"/>
        </w:rPr>
        <w:instrText>法人にあつては、その名称及び事務所</w:instrText>
      </w:r>
      <w:r>
        <w:rPr>
          <w:snapToGrid w:val="0"/>
        </w:rPr>
        <w:instrText>),\s \up-5(</w:instrText>
      </w:r>
      <w:r>
        <w:rPr>
          <w:rFonts w:hint="eastAsia"/>
          <w:snapToGrid w:val="0"/>
        </w:rPr>
        <w:instrText>所在地並びに代表者の氏名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</w:t>
      </w:r>
    </w:p>
    <w:p w14:paraId="6CAE949E" w14:textId="2DABFB76" w:rsidR="00E250BE" w:rsidRDefault="00E250BE">
      <w:pPr>
        <w:snapToGrid w:val="0"/>
        <w:spacing w:before="280" w:after="220" w:line="48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群馬県興行場法施行細則第３条第２項の規定により、次のとおり</w:t>
      </w:r>
      <w:r>
        <w:rPr>
          <w:snapToGrid w:val="0"/>
        </w:rPr>
        <w:fldChar w:fldCharType="begin"/>
      </w:r>
      <w:r>
        <w:rPr>
          <w:snapToGrid w:val="0"/>
        </w:rPr>
        <w:instrText>eq \o \ac(\s \up 5(</w:instrText>
      </w:r>
      <w:r>
        <w:rPr>
          <w:rFonts w:hint="eastAsia"/>
          <w:snapToGrid w:val="0"/>
        </w:rPr>
        <w:instrText>廃業</w:instrText>
      </w:r>
      <w:r>
        <w:rPr>
          <w:snapToGrid w:val="0"/>
        </w:rPr>
        <w:instrText>),\s \up-5(</w:instrText>
      </w:r>
      <w:r>
        <w:rPr>
          <w:rFonts w:hint="eastAsia"/>
          <w:snapToGrid w:val="0"/>
        </w:rPr>
        <w:instrText>休業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E250BE" w14:paraId="1F6F42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2100" w:type="dxa"/>
            <w:vAlign w:val="center"/>
          </w:tcPr>
          <w:p w14:paraId="00886AB6" w14:textId="77777777" w:rsidR="00E250BE" w:rsidRDefault="00E250BE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名称</w:t>
            </w:r>
          </w:p>
        </w:tc>
        <w:tc>
          <w:tcPr>
            <w:tcW w:w="5880" w:type="dxa"/>
            <w:vAlign w:val="center"/>
          </w:tcPr>
          <w:p w14:paraId="0C727E98" w14:textId="77777777" w:rsidR="00E250BE" w:rsidRDefault="00E250BE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E250BE" w14:paraId="00DF82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2100" w:type="dxa"/>
            <w:vAlign w:val="center"/>
          </w:tcPr>
          <w:p w14:paraId="0A5F6659" w14:textId="77777777" w:rsidR="00E250BE" w:rsidRDefault="00E250BE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所在地</w:t>
            </w:r>
          </w:p>
        </w:tc>
        <w:tc>
          <w:tcPr>
            <w:tcW w:w="5880" w:type="dxa"/>
            <w:vAlign w:val="center"/>
          </w:tcPr>
          <w:p w14:paraId="08E629D5" w14:textId="77777777" w:rsidR="00E250BE" w:rsidRDefault="00E250BE" w:rsidP="008D1E15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（電話　　</w:t>
            </w:r>
            <w:r w:rsidR="008D1E15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　</w:t>
            </w:r>
            <w:r w:rsidR="008D1E15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）　</w:t>
            </w:r>
          </w:p>
        </w:tc>
      </w:tr>
      <w:tr w:rsidR="00E250BE" w14:paraId="7B3C67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2100" w:type="dxa"/>
            <w:vAlign w:val="center"/>
          </w:tcPr>
          <w:p w14:paraId="19A88C1C" w14:textId="77777777" w:rsidR="00E250BE" w:rsidRDefault="00E250BE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営業の種別</w:t>
            </w:r>
          </w:p>
        </w:tc>
        <w:tc>
          <w:tcPr>
            <w:tcW w:w="5880" w:type="dxa"/>
            <w:vAlign w:val="center"/>
          </w:tcPr>
          <w:p w14:paraId="7213C368" w14:textId="77777777" w:rsidR="00E250BE" w:rsidRDefault="00E250BE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E250BE" w14:paraId="116E57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2100" w:type="dxa"/>
            <w:vAlign w:val="center"/>
          </w:tcPr>
          <w:p w14:paraId="57591ADD" w14:textId="77777777" w:rsidR="00E250BE" w:rsidRDefault="00E250BE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廃業年月日</w:t>
            </w:r>
          </w:p>
        </w:tc>
        <w:tc>
          <w:tcPr>
            <w:tcW w:w="5880" w:type="dxa"/>
            <w:vAlign w:val="center"/>
          </w:tcPr>
          <w:p w14:paraId="10686EC6" w14:textId="77777777" w:rsidR="00E250BE" w:rsidRDefault="00E250BE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年　　　月　　　日</w:t>
            </w:r>
          </w:p>
        </w:tc>
      </w:tr>
      <w:tr w:rsidR="00E250BE" w14:paraId="7739FB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2100" w:type="dxa"/>
            <w:vAlign w:val="center"/>
          </w:tcPr>
          <w:p w14:paraId="51172538" w14:textId="77777777" w:rsidR="00E250BE" w:rsidRDefault="00E250BE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休業期間</w:t>
            </w:r>
          </w:p>
        </w:tc>
        <w:tc>
          <w:tcPr>
            <w:tcW w:w="5880" w:type="dxa"/>
            <w:vAlign w:val="center"/>
          </w:tcPr>
          <w:p w14:paraId="7FFBBACB" w14:textId="77777777" w:rsidR="00E250BE" w:rsidRDefault="00E250BE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年　　月　　日から　　　年　　月　　日まで</w:t>
            </w:r>
          </w:p>
        </w:tc>
      </w:tr>
      <w:tr w:rsidR="00E250BE" w14:paraId="3755ED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92"/>
        </w:trPr>
        <w:tc>
          <w:tcPr>
            <w:tcW w:w="2100" w:type="dxa"/>
            <w:vAlign w:val="center"/>
          </w:tcPr>
          <w:p w14:paraId="0679E8E8" w14:textId="77777777" w:rsidR="00E250BE" w:rsidRDefault="00E250BE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廃業・休業の理由</w:t>
            </w:r>
          </w:p>
        </w:tc>
        <w:tc>
          <w:tcPr>
            <w:tcW w:w="5880" w:type="dxa"/>
            <w:vAlign w:val="center"/>
          </w:tcPr>
          <w:p w14:paraId="0DE8CEE5" w14:textId="77777777" w:rsidR="00E250BE" w:rsidRDefault="00E250BE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</w:tbl>
    <w:p w14:paraId="7672E41B" w14:textId="77777777" w:rsidR="00E250BE" w:rsidRDefault="00E250BE">
      <w:pPr>
        <w:snapToGrid w:val="0"/>
        <w:spacing w:before="100" w:line="3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添付書類　廃業の場合には、許可書</w:t>
      </w:r>
    </w:p>
    <w:sectPr w:rsidR="00E250B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9CCB8" w14:textId="77777777" w:rsidR="00145AD7" w:rsidRDefault="00145A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5A14D1" w14:textId="77777777" w:rsidR="00145AD7" w:rsidRDefault="00145A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6EF8C" w14:textId="77777777" w:rsidR="00145AD7" w:rsidRDefault="00145AD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3C9D995" w14:textId="77777777" w:rsidR="00145AD7" w:rsidRDefault="00145A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250BE"/>
    <w:rsid w:val="00145AD7"/>
    <w:rsid w:val="008D1E15"/>
    <w:rsid w:val="00BE47F4"/>
    <w:rsid w:val="00E250BE"/>
    <w:rsid w:val="00E92527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73C2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2024-01-05T04:22:00Z</dcterms:created>
  <dcterms:modified xsi:type="dcterms:W3CDTF">2024-01-05T04:22:00Z</dcterms:modified>
</cp:coreProperties>
</file>