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4A68" w14:textId="77777777" w:rsidR="00346B15" w:rsidRDefault="00346B15">
      <w:pPr>
        <w:snapToGrid w:val="0"/>
        <w:rPr>
          <w:rFonts w:ascii="?l?r ??fc"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890"/>
        <w:gridCol w:w="1470"/>
        <w:gridCol w:w="4200"/>
        <w:gridCol w:w="210"/>
      </w:tblGrid>
      <w:tr w:rsidR="00346B15" w14:paraId="7D5CA7A0" w14:textId="77777777">
        <w:tblPrEx>
          <w:tblCellMar>
            <w:top w:w="0" w:type="dxa"/>
            <w:left w:w="0" w:type="dxa"/>
            <w:bottom w:w="0" w:type="dxa"/>
            <w:right w:w="0" w:type="dxa"/>
          </w:tblCellMar>
        </w:tblPrEx>
        <w:trPr>
          <w:trHeight w:hRule="exact" w:val="4515"/>
        </w:trPr>
        <w:tc>
          <w:tcPr>
            <w:tcW w:w="7980" w:type="dxa"/>
            <w:gridSpan w:val="5"/>
            <w:tcBorders>
              <w:bottom w:val="nil"/>
            </w:tcBorders>
          </w:tcPr>
          <w:p w14:paraId="6FCD5E21" w14:textId="77777777" w:rsidR="00346B15" w:rsidRDefault="00346B15">
            <w:pPr>
              <w:snapToGrid w:val="0"/>
              <w:spacing w:before="140" w:line="320" w:lineRule="exact"/>
              <w:ind w:left="100" w:right="100"/>
              <w:jc w:val="center"/>
              <w:rPr>
                <w:rFonts w:ascii="?l?r ??fc" w:cs="Times New Roman"/>
                <w:snapToGrid w:val="0"/>
              </w:rPr>
            </w:pPr>
            <w:r>
              <w:rPr>
                <w:rFonts w:hint="eastAsia"/>
                <w:snapToGrid w:val="0"/>
              </w:rPr>
              <w:t>公衆浴場営業者地位承継届（合併）</w:t>
            </w:r>
          </w:p>
          <w:p w14:paraId="34A11CD6" w14:textId="77777777" w:rsidR="00346B15" w:rsidRDefault="00346B15">
            <w:pPr>
              <w:snapToGrid w:val="0"/>
              <w:spacing w:before="140" w:line="320" w:lineRule="exact"/>
              <w:ind w:left="100" w:right="100"/>
              <w:jc w:val="right"/>
              <w:rPr>
                <w:rFonts w:ascii="?l?r ??fc" w:cs="Times New Roman"/>
                <w:snapToGrid w:val="0"/>
              </w:rPr>
            </w:pPr>
            <w:r>
              <w:rPr>
                <w:rFonts w:hint="eastAsia"/>
                <w:snapToGrid w:val="0"/>
              </w:rPr>
              <w:t xml:space="preserve">年　　月　　日　</w:t>
            </w:r>
          </w:p>
          <w:p w14:paraId="23DC1988" w14:textId="77777777" w:rsidR="00346B15" w:rsidRDefault="00346B15">
            <w:pPr>
              <w:snapToGrid w:val="0"/>
              <w:spacing w:before="160" w:line="320" w:lineRule="exact"/>
              <w:ind w:left="100" w:right="100"/>
              <w:rPr>
                <w:rFonts w:ascii="?l?r ??fc" w:cs="Times New Roman"/>
                <w:snapToGrid w:val="0"/>
              </w:rPr>
            </w:pPr>
            <w:r>
              <w:rPr>
                <w:rFonts w:hint="eastAsia"/>
                <w:snapToGrid w:val="0"/>
              </w:rPr>
              <w:t xml:space="preserve">　群馬県知事　　　　　あて</w:t>
            </w:r>
          </w:p>
          <w:p w14:paraId="4DCC3D70" w14:textId="77777777" w:rsidR="00346B15" w:rsidRDefault="00346B15">
            <w:pPr>
              <w:snapToGrid w:val="0"/>
              <w:spacing w:line="320" w:lineRule="exact"/>
              <w:ind w:left="100" w:right="100"/>
              <w:rPr>
                <w:rFonts w:ascii="?l?r ??fc" w:cs="Times New Roman"/>
                <w:snapToGrid w:val="0"/>
              </w:rPr>
            </w:pPr>
            <w:r>
              <w:rPr>
                <w:rFonts w:hint="eastAsia"/>
                <w:snapToGrid w:val="0"/>
              </w:rPr>
              <w:t xml:space="preserve">　（　　　　保健所長）</w:t>
            </w:r>
          </w:p>
          <w:p w14:paraId="2F5DD305" w14:textId="77777777" w:rsidR="00346B15" w:rsidRDefault="00346B15">
            <w:pPr>
              <w:snapToGrid w:val="0"/>
              <w:spacing w:before="280" w:line="320" w:lineRule="exact"/>
              <w:ind w:left="100" w:right="100"/>
              <w:jc w:val="right"/>
              <w:rPr>
                <w:rFonts w:ascii="?l?r ??fc" w:cs="Times New Roman"/>
                <w:snapToGrid w:val="0"/>
              </w:rPr>
            </w:pPr>
            <w:r>
              <w:rPr>
                <w:rFonts w:hint="eastAsia"/>
                <w:snapToGrid w:val="0"/>
              </w:rPr>
              <w:t xml:space="preserve">届　出　者　　　　　　　　　　　　　　　　</w:t>
            </w:r>
          </w:p>
          <w:p w14:paraId="3D753EC8" w14:textId="77777777" w:rsidR="00346B15" w:rsidRDefault="00346B15">
            <w:pPr>
              <w:snapToGrid w:val="0"/>
              <w:spacing w:line="320" w:lineRule="exact"/>
              <w:ind w:left="100" w:right="100"/>
              <w:jc w:val="right"/>
              <w:rPr>
                <w:rFonts w:ascii="?l?r ??fc" w:cs="Times New Roman"/>
                <w:snapToGrid w:val="0"/>
              </w:rPr>
            </w:pPr>
            <w:r>
              <w:rPr>
                <w:rFonts w:hint="eastAsia"/>
                <w:snapToGrid w:val="0"/>
              </w:rPr>
              <w:t xml:space="preserve">主たる事務所の所在地　　　　　　　　　　</w:t>
            </w:r>
          </w:p>
          <w:p w14:paraId="55F661EF" w14:textId="77777777" w:rsidR="00346B15" w:rsidRDefault="00346B15">
            <w:pPr>
              <w:snapToGrid w:val="0"/>
              <w:spacing w:line="320" w:lineRule="exact"/>
              <w:ind w:left="100" w:right="100"/>
              <w:jc w:val="right"/>
              <w:rPr>
                <w:rFonts w:ascii="?l?r ??fc" w:cs="Times New Roman"/>
                <w:snapToGrid w:val="0"/>
              </w:rPr>
            </w:pPr>
            <w:r>
              <w:rPr>
                <w:rFonts w:hint="eastAsia"/>
                <w:snapToGrid w:val="0"/>
              </w:rPr>
              <w:t xml:space="preserve">名　　　　　　　　称　　　　　　　　　　</w:t>
            </w:r>
          </w:p>
          <w:p w14:paraId="68180183" w14:textId="6AC6E40E" w:rsidR="00346B15" w:rsidRDefault="00346B15">
            <w:pPr>
              <w:snapToGrid w:val="0"/>
              <w:spacing w:line="320" w:lineRule="exact"/>
              <w:ind w:left="100" w:right="100"/>
              <w:jc w:val="right"/>
              <w:rPr>
                <w:rFonts w:ascii="?l?r ??fc" w:cs="Times New Roman"/>
                <w:snapToGrid w:val="0"/>
              </w:rPr>
            </w:pPr>
            <w:r>
              <w:rPr>
                <w:snapToGrid w:val="0"/>
              </w:rPr>
              <w:fldChar w:fldCharType="begin"/>
            </w:r>
            <w:r>
              <w:rPr>
                <w:snapToGrid w:val="0"/>
              </w:rPr>
              <w:instrText xml:space="preserve"> eq \o\ad(</w:instrText>
            </w:r>
            <w:r>
              <w:rPr>
                <w:rFonts w:hint="eastAsia"/>
                <w:snapToGrid w:val="0"/>
              </w:rPr>
              <w:instrText>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r w:rsidR="00493BC1">
              <w:rPr>
                <w:rFonts w:hint="eastAsia"/>
                <w:snapToGrid w:val="0"/>
              </w:rPr>
              <w:t xml:space="preserve">　</w:t>
            </w:r>
            <w:r>
              <w:rPr>
                <w:rFonts w:hint="eastAsia"/>
                <w:snapToGrid w:val="0"/>
              </w:rPr>
              <w:t xml:space="preserve">　</w:t>
            </w:r>
          </w:p>
          <w:p w14:paraId="7BFEE9CF" w14:textId="77777777" w:rsidR="00346B15" w:rsidRDefault="00346B15">
            <w:pPr>
              <w:snapToGrid w:val="0"/>
              <w:spacing w:before="260" w:line="420" w:lineRule="exact"/>
              <w:ind w:left="100" w:right="100"/>
              <w:rPr>
                <w:rFonts w:ascii="?l?r ??fc" w:cs="Times New Roman"/>
                <w:snapToGrid w:val="0"/>
              </w:rPr>
            </w:pPr>
            <w:r>
              <w:rPr>
                <w:rFonts w:hint="eastAsia"/>
                <w:snapToGrid w:val="0"/>
              </w:rPr>
              <w:t xml:space="preserve">　次のとおり営業者の地位を承継したので、公衆浴場法第２条の２第２項の規定により届け出ます。</w:t>
            </w:r>
          </w:p>
        </w:tc>
      </w:tr>
      <w:tr w:rsidR="00346B15" w14:paraId="1D43F3C6" w14:textId="77777777">
        <w:tblPrEx>
          <w:tblCellMar>
            <w:top w:w="0" w:type="dxa"/>
            <w:left w:w="0" w:type="dxa"/>
            <w:bottom w:w="0" w:type="dxa"/>
            <w:right w:w="0" w:type="dxa"/>
          </w:tblCellMar>
        </w:tblPrEx>
        <w:trPr>
          <w:cantSplit/>
          <w:trHeight w:hRule="exact" w:val="630"/>
        </w:trPr>
        <w:tc>
          <w:tcPr>
            <w:tcW w:w="210" w:type="dxa"/>
            <w:tcBorders>
              <w:top w:val="nil"/>
              <w:bottom w:val="nil"/>
            </w:tcBorders>
          </w:tcPr>
          <w:p w14:paraId="6697A806" w14:textId="77777777" w:rsidR="00346B15" w:rsidRDefault="00346B15">
            <w:pPr>
              <w:snapToGrid w:val="0"/>
              <w:ind w:left="100" w:right="100"/>
              <w:rPr>
                <w:rFonts w:ascii="?l?r ??fc" w:cs="Times New Roman"/>
                <w:snapToGrid w:val="0"/>
              </w:rPr>
            </w:pPr>
          </w:p>
        </w:tc>
        <w:tc>
          <w:tcPr>
            <w:tcW w:w="1890" w:type="dxa"/>
            <w:vMerge w:val="restart"/>
            <w:vAlign w:val="center"/>
          </w:tcPr>
          <w:p w14:paraId="6315D49B" w14:textId="77777777" w:rsidR="00346B15" w:rsidRDefault="00346B15">
            <w:pPr>
              <w:snapToGrid w:val="0"/>
              <w:spacing w:line="420" w:lineRule="exact"/>
              <w:ind w:left="100" w:right="100"/>
              <w:jc w:val="distribute"/>
              <w:rPr>
                <w:rFonts w:ascii="?l?r ??fc" w:cs="Times New Roman"/>
                <w:snapToGrid w:val="0"/>
              </w:rPr>
            </w:pPr>
            <w:r>
              <w:rPr>
                <w:rFonts w:ascii="?l?r ??fc" w:hint="eastAsia"/>
                <w:snapToGrid w:val="0"/>
              </w:rPr>
              <w:t>合併により</w:t>
            </w:r>
            <w:r>
              <w:rPr>
                <w:rFonts w:ascii="?l?r ??fc" w:cs="Times New Roman"/>
                <w:snapToGrid w:val="0"/>
              </w:rPr>
              <w:br/>
            </w:r>
            <w:r>
              <w:rPr>
                <w:rFonts w:ascii="?l?r ??fc" w:hint="eastAsia"/>
                <w:snapToGrid w:val="0"/>
              </w:rPr>
              <w:t>消滅した法人</w:t>
            </w:r>
          </w:p>
        </w:tc>
        <w:tc>
          <w:tcPr>
            <w:tcW w:w="1470" w:type="dxa"/>
            <w:vAlign w:val="center"/>
          </w:tcPr>
          <w:p w14:paraId="578A23C3" w14:textId="77777777" w:rsidR="00346B15" w:rsidRDefault="00346B15">
            <w:pPr>
              <w:snapToGrid w:val="0"/>
              <w:ind w:left="100" w:right="100"/>
              <w:jc w:val="distribute"/>
              <w:rPr>
                <w:rFonts w:ascii="?l?r ??fc" w:cs="Times New Roman"/>
                <w:snapToGrid w:val="0"/>
              </w:rPr>
            </w:pPr>
            <w:r>
              <w:rPr>
                <w:rFonts w:ascii="?l?r ??fc" w:hint="eastAsia"/>
                <w:snapToGrid w:val="0"/>
              </w:rPr>
              <w:t>事務所</w:t>
            </w:r>
            <w:r>
              <w:rPr>
                <w:rFonts w:ascii="?l?r ??fc" w:cs="Times New Roman"/>
                <w:snapToGrid w:val="0"/>
              </w:rPr>
              <w:br/>
            </w:r>
            <w:r>
              <w:rPr>
                <w:rFonts w:ascii="?l?r ??fc" w:hint="eastAsia"/>
                <w:snapToGrid w:val="0"/>
              </w:rPr>
              <w:t>所在地</w:t>
            </w:r>
          </w:p>
        </w:tc>
        <w:tc>
          <w:tcPr>
            <w:tcW w:w="4200" w:type="dxa"/>
          </w:tcPr>
          <w:p w14:paraId="698AC76E" w14:textId="77777777" w:rsidR="00346B15" w:rsidRDefault="00346B15">
            <w:pPr>
              <w:snapToGrid w:val="0"/>
              <w:ind w:left="100" w:right="100"/>
              <w:rPr>
                <w:rFonts w:ascii="?l?r ??fc" w:cs="Times New Roman"/>
                <w:snapToGrid w:val="0"/>
              </w:rPr>
            </w:pPr>
          </w:p>
        </w:tc>
        <w:tc>
          <w:tcPr>
            <w:tcW w:w="210" w:type="dxa"/>
            <w:tcBorders>
              <w:top w:val="nil"/>
              <w:bottom w:val="nil"/>
            </w:tcBorders>
          </w:tcPr>
          <w:p w14:paraId="0C11ADC4" w14:textId="77777777" w:rsidR="00346B15" w:rsidRDefault="00346B15">
            <w:pPr>
              <w:snapToGrid w:val="0"/>
              <w:ind w:left="100" w:right="100"/>
              <w:rPr>
                <w:rFonts w:ascii="?l?r ??fc" w:cs="Times New Roman"/>
                <w:snapToGrid w:val="0"/>
              </w:rPr>
            </w:pPr>
          </w:p>
        </w:tc>
      </w:tr>
      <w:tr w:rsidR="00346B15" w14:paraId="3D197CEB" w14:textId="77777777">
        <w:tblPrEx>
          <w:tblCellMar>
            <w:top w:w="0" w:type="dxa"/>
            <w:left w:w="0" w:type="dxa"/>
            <w:bottom w:w="0" w:type="dxa"/>
            <w:right w:w="0" w:type="dxa"/>
          </w:tblCellMar>
        </w:tblPrEx>
        <w:trPr>
          <w:cantSplit/>
          <w:trHeight w:hRule="exact" w:val="630"/>
        </w:trPr>
        <w:tc>
          <w:tcPr>
            <w:tcW w:w="210" w:type="dxa"/>
            <w:tcBorders>
              <w:top w:val="nil"/>
              <w:bottom w:val="nil"/>
            </w:tcBorders>
          </w:tcPr>
          <w:p w14:paraId="52EBB5EA" w14:textId="77777777" w:rsidR="00346B15" w:rsidRDefault="00346B15">
            <w:pPr>
              <w:snapToGrid w:val="0"/>
              <w:ind w:left="100" w:right="100"/>
              <w:rPr>
                <w:rFonts w:ascii="?l?r ??fc" w:cs="Times New Roman"/>
                <w:snapToGrid w:val="0"/>
              </w:rPr>
            </w:pPr>
          </w:p>
        </w:tc>
        <w:tc>
          <w:tcPr>
            <w:tcW w:w="1890" w:type="dxa"/>
            <w:vMerge/>
            <w:vAlign w:val="center"/>
          </w:tcPr>
          <w:p w14:paraId="37AEBAAF" w14:textId="77777777" w:rsidR="00346B15" w:rsidRDefault="00346B15">
            <w:pPr>
              <w:snapToGrid w:val="0"/>
              <w:ind w:left="100" w:right="100"/>
              <w:jc w:val="distribute"/>
              <w:rPr>
                <w:rFonts w:ascii="?l?r ??fc" w:cs="Times New Roman"/>
                <w:snapToGrid w:val="0"/>
              </w:rPr>
            </w:pPr>
          </w:p>
        </w:tc>
        <w:tc>
          <w:tcPr>
            <w:tcW w:w="1470" w:type="dxa"/>
            <w:vAlign w:val="center"/>
          </w:tcPr>
          <w:p w14:paraId="453C9BE6" w14:textId="77777777" w:rsidR="00346B15" w:rsidRDefault="00346B15">
            <w:pPr>
              <w:snapToGrid w:val="0"/>
              <w:ind w:left="100" w:right="100"/>
              <w:jc w:val="distribute"/>
              <w:rPr>
                <w:rFonts w:ascii="?l?r ??fc" w:cs="Times New Roman"/>
                <w:snapToGrid w:val="0"/>
              </w:rPr>
            </w:pPr>
            <w:r>
              <w:rPr>
                <w:rFonts w:ascii="?l?r ??fc" w:hint="eastAsia"/>
                <w:snapToGrid w:val="0"/>
              </w:rPr>
              <w:t>名称</w:t>
            </w:r>
          </w:p>
        </w:tc>
        <w:tc>
          <w:tcPr>
            <w:tcW w:w="4200" w:type="dxa"/>
          </w:tcPr>
          <w:p w14:paraId="4135959B" w14:textId="77777777" w:rsidR="00346B15" w:rsidRDefault="00346B15">
            <w:pPr>
              <w:snapToGrid w:val="0"/>
              <w:ind w:left="100" w:right="100"/>
              <w:rPr>
                <w:rFonts w:ascii="?l?r ??fc" w:cs="Times New Roman"/>
                <w:snapToGrid w:val="0"/>
              </w:rPr>
            </w:pPr>
          </w:p>
        </w:tc>
        <w:tc>
          <w:tcPr>
            <w:tcW w:w="210" w:type="dxa"/>
            <w:tcBorders>
              <w:top w:val="nil"/>
              <w:bottom w:val="nil"/>
            </w:tcBorders>
          </w:tcPr>
          <w:p w14:paraId="3FB926FD" w14:textId="77777777" w:rsidR="00346B15" w:rsidRDefault="00346B15">
            <w:pPr>
              <w:snapToGrid w:val="0"/>
              <w:ind w:left="100" w:right="100"/>
              <w:rPr>
                <w:rFonts w:ascii="?l?r ??fc" w:cs="Times New Roman"/>
                <w:snapToGrid w:val="0"/>
              </w:rPr>
            </w:pPr>
          </w:p>
        </w:tc>
      </w:tr>
      <w:tr w:rsidR="00346B15" w14:paraId="56826CD6" w14:textId="77777777">
        <w:tblPrEx>
          <w:tblCellMar>
            <w:top w:w="0" w:type="dxa"/>
            <w:left w:w="0" w:type="dxa"/>
            <w:bottom w:w="0" w:type="dxa"/>
            <w:right w:w="0" w:type="dxa"/>
          </w:tblCellMar>
        </w:tblPrEx>
        <w:trPr>
          <w:cantSplit/>
          <w:trHeight w:hRule="exact" w:val="630"/>
        </w:trPr>
        <w:tc>
          <w:tcPr>
            <w:tcW w:w="210" w:type="dxa"/>
            <w:tcBorders>
              <w:top w:val="nil"/>
              <w:bottom w:val="nil"/>
            </w:tcBorders>
          </w:tcPr>
          <w:p w14:paraId="15DA2861" w14:textId="77777777" w:rsidR="00346B15" w:rsidRDefault="00346B15">
            <w:pPr>
              <w:snapToGrid w:val="0"/>
              <w:ind w:left="100" w:right="100"/>
              <w:rPr>
                <w:rFonts w:ascii="?l?r ??fc" w:cs="Times New Roman"/>
                <w:snapToGrid w:val="0"/>
              </w:rPr>
            </w:pPr>
          </w:p>
        </w:tc>
        <w:tc>
          <w:tcPr>
            <w:tcW w:w="1890" w:type="dxa"/>
            <w:vMerge/>
            <w:vAlign w:val="center"/>
          </w:tcPr>
          <w:p w14:paraId="6D4BBF04" w14:textId="77777777" w:rsidR="00346B15" w:rsidRDefault="00346B15">
            <w:pPr>
              <w:snapToGrid w:val="0"/>
              <w:ind w:left="100" w:right="100"/>
              <w:jc w:val="distribute"/>
              <w:rPr>
                <w:rFonts w:ascii="?l?r ??fc" w:cs="Times New Roman"/>
                <w:snapToGrid w:val="0"/>
              </w:rPr>
            </w:pPr>
          </w:p>
        </w:tc>
        <w:tc>
          <w:tcPr>
            <w:tcW w:w="1470" w:type="dxa"/>
            <w:vAlign w:val="center"/>
          </w:tcPr>
          <w:p w14:paraId="0DEBFBFC" w14:textId="77777777" w:rsidR="00346B15" w:rsidRDefault="00346B15">
            <w:pPr>
              <w:snapToGrid w:val="0"/>
              <w:ind w:left="100" w:right="100"/>
              <w:jc w:val="distribute"/>
              <w:rPr>
                <w:rFonts w:ascii="?l?r ??fc" w:cs="Times New Roman"/>
                <w:snapToGrid w:val="0"/>
              </w:rPr>
            </w:pPr>
            <w:r>
              <w:rPr>
                <w:rFonts w:ascii="?l?r ??fc" w:hint="eastAsia"/>
                <w:snapToGrid w:val="0"/>
              </w:rPr>
              <w:t>代表者</w:t>
            </w:r>
            <w:r>
              <w:rPr>
                <w:rFonts w:ascii="?l?r ??fc" w:cs="Times New Roman"/>
                <w:snapToGrid w:val="0"/>
              </w:rPr>
              <w:br/>
            </w:r>
            <w:r>
              <w:rPr>
                <w:rFonts w:ascii="?l?r ??fc" w:hint="eastAsia"/>
                <w:snapToGrid w:val="0"/>
              </w:rPr>
              <w:t>氏名</w:t>
            </w:r>
          </w:p>
        </w:tc>
        <w:tc>
          <w:tcPr>
            <w:tcW w:w="4200" w:type="dxa"/>
          </w:tcPr>
          <w:p w14:paraId="312EAC05" w14:textId="77777777" w:rsidR="00346B15" w:rsidRDefault="00346B15">
            <w:pPr>
              <w:snapToGrid w:val="0"/>
              <w:ind w:left="100" w:right="100"/>
              <w:rPr>
                <w:rFonts w:ascii="?l?r ??fc" w:cs="Times New Roman"/>
                <w:snapToGrid w:val="0"/>
              </w:rPr>
            </w:pPr>
          </w:p>
        </w:tc>
        <w:tc>
          <w:tcPr>
            <w:tcW w:w="210" w:type="dxa"/>
            <w:tcBorders>
              <w:top w:val="nil"/>
              <w:bottom w:val="nil"/>
            </w:tcBorders>
          </w:tcPr>
          <w:p w14:paraId="6689FB81" w14:textId="77777777" w:rsidR="00346B15" w:rsidRDefault="00346B15">
            <w:pPr>
              <w:snapToGrid w:val="0"/>
              <w:ind w:left="100" w:right="100"/>
              <w:rPr>
                <w:rFonts w:ascii="?l?r ??fc" w:cs="Times New Roman"/>
                <w:snapToGrid w:val="0"/>
              </w:rPr>
            </w:pPr>
          </w:p>
        </w:tc>
      </w:tr>
      <w:tr w:rsidR="00346B15" w14:paraId="35EB6F7D" w14:textId="77777777">
        <w:tblPrEx>
          <w:tblCellMar>
            <w:top w:w="0" w:type="dxa"/>
            <w:left w:w="0" w:type="dxa"/>
            <w:bottom w:w="0" w:type="dxa"/>
            <w:right w:w="0" w:type="dxa"/>
          </w:tblCellMar>
        </w:tblPrEx>
        <w:trPr>
          <w:cantSplit/>
          <w:trHeight w:hRule="exact" w:val="630"/>
        </w:trPr>
        <w:tc>
          <w:tcPr>
            <w:tcW w:w="210" w:type="dxa"/>
            <w:tcBorders>
              <w:top w:val="nil"/>
              <w:bottom w:val="nil"/>
            </w:tcBorders>
          </w:tcPr>
          <w:p w14:paraId="649639F0" w14:textId="77777777" w:rsidR="00346B15" w:rsidRDefault="00346B15">
            <w:pPr>
              <w:snapToGrid w:val="0"/>
              <w:ind w:left="100" w:right="100"/>
              <w:rPr>
                <w:rFonts w:ascii="?l?r ??fc" w:cs="Times New Roman"/>
                <w:snapToGrid w:val="0"/>
              </w:rPr>
            </w:pPr>
          </w:p>
        </w:tc>
        <w:tc>
          <w:tcPr>
            <w:tcW w:w="3360" w:type="dxa"/>
            <w:gridSpan w:val="2"/>
            <w:vAlign w:val="center"/>
          </w:tcPr>
          <w:p w14:paraId="7239911D" w14:textId="77777777" w:rsidR="00346B15" w:rsidRDefault="00346B15">
            <w:pPr>
              <w:snapToGrid w:val="0"/>
              <w:ind w:left="100" w:right="100"/>
              <w:jc w:val="distribute"/>
              <w:rPr>
                <w:rFonts w:ascii="?l?r ??fc" w:cs="Times New Roman"/>
                <w:snapToGrid w:val="0"/>
              </w:rPr>
            </w:pPr>
            <w:r>
              <w:rPr>
                <w:rFonts w:ascii="?l?r ??fc" w:hint="eastAsia"/>
                <w:snapToGrid w:val="0"/>
              </w:rPr>
              <w:t>合併年月日</w:t>
            </w:r>
          </w:p>
        </w:tc>
        <w:tc>
          <w:tcPr>
            <w:tcW w:w="4200" w:type="dxa"/>
            <w:vAlign w:val="center"/>
          </w:tcPr>
          <w:p w14:paraId="2580F914" w14:textId="77777777" w:rsidR="00346B15" w:rsidRDefault="00346B15">
            <w:pPr>
              <w:snapToGrid w:val="0"/>
              <w:ind w:left="100" w:right="100"/>
              <w:rPr>
                <w:rFonts w:ascii="?l?r ??fc" w:cs="Times New Roman"/>
                <w:snapToGrid w:val="0"/>
              </w:rPr>
            </w:pPr>
            <w:r>
              <w:rPr>
                <w:rFonts w:ascii="?l?r ??fc" w:hint="eastAsia"/>
                <w:snapToGrid w:val="0"/>
              </w:rPr>
              <w:t xml:space="preserve">　　　　　　年　　　月　　　日</w:t>
            </w:r>
          </w:p>
        </w:tc>
        <w:tc>
          <w:tcPr>
            <w:tcW w:w="210" w:type="dxa"/>
            <w:tcBorders>
              <w:top w:val="nil"/>
              <w:bottom w:val="nil"/>
            </w:tcBorders>
          </w:tcPr>
          <w:p w14:paraId="5FE02B56" w14:textId="77777777" w:rsidR="00346B15" w:rsidRDefault="00346B15">
            <w:pPr>
              <w:snapToGrid w:val="0"/>
              <w:ind w:left="100" w:right="100"/>
              <w:rPr>
                <w:rFonts w:ascii="?l?r ??fc" w:cs="Times New Roman"/>
                <w:snapToGrid w:val="0"/>
              </w:rPr>
            </w:pPr>
          </w:p>
        </w:tc>
      </w:tr>
      <w:tr w:rsidR="00346B15" w14:paraId="438D3E0B" w14:textId="77777777">
        <w:tblPrEx>
          <w:tblCellMar>
            <w:top w:w="0" w:type="dxa"/>
            <w:left w:w="0" w:type="dxa"/>
            <w:bottom w:w="0" w:type="dxa"/>
            <w:right w:w="0" w:type="dxa"/>
          </w:tblCellMar>
        </w:tblPrEx>
        <w:trPr>
          <w:cantSplit/>
          <w:trHeight w:hRule="exact" w:val="630"/>
        </w:trPr>
        <w:tc>
          <w:tcPr>
            <w:tcW w:w="210" w:type="dxa"/>
            <w:tcBorders>
              <w:top w:val="nil"/>
              <w:bottom w:val="nil"/>
            </w:tcBorders>
          </w:tcPr>
          <w:p w14:paraId="2420E1CF" w14:textId="77777777" w:rsidR="00346B15" w:rsidRDefault="00346B15">
            <w:pPr>
              <w:snapToGrid w:val="0"/>
              <w:ind w:left="100" w:right="100"/>
              <w:rPr>
                <w:rFonts w:ascii="?l?r ??fc" w:cs="Times New Roman"/>
                <w:snapToGrid w:val="0"/>
              </w:rPr>
            </w:pPr>
          </w:p>
        </w:tc>
        <w:tc>
          <w:tcPr>
            <w:tcW w:w="1890" w:type="dxa"/>
            <w:vMerge w:val="restart"/>
            <w:tcBorders>
              <w:bottom w:val="nil"/>
            </w:tcBorders>
            <w:vAlign w:val="center"/>
          </w:tcPr>
          <w:p w14:paraId="1C837C0C" w14:textId="77777777" w:rsidR="00346B15" w:rsidRDefault="00346B15">
            <w:pPr>
              <w:snapToGrid w:val="0"/>
              <w:ind w:left="100" w:right="100"/>
              <w:jc w:val="distribute"/>
              <w:rPr>
                <w:rFonts w:ascii="?l?r ??fc" w:cs="Times New Roman"/>
                <w:snapToGrid w:val="0"/>
              </w:rPr>
            </w:pPr>
            <w:r>
              <w:rPr>
                <w:rFonts w:ascii="?l?r ??fc" w:hint="eastAsia"/>
                <w:snapToGrid w:val="0"/>
              </w:rPr>
              <w:t>営業する公衆浴場</w:t>
            </w:r>
          </w:p>
        </w:tc>
        <w:tc>
          <w:tcPr>
            <w:tcW w:w="1470" w:type="dxa"/>
            <w:vAlign w:val="center"/>
          </w:tcPr>
          <w:p w14:paraId="7B3A9486" w14:textId="77777777" w:rsidR="00346B15" w:rsidRDefault="00346B15">
            <w:pPr>
              <w:snapToGrid w:val="0"/>
              <w:ind w:left="100" w:right="100"/>
              <w:jc w:val="distribute"/>
              <w:rPr>
                <w:rFonts w:ascii="?l?r ??fc" w:cs="Times New Roman"/>
                <w:snapToGrid w:val="0"/>
              </w:rPr>
            </w:pPr>
            <w:r>
              <w:rPr>
                <w:rFonts w:ascii="?l?r ??fc" w:hint="eastAsia"/>
                <w:snapToGrid w:val="0"/>
              </w:rPr>
              <w:t>名称</w:t>
            </w:r>
          </w:p>
        </w:tc>
        <w:tc>
          <w:tcPr>
            <w:tcW w:w="4200" w:type="dxa"/>
            <w:vAlign w:val="center"/>
          </w:tcPr>
          <w:p w14:paraId="1160D36A" w14:textId="77777777" w:rsidR="00346B15" w:rsidRDefault="00346B15">
            <w:pPr>
              <w:snapToGrid w:val="0"/>
              <w:ind w:left="670" w:right="100"/>
              <w:rPr>
                <w:rFonts w:ascii="?l?r ??fc" w:cs="Times New Roman"/>
                <w:snapToGrid w:val="0"/>
              </w:rPr>
            </w:pPr>
          </w:p>
        </w:tc>
        <w:tc>
          <w:tcPr>
            <w:tcW w:w="210" w:type="dxa"/>
            <w:tcBorders>
              <w:top w:val="nil"/>
              <w:bottom w:val="nil"/>
            </w:tcBorders>
          </w:tcPr>
          <w:p w14:paraId="4A9B515D" w14:textId="77777777" w:rsidR="00346B15" w:rsidRDefault="00346B15">
            <w:pPr>
              <w:snapToGrid w:val="0"/>
              <w:ind w:left="100" w:right="100"/>
              <w:rPr>
                <w:rFonts w:ascii="?l?r ??fc" w:cs="Times New Roman"/>
                <w:snapToGrid w:val="0"/>
              </w:rPr>
            </w:pPr>
          </w:p>
        </w:tc>
      </w:tr>
      <w:tr w:rsidR="00346B15" w14:paraId="7B25AD29" w14:textId="77777777">
        <w:tblPrEx>
          <w:tblCellMar>
            <w:top w:w="0" w:type="dxa"/>
            <w:left w:w="0" w:type="dxa"/>
            <w:bottom w:w="0" w:type="dxa"/>
            <w:right w:w="0" w:type="dxa"/>
          </w:tblCellMar>
        </w:tblPrEx>
        <w:trPr>
          <w:cantSplit/>
          <w:trHeight w:hRule="exact" w:val="630"/>
        </w:trPr>
        <w:tc>
          <w:tcPr>
            <w:tcW w:w="210" w:type="dxa"/>
            <w:tcBorders>
              <w:top w:val="nil"/>
              <w:bottom w:val="nil"/>
            </w:tcBorders>
          </w:tcPr>
          <w:p w14:paraId="1C91FCFF" w14:textId="77777777" w:rsidR="00346B15" w:rsidRDefault="00346B15">
            <w:pPr>
              <w:snapToGrid w:val="0"/>
              <w:ind w:left="100" w:right="100"/>
              <w:rPr>
                <w:rFonts w:ascii="?l?r ??fc" w:cs="Times New Roman"/>
                <w:snapToGrid w:val="0"/>
              </w:rPr>
            </w:pPr>
          </w:p>
        </w:tc>
        <w:tc>
          <w:tcPr>
            <w:tcW w:w="1890" w:type="dxa"/>
            <w:vMerge/>
            <w:vAlign w:val="center"/>
          </w:tcPr>
          <w:p w14:paraId="27A383AD" w14:textId="77777777" w:rsidR="00346B15" w:rsidRDefault="00346B15">
            <w:pPr>
              <w:snapToGrid w:val="0"/>
              <w:ind w:left="100" w:right="100"/>
              <w:jc w:val="distribute"/>
              <w:rPr>
                <w:rFonts w:ascii="?l?r ??fc" w:cs="Times New Roman"/>
                <w:snapToGrid w:val="0"/>
              </w:rPr>
            </w:pPr>
          </w:p>
        </w:tc>
        <w:tc>
          <w:tcPr>
            <w:tcW w:w="1470" w:type="dxa"/>
            <w:vAlign w:val="center"/>
          </w:tcPr>
          <w:p w14:paraId="46FF50CD" w14:textId="77777777" w:rsidR="00346B15" w:rsidRDefault="00346B15">
            <w:pPr>
              <w:snapToGrid w:val="0"/>
              <w:ind w:left="100" w:right="100"/>
              <w:jc w:val="distribute"/>
              <w:rPr>
                <w:rFonts w:ascii="?l?r ??fc" w:cs="Times New Roman"/>
                <w:snapToGrid w:val="0"/>
              </w:rPr>
            </w:pPr>
            <w:r>
              <w:rPr>
                <w:rFonts w:ascii="?l?r ??fc" w:hint="eastAsia"/>
                <w:snapToGrid w:val="0"/>
              </w:rPr>
              <w:t>所在地</w:t>
            </w:r>
          </w:p>
        </w:tc>
        <w:tc>
          <w:tcPr>
            <w:tcW w:w="4200" w:type="dxa"/>
            <w:vAlign w:val="center"/>
          </w:tcPr>
          <w:p w14:paraId="4BCB90DA" w14:textId="77777777" w:rsidR="00346B15" w:rsidRDefault="00346B15">
            <w:pPr>
              <w:snapToGrid w:val="0"/>
              <w:ind w:left="100" w:right="100"/>
              <w:rPr>
                <w:rFonts w:ascii="?l?r ??fc" w:cs="Times New Roman"/>
                <w:snapToGrid w:val="0"/>
              </w:rPr>
            </w:pPr>
          </w:p>
        </w:tc>
        <w:tc>
          <w:tcPr>
            <w:tcW w:w="210" w:type="dxa"/>
            <w:tcBorders>
              <w:top w:val="nil"/>
              <w:bottom w:val="nil"/>
            </w:tcBorders>
          </w:tcPr>
          <w:p w14:paraId="5B80E6DE" w14:textId="77777777" w:rsidR="00346B15" w:rsidRDefault="00346B15">
            <w:pPr>
              <w:snapToGrid w:val="0"/>
              <w:ind w:left="100" w:right="100"/>
              <w:rPr>
                <w:rFonts w:ascii="?l?r ??fc" w:cs="Times New Roman"/>
                <w:snapToGrid w:val="0"/>
              </w:rPr>
            </w:pPr>
          </w:p>
        </w:tc>
      </w:tr>
      <w:tr w:rsidR="00346B15" w14:paraId="597DFD1C" w14:textId="77777777">
        <w:tblPrEx>
          <w:tblCellMar>
            <w:top w:w="0" w:type="dxa"/>
            <w:left w:w="0" w:type="dxa"/>
            <w:bottom w:w="0" w:type="dxa"/>
            <w:right w:w="0" w:type="dxa"/>
          </w:tblCellMar>
        </w:tblPrEx>
        <w:trPr>
          <w:cantSplit/>
          <w:trHeight w:hRule="exact" w:val="315"/>
        </w:trPr>
        <w:tc>
          <w:tcPr>
            <w:tcW w:w="7980" w:type="dxa"/>
            <w:gridSpan w:val="5"/>
            <w:tcBorders>
              <w:top w:val="nil"/>
              <w:bottom w:val="nil"/>
            </w:tcBorders>
          </w:tcPr>
          <w:p w14:paraId="6F70E7EA" w14:textId="77777777" w:rsidR="00346B15" w:rsidRDefault="00346B15">
            <w:pPr>
              <w:snapToGrid w:val="0"/>
              <w:ind w:left="100" w:right="100"/>
              <w:rPr>
                <w:rFonts w:ascii="?l?r ??fc" w:cs="Times New Roman"/>
                <w:snapToGrid w:val="0"/>
              </w:rPr>
            </w:pPr>
          </w:p>
        </w:tc>
      </w:tr>
      <w:tr w:rsidR="00346B15" w14:paraId="653F596A" w14:textId="77777777">
        <w:tblPrEx>
          <w:tblCellMar>
            <w:top w:w="0" w:type="dxa"/>
            <w:left w:w="0" w:type="dxa"/>
            <w:bottom w:w="0" w:type="dxa"/>
            <w:right w:w="0" w:type="dxa"/>
          </w:tblCellMar>
        </w:tblPrEx>
        <w:trPr>
          <w:cantSplit/>
          <w:trHeight w:hRule="exact" w:val="2520"/>
        </w:trPr>
        <w:tc>
          <w:tcPr>
            <w:tcW w:w="7980" w:type="dxa"/>
            <w:gridSpan w:val="5"/>
          </w:tcPr>
          <w:p w14:paraId="5163F3D0" w14:textId="77777777" w:rsidR="00346B15" w:rsidRDefault="00346B15">
            <w:pPr>
              <w:snapToGrid w:val="0"/>
              <w:spacing w:before="120" w:line="320" w:lineRule="exact"/>
              <w:ind w:left="100" w:right="100"/>
              <w:rPr>
                <w:rFonts w:ascii="?l?r ??fc" w:cs="Times New Roman"/>
                <w:snapToGrid w:val="0"/>
              </w:rPr>
            </w:pPr>
            <w:r>
              <w:rPr>
                <w:rFonts w:ascii="?l?r ??fc" w:hint="eastAsia"/>
                <w:snapToGrid w:val="0"/>
              </w:rPr>
              <w:t>添付書類</w:t>
            </w:r>
          </w:p>
          <w:p w14:paraId="028D47D6" w14:textId="77777777" w:rsidR="00346B15" w:rsidRDefault="00346B15">
            <w:pPr>
              <w:snapToGrid w:val="0"/>
              <w:spacing w:line="320" w:lineRule="exact"/>
              <w:ind w:left="520" w:right="100" w:hanging="420"/>
              <w:rPr>
                <w:rFonts w:ascii="?l?r ??fc" w:cs="Times New Roman"/>
                <w:snapToGrid w:val="0"/>
              </w:rPr>
            </w:pPr>
            <w:r>
              <w:rPr>
                <w:rFonts w:ascii="?l?r ??fc" w:hint="eastAsia"/>
                <w:snapToGrid w:val="0"/>
              </w:rPr>
              <w:t xml:space="preserve">　１　合併後存続する法人又は設立された法人の定款又は寄附行為の写し及び登記事項証明書</w:t>
            </w:r>
          </w:p>
          <w:p w14:paraId="010984FC" w14:textId="77777777" w:rsidR="00346B15" w:rsidRDefault="00346B15">
            <w:pPr>
              <w:snapToGrid w:val="0"/>
              <w:spacing w:line="320" w:lineRule="exact"/>
              <w:ind w:left="100" w:right="100"/>
              <w:rPr>
                <w:rFonts w:ascii="?l?r ??fc" w:cs="Times New Roman"/>
                <w:snapToGrid w:val="0"/>
              </w:rPr>
            </w:pPr>
            <w:r>
              <w:rPr>
                <w:rFonts w:ascii="?l?r ??fc" w:hint="eastAsia"/>
                <w:snapToGrid w:val="0"/>
              </w:rPr>
              <w:t xml:space="preserve">　２　許可書</w:t>
            </w:r>
          </w:p>
        </w:tc>
      </w:tr>
    </w:tbl>
    <w:p w14:paraId="4A562C3D" w14:textId="77777777" w:rsidR="00346B15" w:rsidRDefault="00346B15">
      <w:pPr>
        <w:snapToGrid w:val="0"/>
        <w:rPr>
          <w:rFonts w:ascii="?l?r ??fc" w:cs="Times New Roman"/>
          <w:snapToGrid w:val="0"/>
        </w:rPr>
      </w:pPr>
    </w:p>
    <w:sectPr w:rsidR="00346B15">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EFCA" w14:textId="77777777" w:rsidR="00103AFC" w:rsidRDefault="00103AFC">
      <w:pPr>
        <w:rPr>
          <w:rFonts w:cs="Times New Roman"/>
        </w:rPr>
      </w:pPr>
      <w:r>
        <w:rPr>
          <w:rFonts w:cs="Times New Roman"/>
        </w:rPr>
        <w:separator/>
      </w:r>
    </w:p>
  </w:endnote>
  <w:endnote w:type="continuationSeparator" w:id="0">
    <w:p w14:paraId="6FA9D9B4" w14:textId="77777777" w:rsidR="00103AFC" w:rsidRDefault="00103A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C0D1B" w14:textId="77777777" w:rsidR="00103AFC" w:rsidRDefault="00103AFC">
      <w:pPr>
        <w:rPr>
          <w:rFonts w:cs="Times New Roman"/>
        </w:rPr>
      </w:pPr>
      <w:r>
        <w:rPr>
          <w:rFonts w:cs="Times New Roman"/>
        </w:rPr>
        <w:separator/>
      </w:r>
    </w:p>
  </w:footnote>
  <w:footnote w:type="continuationSeparator" w:id="0">
    <w:p w14:paraId="3AD150FE" w14:textId="77777777" w:rsidR="00103AFC" w:rsidRDefault="00103AF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46B15"/>
    <w:rsid w:val="00103AFC"/>
    <w:rsid w:val="00346B15"/>
    <w:rsid w:val="00493BC1"/>
    <w:rsid w:val="00BF6299"/>
    <w:rsid w:val="00CF767C"/>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140E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169</Characters>
  <Application>Microsoft Office Word</Application>
  <DocSecurity>0</DocSecurity>
  <Lines>1</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2023-12-27T10:45:00Z</dcterms:created>
  <dcterms:modified xsi:type="dcterms:W3CDTF">2023-12-27T10:46:00Z</dcterms:modified>
</cp:coreProperties>
</file>