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9063" w14:textId="03BB3320" w:rsidR="00B85951" w:rsidRDefault="00B85951">
      <w:pPr>
        <w:pStyle w:val="a4"/>
        <w:spacing w:line="336" w:lineRule="atLeast"/>
        <w:jc w:val="center"/>
        <w:rPr>
          <w:rFonts w:ascii="ＭＳ ゴシック" w:eastAsia="ＭＳ ゴシック" w:hAnsi="ＭＳ ゴシック" w:hint="default"/>
          <w:spacing w:val="5"/>
          <w:sz w:val="30"/>
        </w:rPr>
      </w:pPr>
      <w:r>
        <w:rPr>
          <w:rFonts w:ascii="ＭＳ ゴシック" w:eastAsia="ＭＳ ゴシック" w:hAnsi="ＭＳ ゴシック"/>
          <w:spacing w:val="5"/>
          <w:sz w:val="30"/>
        </w:rPr>
        <w:t>第一種フロン類充填回収業者の登録</w:t>
      </w:r>
      <w:r w:rsidR="004662C7">
        <w:rPr>
          <w:rFonts w:ascii="ＭＳ ゴシック" w:eastAsia="ＭＳ ゴシック" w:hAnsi="ＭＳ ゴシック"/>
          <w:spacing w:val="5"/>
          <w:sz w:val="30"/>
        </w:rPr>
        <w:t>申請</w:t>
      </w:r>
      <w:r w:rsidR="004662C7">
        <w:rPr>
          <w:rFonts w:ascii="ＭＳ ゴシック" w:eastAsia="ＭＳ ゴシック" w:hAnsi="ＭＳ ゴシック" w:hint="default"/>
          <w:spacing w:val="5"/>
          <w:sz w:val="30"/>
        </w:rPr>
        <w:t>（</w:t>
      </w:r>
      <w:r>
        <w:rPr>
          <w:rFonts w:ascii="ＭＳ ゴシック" w:eastAsia="ＭＳ ゴシック" w:hAnsi="ＭＳ ゴシック"/>
          <w:spacing w:val="5"/>
          <w:sz w:val="30"/>
        </w:rPr>
        <w:t>更新</w:t>
      </w:r>
      <w:r w:rsidR="004662C7">
        <w:rPr>
          <w:rFonts w:ascii="ＭＳ ゴシック" w:eastAsia="ＭＳ ゴシック" w:hAnsi="ＭＳ ゴシック"/>
          <w:spacing w:val="5"/>
          <w:sz w:val="30"/>
        </w:rPr>
        <w:t>）</w:t>
      </w:r>
      <w:r>
        <w:rPr>
          <w:rFonts w:ascii="ＭＳ ゴシック" w:eastAsia="ＭＳ ゴシック" w:hAnsi="ＭＳ ゴシック"/>
          <w:spacing w:val="5"/>
          <w:sz w:val="30"/>
        </w:rPr>
        <w:t>手続きのご案内</w:t>
      </w:r>
    </w:p>
    <w:p w14:paraId="3FA51829" w14:textId="549203B5" w:rsidR="0042627E" w:rsidRPr="0042627E" w:rsidRDefault="0042627E">
      <w:pPr>
        <w:pStyle w:val="a4"/>
        <w:spacing w:line="336" w:lineRule="atLeast"/>
        <w:jc w:val="center"/>
        <w:rPr>
          <w:rFonts w:ascii="ＭＳ ゴシック" w:eastAsia="ＭＳ ゴシック" w:hAnsi="ＭＳ ゴシック" w:hint="default"/>
          <w:spacing w:val="5"/>
          <w:sz w:val="30"/>
          <w:szCs w:val="30"/>
        </w:rPr>
      </w:pPr>
      <w:r w:rsidRPr="0042627E">
        <w:rPr>
          <w:rFonts w:ascii="ＭＳ ゴシック" w:eastAsia="ＭＳ ゴシック" w:hAnsi="ＭＳ ゴシック"/>
          <w:spacing w:val="5"/>
          <w:sz w:val="30"/>
          <w:szCs w:val="30"/>
        </w:rPr>
        <w:t>（</w:t>
      </w:r>
      <w:r w:rsidR="0095727D" w:rsidRPr="00C878C8">
        <w:rPr>
          <w:rFonts w:ascii="ＭＳ ゴシック" w:eastAsia="ＭＳ ゴシック" w:hAnsi="ＭＳ ゴシック"/>
          <w:color w:val="auto"/>
          <w:spacing w:val="5"/>
          <w:sz w:val="30"/>
          <w:szCs w:val="30"/>
        </w:rPr>
        <w:t>郵送又は持参</w:t>
      </w:r>
      <w:r w:rsidR="00AC6F61">
        <w:rPr>
          <w:rFonts w:ascii="ＭＳ ゴシック" w:eastAsia="ＭＳ ゴシック" w:hAnsi="ＭＳ ゴシック"/>
          <w:spacing w:val="5"/>
          <w:sz w:val="30"/>
          <w:szCs w:val="30"/>
        </w:rPr>
        <w:t>での申請用</w:t>
      </w:r>
      <w:r w:rsidRPr="0042627E">
        <w:rPr>
          <w:rFonts w:ascii="ＭＳ ゴシック" w:eastAsia="ＭＳ ゴシック" w:hAnsi="ＭＳ ゴシック"/>
          <w:spacing w:val="5"/>
          <w:sz w:val="30"/>
          <w:szCs w:val="30"/>
        </w:rPr>
        <w:t>）</w:t>
      </w:r>
    </w:p>
    <w:p w14:paraId="60E8FF0E" w14:textId="77777777" w:rsidR="00B85951" w:rsidRPr="004662C7" w:rsidRDefault="00B85951" w:rsidP="003804D8">
      <w:pPr>
        <w:pStyle w:val="a4"/>
        <w:adjustRightInd w:val="0"/>
        <w:snapToGrid w:val="0"/>
        <w:rPr>
          <w:rFonts w:hint="default"/>
          <w:spacing w:val="5"/>
        </w:rPr>
      </w:pPr>
    </w:p>
    <w:p w14:paraId="658D94CD" w14:textId="07B7F837" w:rsidR="00B85951" w:rsidRDefault="00B85951" w:rsidP="004545EA">
      <w:pPr>
        <w:pStyle w:val="a4"/>
        <w:adjustRightInd w:val="0"/>
        <w:snapToGrid w:val="0"/>
        <w:ind w:firstLineChars="400" w:firstLine="882"/>
        <w:jc w:val="right"/>
        <w:rPr>
          <w:rFonts w:hint="default"/>
          <w:spacing w:val="5"/>
        </w:rPr>
      </w:pPr>
      <w:r>
        <w:rPr>
          <w:spacing w:val="5"/>
          <w:sz w:val="21"/>
        </w:rPr>
        <w:t xml:space="preserve">　　　　　　　　　　　　　　　　　　　　　　　群馬県環境</w:t>
      </w:r>
      <w:r w:rsidR="004662C7">
        <w:rPr>
          <w:spacing w:val="5"/>
          <w:sz w:val="21"/>
        </w:rPr>
        <w:t>森林</w:t>
      </w:r>
      <w:r>
        <w:rPr>
          <w:spacing w:val="5"/>
          <w:sz w:val="21"/>
        </w:rPr>
        <w:t>部</w:t>
      </w:r>
      <w:r w:rsidR="004662C7">
        <w:rPr>
          <w:spacing w:val="5"/>
          <w:sz w:val="21"/>
        </w:rPr>
        <w:t>環境保全課</w:t>
      </w:r>
    </w:p>
    <w:p w14:paraId="039258B7" w14:textId="77777777" w:rsidR="00B85951" w:rsidRPr="000734FC" w:rsidRDefault="00B85951" w:rsidP="003804D8">
      <w:pPr>
        <w:pStyle w:val="a4"/>
        <w:adjustRightInd w:val="0"/>
        <w:snapToGrid w:val="0"/>
        <w:rPr>
          <w:rFonts w:hint="default"/>
          <w:spacing w:val="5"/>
          <w:szCs w:val="22"/>
        </w:rPr>
      </w:pPr>
    </w:p>
    <w:p w14:paraId="2A60FA13" w14:textId="684F8401" w:rsidR="00B85951" w:rsidRPr="003804D8" w:rsidRDefault="00B85951" w:rsidP="004545EA">
      <w:pPr>
        <w:adjustRightInd w:val="0"/>
        <w:snapToGrid w:val="0"/>
        <w:ind w:firstLineChars="100" w:firstLine="221"/>
        <w:jc w:val="left"/>
        <w:rPr>
          <w:rFonts w:ascii="ＭＳ 明朝" w:hAnsi="ＭＳ 明朝" w:hint="default"/>
          <w:color w:val="auto"/>
          <w:sz w:val="22"/>
          <w:szCs w:val="22"/>
        </w:rPr>
      </w:pPr>
      <w:r w:rsidRPr="000734FC">
        <w:rPr>
          <w:rFonts w:ascii="ＭＳ 明朝" w:hAnsi="ＭＳ 明朝"/>
          <w:color w:val="000000" w:themeColor="text1"/>
          <w:sz w:val="22"/>
          <w:szCs w:val="22"/>
        </w:rPr>
        <w:t>第一種フロン類充塡回収業者</w:t>
      </w:r>
      <w:r w:rsidR="008A1A15" w:rsidRPr="000734FC">
        <w:rPr>
          <w:rFonts w:ascii="ＭＳ 明朝" w:hAnsi="ＭＳ 明朝"/>
          <w:color w:val="000000" w:themeColor="text1"/>
          <w:sz w:val="22"/>
          <w:szCs w:val="22"/>
        </w:rPr>
        <w:t>の</w:t>
      </w:r>
      <w:r w:rsidRPr="000734FC">
        <w:rPr>
          <w:rFonts w:ascii="ＭＳ 明朝" w:hAnsi="ＭＳ 明朝"/>
          <w:color w:val="000000" w:themeColor="text1"/>
          <w:sz w:val="22"/>
          <w:szCs w:val="22"/>
        </w:rPr>
        <w:t>登録</w:t>
      </w:r>
      <w:r w:rsidR="004662C7" w:rsidRPr="000734FC">
        <w:rPr>
          <w:rFonts w:ascii="ＭＳ 明朝" w:hAnsi="ＭＳ 明朝"/>
          <w:color w:val="000000" w:themeColor="text1"/>
          <w:sz w:val="22"/>
          <w:szCs w:val="22"/>
        </w:rPr>
        <w:t>の</w:t>
      </w:r>
      <w:r w:rsidR="004662C7" w:rsidRPr="000734FC">
        <w:rPr>
          <w:rFonts w:ascii="ＭＳ 明朝" w:hAnsi="ＭＳ 明朝" w:hint="default"/>
          <w:color w:val="000000" w:themeColor="text1"/>
          <w:sz w:val="22"/>
          <w:szCs w:val="22"/>
        </w:rPr>
        <w:t>有効</w:t>
      </w:r>
      <w:r w:rsidRPr="000734FC">
        <w:rPr>
          <w:rFonts w:ascii="ＭＳ 明朝" w:hAnsi="ＭＳ 明朝"/>
          <w:color w:val="000000" w:themeColor="text1"/>
          <w:sz w:val="22"/>
          <w:szCs w:val="22"/>
        </w:rPr>
        <w:t>期間</w:t>
      </w:r>
      <w:r w:rsidR="008A1A15" w:rsidRPr="000734FC">
        <w:rPr>
          <w:rFonts w:ascii="ＭＳ 明朝" w:hAnsi="ＭＳ 明朝"/>
          <w:color w:val="000000" w:themeColor="text1"/>
          <w:sz w:val="22"/>
          <w:szCs w:val="22"/>
        </w:rPr>
        <w:t>は５年です。</w:t>
      </w:r>
      <w:r w:rsidR="0031477D" w:rsidRPr="000734FC">
        <w:rPr>
          <w:rFonts w:ascii="ＭＳ 明朝" w:hAnsi="ＭＳ 明朝"/>
          <w:sz w:val="22"/>
          <w:szCs w:val="22"/>
        </w:rPr>
        <w:t>有効期間満了後も</w:t>
      </w:r>
      <w:r w:rsidR="0031477D" w:rsidRPr="000734FC">
        <w:rPr>
          <w:rFonts w:ascii="ＭＳ 明朝" w:hAnsi="ＭＳ 明朝" w:hint="default"/>
          <w:sz w:val="22"/>
          <w:szCs w:val="22"/>
        </w:rPr>
        <w:t>引き続き</w:t>
      </w:r>
      <w:r w:rsidRPr="000734FC">
        <w:rPr>
          <w:rFonts w:ascii="ＭＳ 明朝" w:hAnsi="ＭＳ 明朝"/>
          <w:sz w:val="22"/>
          <w:szCs w:val="22"/>
        </w:rPr>
        <w:t>フロン類の充填・回収を行おうとする者は、</w:t>
      </w:r>
      <w:r w:rsidR="00971FA5" w:rsidRPr="000734FC">
        <w:rPr>
          <w:rFonts w:ascii="ＭＳ 明朝" w:hAnsi="ＭＳ 明朝"/>
          <w:sz w:val="22"/>
          <w:szCs w:val="22"/>
        </w:rPr>
        <w:t>有効期間が満了する</w:t>
      </w:r>
      <w:r w:rsidR="00971FA5" w:rsidRPr="000734FC">
        <w:rPr>
          <w:rFonts w:ascii="ＭＳ 明朝" w:hAnsi="ＭＳ 明朝" w:hint="default"/>
          <w:sz w:val="22"/>
          <w:szCs w:val="22"/>
        </w:rPr>
        <w:t>前に、</w:t>
      </w:r>
      <w:r w:rsidRPr="000734FC">
        <w:rPr>
          <w:rFonts w:ascii="ＭＳ 明朝" w:hAnsi="ＭＳ 明朝"/>
          <w:sz w:val="22"/>
          <w:szCs w:val="22"/>
        </w:rPr>
        <w:t>当該業務を行う区域の都道府県知事あてに</w:t>
      </w:r>
      <w:r w:rsidR="00B56B28" w:rsidRPr="003804D8">
        <w:rPr>
          <w:rFonts w:ascii="ＭＳ 明朝" w:hAnsi="ＭＳ 明朝"/>
          <w:color w:val="auto"/>
          <w:sz w:val="22"/>
          <w:szCs w:val="22"/>
        </w:rPr>
        <w:t>登録の更新</w:t>
      </w:r>
      <w:r w:rsidR="00064F68" w:rsidRPr="003804D8">
        <w:rPr>
          <w:rFonts w:ascii="ＭＳ 明朝" w:hAnsi="ＭＳ 明朝"/>
          <w:color w:val="auto"/>
          <w:sz w:val="22"/>
          <w:szCs w:val="22"/>
        </w:rPr>
        <w:t>申請</w:t>
      </w:r>
      <w:r w:rsidR="00B56B28" w:rsidRPr="003804D8">
        <w:rPr>
          <w:rFonts w:ascii="ＭＳ 明朝" w:hAnsi="ＭＳ 明朝"/>
          <w:color w:val="auto"/>
          <w:sz w:val="22"/>
          <w:szCs w:val="22"/>
        </w:rPr>
        <w:t>を</w:t>
      </w:r>
      <w:r w:rsidRPr="003804D8">
        <w:rPr>
          <w:rFonts w:ascii="ＭＳ 明朝" w:hAnsi="ＭＳ 明朝"/>
          <w:color w:val="auto"/>
          <w:sz w:val="22"/>
          <w:szCs w:val="22"/>
        </w:rPr>
        <w:t>します。</w:t>
      </w:r>
      <w:r w:rsidR="000C7D40" w:rsidRPr="003804D8">
        <w:rPr>
          <w:rFonts w:ascii="ＭＳ 明朝" w:hAnsi="ＭＳ 明朝"/>
          <w:color w:val="auto"/>
          <w:sz w:val="22"/>
          <w:szCs w:val="22"/>
        </w:rPr>
        <w:t>本県では</w:t>
      </w:r>
      <w:r w:rsidR="000C7D40" w:rsidRPr="003804D8">
        <w:rPr>
          <w:rFonts w:ascii="ＭＳ 明朝" w:hAnsi="ＭＳ 明朝" w:hint="default"/>
          <w:color w:val="auto"/>
          <w:sz w:val="22"/>
          <w:szCs w:val="22"/>
        </w:rPr>
        <w:t>、</w:t>
      </w:r>
      <w:r w:rsidR="000C7D40" w:rsidRPr="003804D8">
        <w:rPr>
          <w:rFonts w:ascii="ＭＳ 明朝" w:hAnsi="ＭＳ 明朝"/>
          <w:color w:val="auto"/>
          <w:sz w:val="22"/>
          <w:szCs w:val="22"/>
        </w:rPr>
        <w:t>有効期間満了日の３</w:t>
      </w:r>
      <w:r w:rsidR="000C7D40" w:rsidRPr="003804D8">
        <w:rPr>
          <w:rFonts w:ascii="ＭＳ 明朝" w:hAnsi="ＭＳ 明朝" w:hint="default"/>
          <w:color w:val="auto"/>
          <w:sz w:val="22"/>
          <w:szCs w:val="22"/>
        </w:rPr>
        <w:t>ヶ月前</w:t>
      </w:r>
      <w:r w:rsidR="000C7D40" w:rsidRPr="003804D8">
        <w:rPr>
          <w:rFonts w:ascii="ＭＳ 明朝" w:hAnsi="ＭＳ 明朝"/>
          <w:color w:val="auto"/>
          <w:sz w:val="22"/>
          <w:szCs w:val="22"/>
        </w:rPr>
        <w:t>から更新申請を</w:t>
      </w:r>
      <w:r w:rsidR="000C7D40" w:rsidRPr="003804D8">
        <w:rPr>
          <w:rFonts w:ascii="ＭＳ 明朝" w:hAnsi="ＭＳ 明朝" w:hint="default"/>
          <w:color w:val="auto"/>
          <w:sz w:val="22"/>
          <w:szCs w:val="22"/>
        </w:rPr>
        <w:t>受け付けています。</w:t>
      </w:r>
    </w:p>
    <w:p w14:paraId="63534644" w14:textId="77777777" w:rsidR="00B85951" w:rsidRPr="003804D8" w:rsidRDefault="00B85951" w:rsidP="003804D8">
      <w:pPr>
        <w:adjustRightInd w:val="0"/>
        <w:snapToGrid w:val="0"/>
        <w:rPr>
          <w:rFonts w:ascii="ＭＳ 明朝" w:hAnsi="ＭＳ 明朝" w:hint="default"/>
          <w:color w:val="auto"/>
          <w:sz w:val="22"/>
          <w:szCs w:val="22"/>
        </w:rPr>
      </w:pPr>
    </w:p>
    <w:p w14:paraId="12ABCB66" w14:textId="739EF933" w:rsidR="00AC6F61" w:rsidRPr="00883F9E" w:rsidRDefault="00B85951" w:rsidP="004545EA">
      <w:pPr>
        <w:adjustRightInd w:val="0"/>
        <w:snapToGrid w:val="0"/>
        <w:jc w:val="left"/>
        <w:rPr>
          <w:rFonts w:ascii="ＭＳ ゴシック" w:eastAsia="ＭＳ ゴシック" w:hAnsi="ＭＳ ゴシック" w:hint="default"/>
          <w:color w:val="auto"/>
          <w:spacing w:val="5"/>
          <w:sz w:val="22"/>
          <w:szCs w:val="22"/>
        </w:rPr>
      </w:pPr>
      <w:r w:rsidRPr="00883F9E">
        <w:rPr>
          <w:rFonts w:ascii="ＭＳ ゴシック" w:eastAsia="ＭＳ ゴシック" w:hAnsi="ＭＳ ゴシック"/>
          <w:color w:val="auto"/>
          <w:sz w:val="22"/>
          <w:szCs w:val="22"/>
        </w:rPr>
        <w:t>１　登録</w:t>
      </w:r>
      <w:r w:rsidR="00B56B28" w:rsidRPr="00883F9E">
        <w:rPr>
          <w:rFonts w:ascii="ＭＳ ゴシック" w:eastAsia="ＭＳ ゴシック" w:hAnsi="ＭＳ ゴシック"/>
          <w:color w:val="auto"/>
          <w:sz w:val="22"/>
          <w:szCs w:val="22"/>
        </w:rPr>
        <w:t>の更新</w:t>
      </w:r>
      <w:r w:rsidRPr="00883F9E">
        <w:rPr>
          <w:rFonts w:ascii="ＭＳ ゴシック" w:eastAsia="ＭＳ ゴシック" w:hAnsi="ＭＳ ゴシック"/>
          <w:color w:val="auto"/>
          <w:sz w:val="22"/>
          <w:szCs w:val="22"/>
        </w:rPr>
        <w:t>申請</w:t>
      </w:r>
    </w:p>
    <w:p w14:paraId="63A6B28A" w14:textId="13D4DDD9" w:rsidR="00AC6F61" w:rsidRPr="003804D8" w:rsidRDefault="00AC6F61" w:rsidP="004545EA">
      <w:pPr>
        <w:pStyle w:val="a4"/>
        <w:adjustRightInd w:val="0"/>
        <w:snapToGrid w:val="0"/>
        <w:ind w:firstLineChars="100" w:firstLine="231"/>
        <w:jc w:val="left"/>
        <w:rPr>
          <w:rFonts w:hint="default"/>
          <w:color w:val="auto"/>
          <w:spacing w:val="5"/>
          <w:szCs w:val="22"/>
        </w:rPr>
      </w:pPr>
      <w:r w:rsidRPr="003804D8">
        <w:rPr>
          <w:color w:val="auto"/>
          <w:spacing w:val="5"/>
          <w:szCs w:val="22"/>
        </w:rPr>
        <w:t>登録</w:t>
      </w:r>
      <w:r w:rsidR="00B56B28" w:rsidRPr="003804D8">
        <w:rPr>
          <w:color w:val="auto"/>
          <w:spacing w:val="5"/>
          <w:szCs w:val="22"/>
        </w:rPr>
        <w:t>の更新</w:t>
      </w:r>
      <w:r w:rsidRPr="003804D8">
        <w:rPr>
          <w:color w:val="auto"/>
          <w:spacing w:val="5"/>
          <w:szCs w:val="22"/>
        </w:rPr>
        <w:t>申請書に必要事項を記載の上、</w:t>
      </w:r>
      <w:r w:rsidR="00B56B28" w:rsidRPr="003804D8">
        <w:rPr>
          <w:color w:val="auto"/>
          <w:spacing w:val="5"/>
          <w:szCs w:val="22"/>
        </w:rPr>
        <w:t>添付</w:t>
      </w:r>
      <w:r w:rsidRPr="003804D8">
        <w:rPr>
          <w:color w:val="auto"/>
          <w:spacing w:val="5"/>
          <w:szCs w:val="22"/>
        </w:rPr>
        <w:t>書類</w:t>
      </w:r>
      <w:r w:rsidR="00B56B28" w:rsidRPr="003804D8">
        <w:rPr>
          <w:color w:val="auto"/>
          <w:spacing w:val="5"/>
          <w:szCs w:val="22"/>
        </w:rPr>
        <w:t>と共に</w:t>
      </w:r>
      <w:r w:rsidRPr="003804D8">
        <w:rPr>
          <w:color w:val="auto"/>
          <w:spacing w:val="5"/>
          <w:szCs w:val="22"/>
        </w:rPr>
        <w:t>環境保全課へ郵送又は持参してください。持参をする場合は、事前に電話等で連絡の上、お越しください。</w:t>
      </w:r>
    </w:p>
    <w:p w14:paraId="0D1C319A" w14:textId="5C3A5698" w:rsidR="00AC6F61" w:rsidRPr="000734FC" w:rsidRDefault="00AC6F61" w:rsidP="004545EA">
      <w:pPr>
        <w:pStyle w:val="a4"/>
        <w:adjustRightInd w:val="0"/>
        <w:snapToGrid w:val="0"/>
        <w:ind w:firstLineChars="100" w:firstLine="231"/>
        <w:jc w:val="left"/>
        <w:rPr>
          <w:rFonts w:hint="default"/>
          <w:color w:val="000000" w:themeColor="text1"/>
          <w:szCs w:val="22"/>
        </w:rPr>
      </w:pPr>
      <w:r w:rsidRPr="003804D8">
        <w:rPr>
          <w:color w:val="auto"/>
          <w:spacing w:val="5"/>
          <w:szCs w:val="22"/>
        </w:rPr>
        <w:t>なお、登録</w:t>
      </w:r>
      <w:r w:rsidR="00B56B28" w:rsidRPr="003804D8">
        <w:rPr>
          <w:color w:val="auto"/>
          <w:spacing w:val="5"/>
          <w:szCs w:val="22"/>
        </w:rPr>
        <w:t>の更新</w:t>
      </w:r>
      <w:r w:rsidRPr="003804D8">
        <w:rPr>
          <w:color w:val="auto"/>
          <w:spacing w:val="5"/>
          <w:szCs w:val="22"/>
        </w:rPr>
        <w:t>申請</w:t>
      </w:r>
      <w:r w:rsidRPr="000734FC">
        <w:rPr>
          <w:color w:val="000000" w:themeColor="text1"/>
          <w:spacing w:val="5"/>
          <w:szCs w:val="22"/>
        </w:rPr>
        <w:t>書は、県のホームページからダウンロードできます。</w:t>
      </w:r>
    </w:p>
    <w:p w14:paraId="413C4DB2" w14:textId="562BC686" w:rsidR="00AC6F61" w:rsidRPr="00B56B28" w:rsidRDefault="00AC6F61" w:rsidP="004545EA">
      <w:pPr>
        <w:adjustRightInd w:val="0"/>
        <w:snapToGrid w:val="0"/>
        <w:jc w:val="left"/>
        <w:rPr>
          <w:rFonts w:ascii="ＭＳ 明朝" w:hAnsi="ＭＳ 明朝" w:hint="default"/>
          <w:color w:val="000000" w:themeColor="text1"/>
          <w:spacing w:val="5"/>
          <w:sz w:val="22"/>
          <w:szCs w:val="22"/>
        </w:rPr>
      </w:pPr>
      <w:r w:rsidRPr="000734FC">
        <w:rPr>
          <w:rFonts w:ascii="ＭＳ 明朝" w:hAnsi="ＭＳ 明朝"/>
          <w:color w:val="000000" w:themeColor="text1"/>
          <w:spacing w:val="5"/>
          <w:sz w:val="22"/>
          <w:szCs w:val="22"/>
        </w:rPr>
        <w:t xml:space="preserve">　</w:t>
      </w:r>
      <w:r w:rsidRPr="00B56B28">
        <w:rPr>
          <w:rFonts w:ascii="ＭＳ 明朝" w:hAnsi="ＭＳ 明朝"/>
          <w:color w:val="000000" w:themeColor="text1"/>
          <w:spacing w:val="5"/>
          <w:sz w:val="22"/>
          <w:szCs w:val="22"/>
        </w:rPr>
        <w:t xml:space="preserve">　</w:t>
      </w:r>
      <w:hyperlink r:id="rId7" w:history="1">
        <w:r w:rsidRPr="00B56B28">
          <w:rPr>
            <w:rStyle w:val="ad"/>
            <w:rFonts w:ascii="ＭＳ 明朝" w:hAnsi="ＭＳ 明朝" w:hint="default"/>
            <w:color w:val="000000" w:themeColor="text1"/>
            <w:spacing w:val="5"/>
            <w:sz w:val="22"/>
            <w:szCs w:val="22"/>
            <w:u w:val="none"/>
          </w:rPr>
          <w:t>https://www.pref.gunma.jp/page/6832.html</w:t>
        </w:r>
      </w:hyperlink>
    </w:p>
    <w:p w14:paraId="65DB784A" w14:textId="7E6B13AB" w:rsidR="00AC6F61" w:rsidRPr="000734FC" w:rsidRDefault="00AC6F61" w:rsidP="004545EA">
      <w:pPr>
        <w:adjustRightInd w:val="0"/>
        <w:snapToGrid w:val="0"/>
        <w:jc w:val="left"/>
        <w:rPr>
          <w:rFonts w:ascii="ＭＳ 明朝" w:hAnsi="ＭＳ 明朝" w:hint="default"/>
          <w:color w:val="000000" w:themeColor="text1"/>
          <w:sz w:val="22"/>
          <w:szCs w:val="22"/>
        </w:rPr>
      </w:pPr>
      <w:r w:rsidRPr="000734FC">
        <w:rPr>
          <w:rFonts w:ascii="ＭＳ 明朝" w:hAnsi="ＭＳ 明朝"/>
          <w:color w:val="000000" w:themeColor="text1"/>
          <w:sz w:val="22"/>
          <w:szCs w:val="22"/>
        </w:rPr>
        <w:t xml:space="preserve">　また、有効期間満了日</w:t>
      </w:r>
      <w:r w:rsidRPr="000734FC">
        <w:rPr>
          <w:rFonts w:ascii="ＭＳ 明朝" w:hAnsi="ＭＳ 明朝" w:hint="default"/>
          <w:color w:val="000000" w:themeColor="text1"/>
          <w:sz w:val="22"/>
          <w:szCs w:val="22"/>
        </w:rPr>
        <w:t>が</w:t>
      </w:r>
      <w:r w:rsidRPr="000734FC">
        <w:rPr>
          <w:rFonts w:ascii="ＭＳ 明朝" w:hAnsi="ＭＳ 明朝"/>
          <w:color w:val="000000" w:themeColor="text1"/>
          <w:sz w:val="22"/>
          <w:szCs w:val="22"/>
        </w:rPr>
        <w:t>閉庁日</w:t>
      </w:r>
      <w:r w:rsidRPr="000734FC">
        <w:rPr>
          <w:rFonts w:ascii="ＭＳ 明朝" w:hAnsi="ＭＳ 明朝" w:hint="default"/>
          <w:color w:val="000000" w:themeColor="text1"/>
          <w:sz w:val="22"/>
          <w:szCs w:val="22"/>
        </w:rPr>
        <w:t>（土曜・日曜・祝日・年末年始）</w:t>
      </w:r>
      <w:r w:rsidRPr="000734FC">
        <w:rPr>
          <w:rFonts w:ascii="ＭＳ 明朝" w:hAnsi="ＭＳ 明朝"/>
          <w:color w:val="000000" w:themeColor="text1"/>
          <w:sz w:val="22"/>
          <w:szCs w:val="22"/>
        </w:rPr>
        <w:t>に</w:t>
      </w:r>
      <w:r w:rsidRPr="000734FC">
        <w:rPr>
          <w:rFonts w:ascii="ＭＳ 明朝" w:hAnsi="ＭＳ 明朝" w:hint="default"/>
          <w:color w:val="000000" w:themeColor="text1"/>
          <w:sz w:val="22"/>
          <w:szCs w:val="22"/>
        </w:rPr>
        <w:t>当たる場合は、その前に</w:t>
      </w:r>
      <w:r w:rsidRPr="000734FC">
        <w:rPr>
          <w:rFonts w:ascii="ＭＳ 明朝" w:hAnsi="ＭＳ 明朝"/>
          <w:color w:val="000000" w:themeColor="text1"/>
          <w:sz w:val="22"/>
          <w:szCs w:val="22"/>
        </w:rPr>
        <w:t>届くように</w:t>
      </w:r>
      <w:r w:rsidRPr="000734FC">
        <w:rPr>
          <w:rFonts w:ascii="ＭＳ 明朝" w:hAnsi="ＭＳ 明朝" w:hint="default"/>
          <w:color w:val="000000" w:themeColor="text1"/>
          <w:sz w:val="22"/>
          <w:szCs w:val="22"/>
        </w:rPr>
        <w:t>提出してください。</w:t>
      </w:r>
      <w:r w:rsidRPr="000734FC">
        <w:rPr>
          <w:rFonts w:ascii="ＭＳ 明朝" w:hAnsi="ＭＳ 明朝"/>
          <w:color w:val="000000" w:themeColor="text1"/>
          <w:sz w:val="22"/>
          <w:szCs w:val="22"/>
        </w:rPr>
        <w:t>（有効期間</w:t>
      </w:r>
      <w:r w:rsidRPr="000734FC">
        <w:rPr>
          <w:rFonts w:ascii="ＭＳ 明朝" w:hAnsi="ＭＳ 明朝" w:hint="default"/>
          <w:color w:val="000000" w:themeColor="text1"/>
          <w:sz w:val="22"/>
          <w:szCs w:val="22"/>
        </w:rPr>
        <w:t>満了後</w:t>
      </w:r>
      <w:r w:rsidRPr="000734FC">
        <w:rPr>
          <w:rFonts w:ascii="ＭＳ 明朝" w:hAnsi="ＭＳ 明朝"/>
          <w:color w:val="000000" w:themeColor="text1"/>
          <w:sz w:val="22"/>
          <w:szCs w:val="22"/>
        </w:rPr>
        <w:t>に</w:t>
      </w:r>
      <w:r w:rsidRPr="000734FC">
        <w:rPr>
          <w:rFonts w:ascii="ＭＳ 明朝" w:hAnsi="ＭＳ 明朝" w:hint="default"/>
          <w:color w:val="000000" w:themeColor="text1"/>
          <w:sz w:val="22"/>
          <w:szCs w:val="22"/>
        </w:rPr>
        <w:t>申請</w:t>
      </w:r>
      <w:r w:rsidRPr="000734FC">
        <w:rPr>
          <w:rFonts w:ascii="ＭＳ 明朝" w:hAnsi="ＭＳ 明朝"/>
          <w:color w:val="000000" w:themeColor="text1"/>
          <w:sz w:val="22"/>
          <w:szCs w:val="22"/>
        </w:rPr>
        <w:t>書</w:t>
      </w:r>
      <w:r w:rsidRPr="000734FC">
        <w:rPr>
          <w:rFonts w:ascii="ＭＳ 明朝" w:hAnsi="ＭＳ 明朝" w:hint="default"/>
          <w:color w:val="000000" w:themeColor="text1"/>
          <w:sz w:val="22"/>
          <w:szCs w:val="22"/>
        </w:rPr>
        <w:t>が届いた</w:t>
      </w:r>
      <w:r w:rsidRPr="000734FC">
        <w:rPr>
          <w:rFonts w:ascii="ＭＳ 明朝" w:hAnsi="ＭＳ 明朝"/>
          <w:color w:val="000000" w:themeColor="text1"/>
          <w:sz w:val="22"/>
          <w:szCs w:val="22"/>
        </w:rPr>
        <w:t>場合</w:t>
      </w:r>
      <w:r w:rsidRPr="000734FC">
        <w:rPr>
          <w:rFonts w:ascii="ＭＳ 明朝" w:hAnsi="ＭＳ 明朝" w:hint="default"/>
          <w:color w:val="000000" w:themeColor="text1"/>
          <w:sz w:val="22"/>
          <w:szCs w:val="22"/>
        </w:rPr>
        <w:t>は、</w:t>
      </w:r>
      <w:r w:rsidRPr="000734FC">
        <w:rPr>
          <w:rFonts w:ascii="ＭＳ 明朝" w:hAnsi="ＭＳ 明朝"/>
          <w:color w:val="000000" w:themeColor="text1"/>
          <w:sz w:val="22"/>
          <w:szCs w:val="22"/>
        </w:rPr>
        <w:t>「</w:t>
      </w:r>
      <w:r w:rsidRPr="000734FC">
        <w:rPr>
          <w:rFonts w:ascii="ＭＳ 明朝" w:hAnsi="ＭＳ 明朝" w:hint="default"/>
          <w:color w:val="000000" w:themeColor="text1"/>
          <w:sz w:val="22"/>
          <w:szCs w:val="22"/>
        </w:rPr>
        <w:t>新規申請</w:t>
      </w:r>
      <w:r w:rsidRPr="000734FC">
        <w:rPr>
          <w:rFonts w:ascii="ＭＳ 明朝" w:hAnsi="ＭＳ 明朝"/>
          <w:color w:val="000000" w:themeColor="text1"/>
          <w:sz w:val="22"/>
          <w:szCs w:val="22"/>
        </w:rPr>
        <w:t>」</w:t>
      </w:r>
      <w:r w:rsidR="00A220DB" w:rsidRPr="000734FC">
        <w:rPr>
          <w:rFonts w:ascii="ＭＳ 明朝" w:hAnsi="ＭＳ 明朝"/>
          <w:color w:val="000000" w:themeColor="text1"/>
          <w:sz w:val="22"/>
          <w:szCs w:val="22"/>
        </w:rPr>
        <w:t>の扱い</w:t>
      </w:r>
      <w:r w:rsidRPr="000734FC">
        <w:rPr>
          <w:rFonts w:ascii="ＭＳ 明朝" w:hAnsi="ＭＳ 明朝" w:hint="default"/>
          <w:color w:val="000000" w:themeColor="text1"/>
          <w:sz w:val="22"/>
          <w:szCs w:val="22"/>
        </w:rPr>
        <w:t>となります。</w:t>
      </w:r>
      <w:r w:rsidRPr="000734FC">
        <w:rPr>
          <w:rFonts w:ascii="ＭＳ 明朝" w:hAnsi="ＭＳ 明朝"/>
          <w:color w:val="000000" w:themeColor="text1"/>
          <w:sz w:val="22"/>
          <w:szCs w:val="22"/>
        </w:rPr>
        <w:t>）</w:t>
      </w:r>
    </w:p>
    <w:p w14:paraId="3F58C6F4" w14:textId="77777777" w:rsidR="00907AB9" w:rsidRPr="000734FC" w:rsidRDefault="00907AB9" w:rsidP="003804D8">
      <w:pPr>
        <w:pStyle w:val="a4"/>
        <w:adjustRightInd w:val="0"/>
        <w:snapToGrid w:val="0"/>
        <w:rPr>
          <w:rFonts w:hint="default"/>
          <w:spacing w:val="5"/>
          <w:szCs w:val="22"/>
        </w:rPr>
      </w:pPr>
    </w:p>
    <w:p w14:paraId="7D59E2FC" w14:textId="2BCCC7ED" w:rsidR="00B85951" w:rsidRPr="00883F9E" w:rsidRDefault="00B56B28" w:rsidP="004545EA">
      <w:pPr>
        <w:pStyle w:val="a4"/>
        <w:adjustRightInd w:val="0"/>
        <w:snapToGrid w:val="0"/>
        <w:jc w:val="left"/>
        <w:rPr>
          <w:rFonts w:ascii="ＭＳ ゴシック" w:eastAsia="ＭＳ ゴシック" w:hAnsi="ＭＳ ゴシック" w:hint="default"/>
          <w:color w:val="auto"/>
          <w:spacing w:val="5"/>
          <w:szCs w:val="22"/>
        </w:rPr>
      </w:pPr>
      <w:r w:rsidRPr="00883F9E">
        <w:rPr>
          <w:rFonts w:ascii="ＭＳ ゴシック" w:eastAsia="ＭＳ ゴシック" w:hAnsi="ＭＳ ゴシック"/>
          <w:color w:val="auto"/>
          <w:spacing w:val="5"/>
          <w:szCs w:val="22"/>
        </w:rPr>
        <w:t>(1)</w:t>
      </w:r>
      <w:r w:rsidR="00B85951" w:rsidRPr="00883F9E">
        <w:rPr>
          <w:rFonts w:ascii="ＭＳ ゴシック" w:eastAsia="ＭＳ ゴシック" w:hAnsi="ＭＳ ゴシック"/>
          <w:color w:val="auto"/>
          <w:spacing w:val="5"/>
          <w:szCs w:val="22"/>
        </w:rPr>
        <w:t xml:space="preserve">　登録</w:t>
      </w:r>
      <w:r w:rsidRPr="00883F9E">
        <w:rPr>
          <w:rFonts w:ascii="ＭＳ ゴシック" w:eastAsia="ＭＳ ゴシック" w:hAnsi="ＭＳ ゴシック"/>
          <w:color w:val="auto"/>
          <w:spacing w:val="5"/>
          <w:szCs w:val="22"/>
        </w:rPr>
        <w:t>の更新</w:t>
      </w:r>
      <w:r w:rsidR="00B85951" w:rsidRPr="00883F9E">
        <w:rPr>
          <w:rFonts w:ascii="ＭＳ ゴシック" w:eastAsia="ＭＳ ゴシック" w:hAnsi="ＭＳ ゴシック"/>
          <w:color w:val="auto"/>
          <w:spacing w:val="5"/>
          <w:szCs w:val="22"/>
        </w:rPr>
        <w:t>申請書の記載事項</w:t>
      </w:r>
    </w:p>
    <w:p w14:paraId="7C65DE32" w14:textId="618F29BF" w:rsidR="00B85951" w:rsidRPr="003804D8" w:rsidRDefault="00B56B28" w:rsidP="004545EA">
      <w:pPr>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z w:val="22"/>
          <w:szCs w:val="22"/>
        </w:rPr>
        <w:t>ア</w:t>
      </w:r>
      <w:r w:rsidR="00B85951" w:rsidRPr="003804D8">
        <w:rPr>
          <w:rFonts w:ascii="ＭＳ ゴシック" w:eastAsia="ＭＳ ゴシック" w:hAnsi="ＭＳ ゴシック"/>
          <w:color w:val="auto"/>
          <w:sz w:val="22"/>
          <w:szCs w:val="22"/>
        </w:rPr>
        <w:t xml:space="preserve">　「事業所の名称及び所在地」欄</w:t>
      </w:r>
    </w:p>
    <w:p w14:paraId="6B0A1FB8" w14:textId="23F3E130" w:rsidR="00B85951" w:rsidRPr="003804D8"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フロン類の充塡・回収を行う事業所の名称及び所在地を記載します。</w:t>
      </w:r>
    </w:p>
    <w:p w14:paraId="3413B170" w14:textId="12A6BAE8" w:rsidR="007F0FCA"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複数の事業所を置いてフロン類の充填・回収を行う場合は、事業所ごと</w:t>
      </w:r>
      <w:r w:rsidR="0031477D" w:rsidRPr="003804D8">
        <w:rPr>
          <w:rFonts w:ascii="ＭＳ 明朝" w:hAnsi="ＭＳ 明朝"/>
          <w:color w:val="auto"/>
          <w:sz w:val="22"/>
          <w:szCs w:val="22"/>
        </w:rPr>
        <w:t>に</w:t>
      </w:r>
      <w:r w:rsidRPr="003804D8">
        <w:rPr>
          <w:rFonts w:ascii="ＭＳ 明朝" w:hAnsi="ＭＳ 明朝"/>
          <w:color w:val="auto"/>
          <w:sz w:val="22"/>
          <w:szCs w:val="22"/>
        </w:rPr>
        <w:t>別葉</w:t>
      </w:r>
      <w:r w:rsidR="00B56B28" w:rsidRPr="003804D8">
        <w:rPr>
          <w:rFonts w:ascii="ＭＳ 明朝" w:hAnsi="ＭＳ 明朝"/>
          <w:color w:val="auto"/>
          <w:sz w:val="22"/>
          <w:szCs w:val="22"/>
        </w:rPr>
        <w:t>で作成</w:t>
      </w:r>
      <w:r w:rsidRPr="003804D8">
        <w:rPr>
          <w:rFonts w:ascii="ＭＳ 明朝" w:hAnsi="ＭＳ 明朝"/>
          <w:color w:val="auto"/>
          <w:sz w:val="22"/>
          <w:szCs w:val="22"/>
        </w:rPr>
        <w:t>してください。</w:t>
      </w:r>
    </w:p>
    <w:p w14:paraId="215D1094" w14:textId="77777777" w:rsidR="008F0214" w:rsidRPr="003804D8" w:rsidRDefault="008F0214" w:rsidP="004545EA">
      <w:pPr>
        <w:adjustRightInd w:val="0"/>
        <w:snapToGrid w:val="0"/>
        <w:ind w:leftChars="200" w:left="421" w:firstLineChars="100" w:firstLine="221"/>
        <w:jc w:val="left"/>
        <w:rPr>
          <w:rFonts w:ascii="ＭＳ 明朝" w:hAnsi="ＭＳ 明朝" w:hint="default"/>
          <w:color w:val="auto"/>
          <w:sz w:val="22"/>
          <w:szCs w:val="22"/>
        </w:rPr>
      </w:pPr>
    </w:p>
    <w:p w14:paraId="20BBBB68" w14:textId="723A0DC0" w:rsidR="00B85951" w:rsidRPr="003804D8" w:rsidRDefault="00B56B28" w:rsidP="004545EA">
      <w:pPr>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pacing w:val="-1"/>
          <w:sz w:val="22"/>
          <w:szCs w:val="22"/>
        </w:rPr>
        <w:t>イ</w:t>
      </w:r>
      <w:r w:rsidR="00B85951" w:rsidRPr="003804D8">
        <w:rPr>
          <w:rFonts w:ascii="ＭＳ ゴシック" w:eastAsia="ＭＳ ゴシック" w:hAnsi="ＭＳ ゴシック"/>
          <w:color w:val="auto"/>
          <w:sz w:val="22"/>
          <w:szCs w:val="22"/>
        </w:rPr>
        <w:t xml:space="preserve">　「回収の対象とする第一種特定製品の種類及び回収しようとするフロン類の種類」欄</w:t>
      </w:r>
    </w:p>
    <w:p w14:paraId="2408F7FA" w14:textId="77777777" w:rsidR="007F0FCA" w:rsidRPr="003804D8"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回収の対象とする第一種特定製品の種類及び回収しようとするフロン類の種類について、該当する欄に○を付けてください。</w:t>
      </w:r>
    </w:p>
    <w:p w14:paraId="799F4286" w14:textId="0A51BD62" w:rsidR="00B85951"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なお、フロン類の充塡量が５０ｋｇ以上の第一種特定製品からフロン類を回収しようとする場合は、フロン類回収設備の能力が２００g／min以上（合算可）でなければなりません。</w:t>
      </w:r>
    </w:p>
    <w:p w14:paraId="7CDB143E" w14:textId="77777777" w:rsidR="008F0214" w:rsidRPr="003804D8" w:rsidRDefault="008F0214" w:rsidP="004545EA">
      <w:pPr>
        <w:adjustRightInd w:val="0"/>
        <w:snapToGrid w:val="0"/>
        <w:ind w:leftChars="200" w:left="421" w:firstLineChars="100" w:firstLine="221"/>
        <w:jc w:val="left"/>
        <w:rPr>
          <w:rFonts w:ascii="ＭＳ 明朝" w:hAnsi="ＭＳ 明朝" w:hint="default"/>
          <w:color w:val="auto"/>
          <w:sz w:val="22"/>
          <w:szCs w:val="22"/>
        </w:rPr>
      </w:pPr>
    </w:p>
    <w:p w14:paraId="6DC8054A" w14:textId="1331A2AA" w:rsidR="00B85951" w:rsidRPr="003804D8" w:rsidRDefault="007F0FCA" w:rsidP="004545EA">
      <w:pPr>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z w:val="22"/>
          <w:szCs w:val="22"/>
        </w:rPr>
        <w:t>ウ</w:t>
      </w:r>
      <w:r w:rsidR="00B85951" w:rsidRPr="003804D8">
        <w:rPr>
          <w:rFonts w:ascii="ＭＳ ゴシック" w:eastAsia="ＭＳ ゴシック" w:hAnsi="ＭＳ ゴシック"/>
          <w:color w:val="auto"/>
          <w:sz w:val="22"/>
          <w:szCs w:val="22"/>
        </w:rPr>
        <w:t xml:space="preserve">　「充塡の対象とする第一種特定製品の種類及び充塡しようとするフロン類の種類」欄</w:t>
      </w:r>
    </w:p>
    <w:p w14:paraId="1C510443" w14:textId="7BA47ED6" w:rsidR="00B85951"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 xml:space="preserve">充塡の対象とする第一種特定製品の種類及び充塡しようとするフロン類の種類について、　　　</w:t>
      </w:r>
      <w:r w:rsidR="00123327" w:rsidRPr="003804D8">
        <w:rPr>
          <w:rFonts w:ascii="ＭＳ 明朝" w:hAnsi="ＭＳ 明朝"/>
          <w:color w:val="auto"/>
          <w:sz w:val="22"/>
          <w:szCs w:val="22"/>
        </w:rPr>
        <w:t xml:space="preserve">　</w:t>
      </w:r>
      <w:r w:rsidR="00123327" w:rsidRPr="003804D8">
        <w:rPr>
          <w:rFonts w:ascii="ＭＳ 明朝" w:hAnsi="ＭＳ 明朝" w:hint="default"/>
          <w:color w:val="auto"/>
          <w:sz w:val="22"/>
          <w:szCs w:val="22"/>
        </w:rPr>
        <w:t xml:space="preserve">　</w:t>
      </w:r>
      <w:r w:rsidRPr="003804D8">
        <w:rPr>
          <w:rFonts w:ascii="ＭＳ 明朝" w:hAnsi="ＭＳ 明朝"/>
          <w:color w:val="auto"/>
          <w:sz w:val="22"/>
          <w:szCs w:val="22"/>
        </w:rPr>
        <w:t>該当する欄に○を付けてください。</w:t>
      </w:r>
    </w:p>
    <w:p w14:paraId="70A2E2BB" w14:textId="77777777" w:rsidR="008F0214" w:rsidRPr="003804D8" w:rsidRDefault="008F0214" w:rsidP="004545EA">
      <w:pPr>
        <w:adjustRightInd w:val="0"/>
        <w:snapToGrid w:val="0"/>
        <w:ind w:leftChars="200" w:left="421" w:firstLineChars="100" w:firstLine="221"/>
        <w:jc w:val="left"/>
        <w:rPr>
          <w:rFonts w:ascii="ＭＳ 明朝" w:hAnsi="ＭＳ 明朝" w:hint="default"/>
          <w:color w:val="auto"/>
          <w:sz w:val="22"/>
          <w:szCs w:val="22"/>
        </w:rPr>
      </w:pPr>
    </w:p>
    <w:p w14:paraId="6B1D45D2" w14:textId="45A07B82" w:rsidR="00B85951" w:rsidRPr="003804D8" w:rsidRDefault="007F0FCA" w:rsidP="004545EA">
      <w:pPr>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z w:val="22"/>
          <w:szCs w:val="22"/>
        </w:rPr>
        <w:t>エ</w:t>
      </w:r>
      <w:r w:rsidR="00B85951" w:rsidRPr="003804D8">
        <w:rPr>
          <w:rFonts w:ascii="ＭＳ ゴシック" w:eastAsia="ＭＳ ゴシック" w:hAnsi="ＭＳ ゴシック"/>
          <w:color w:val="auto"/>
          <w:sz w:val="22"/>
          <w:szCs w:val="22"/>
        </w:rPr>
        <w:t xml:space="preserve">　「フロン類回収設備の種類、能力及び台数」欄</w:t>
      </w:r>
    </w:p>
    <w:p w14:paraId="5D0C6E11" w14:textId="33E11E0A" w:rsidR="00B85951" w:rsidRDefault="00B8595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所有又は保有するフロン類回収設備について、該当する欄に台数を記入してください。</w:t>
      </w:r>
    </w:p>
    <w:p w14:paraId="5E4A3415" w14:textId="77777777" w:rsidR="008F0214" w:rsidRPr="003804D8" w:rsidRDefault="008F0214" w:rsidP="004545EA">
      <w:pPr>
        <w:adjustRightInd w:val="0"/>
        <w:snapToGrid w:val="0"/>
        <w:ind w:leftChars="200" w:left="421" w:firstLineChars="100" w:firstLine="221"/>
        <w:jc w:val="left"/>
        <w:rPr>
          <w:rFonts w:ascii="ＭＳ 明朝" w:hAnsi="ＭＳ 明朝" w:hint="default"/>
          <w:color w:val="auto"/>
          <w:sz w:val="22"/>
          <w:szCs w:val="22"/>
        </w:rPr>
      </w:pPr>
    </w:p>
    <w:p w14:paraId="5E64B94A" w14:textId="2687DFC6" w:rsidR="00604E8E" w:rsidRPr="003804D8" w:rsidRDefault="00604E8E" w:rsidP="004545EA">
      <w:pPr>
        <w:pStyle w:val="a4"/>
        <w:adjustRightInd w:val="0"/>
        <w:snapToGrid w:val="0"/>
        <w:ind w:leftChars="100" w:left="211"/>
        <w:jc w:val="left"/>
        <w:rPr>
          <w:rFonts w:ascii="ＭＳ ゴシック" w:eastAsia="ＭＳ ゴシック" w:hAnsi="ＭＳ ゴシック" w:hint="default"/>
          <w:color w:val="auto"/>
          <w:spacing w:val="5"/>
          <w:szCs w:val="22"/>
        </w:rPr>
      </w:pPr>
      <w:r w:rsidRPr="003804D8">
        <w:rPr>
          <w:rFonts w:ascii="ＭＳ ゴシック" w:eastAsia="ＭＳ ゴシック" w:hAnsi="ＭＳ ゴシック"/>
          <w:color w:val="auto"/>
          <w:spacing w:val="5"/>
          <w:szCs w:val="22"/>
        </w:rPr>
        <w:t>オ</w:t>
      </w:r>
      <w:r w:rsidR="00B85951" w:rsidRPr="003804D8">
        <w:rPr>
          <w:rFonts w:ascii="ＭＳ ゴシック" w:eastAsia="ＭＳ ゴシック" w:hAnsi="ＭＳ ゴシック"/>
          <w:color w:val="auto"/>
          <w:spacing w:val="5"/>
          <w:szCs w:val="22"/>
        </w:rPr>
        <w:t xml:space="preserve">　備考の下の欄</w:t>
      </w:r>
    </w:p>
    <w:p w14:paraId="6B17DFB5" w14:textId="0DC70141" w:rsidR="00604E8E" w:rsidRDefault="00B85951" w:rsidP="004545EA">
      <w:pPr>
        <w:pStyle w:val="a4"/>
        <w:adjustRightInd w:val="0"/>
        <w:snapToGrid w:val="0"/>
        <w:ind w:leftChars="200" w:left="421" w:firstLineChars="100" w:firstLine="231"/>
        <w:jc w:val="left"/>
        <w:rPr>
          <w:rFonts w:hint="default"/>
          <w:spacing w:val="5"/>
          <w:szCs w:val="22"/>
        </w:rPr>
      </w:pPr>
      <w:r w:rsidRPr="003804D8">
        <w:rPr>
          <w:color w:val="auto"/>
          <w:spacing w:val="5"/>
          <w:szCs w:val="22"/>
        </w:rPr>
        <w:t>フロン類</w:t>
      </w:r>
      <w:r w:rsidRPr="000734FC">
        <w:rPr>
          <w:spacing w:val="5"/>
          <w:szCs w:val="22"/>
        </w:rPr>
        <w:t>の回収を自ら行う者</w:t>
      </w:r>
      <w:r w:rsidR="002C7F76" w:rsidRPr="000734FC">
        <w:rPr>
          <w:spacing w:val="5"/>
          <w:szCs w:val="22"/>
        </w:rPr>
        <w:t>若しくは</w:t>
      </w:r>
      <w:r w:rsidRPr="000734FC">
        <w:rPr>
          <w:spacing w:val="5"/>
          <w:szCs w:val="22"/>
        </w:rPr>
        <w:t>フロン類の回収に立ち会う者</w:t>
      </w:r>
      <w:r w:rsidR="002C7F76" w:rsidRPr="000734FC">
        <w:rPr>
          <w:spacing w:val="5"/>
          <w:szCs w:val="22"/>
        </w:rPr>
        <w:t>又は</w:t>
      </w:r>
      <w:r w:rsidRPr="000734FC">
        <w:rPr>
          <w:spacing w:val="5"/>
          <w:szCs w:val="22"/>
        </w:rPr>
        <w:t>フロン類の充塡を自ら行う者</w:t>
      </w:r>
      <w:r w:rsidR="002C7F76" w:rsidRPr="000734FC">
        <w:rPr>
          <w:spacing w:val="5"/>
          <w:szCs w:val="22"/>
        </w:rPr>
        <w:t>若しくは</w:t>
      </w:r>
      <w:r w:rsidRPr="000734FC">
        <w:rPr>
          <w:spacing w:val="5"/>
          <w:szCs w:val="22"/>
        </w:rPr>
        <w:t>フロン類の充塡に立ち会う者の氏名等を記載してください。</w:t>
      </w:r>
    </w:p>
    <w:p w14:paraId="088802B2" w14:textId="392211F6" w:rsidR="00B85951" w:rsidRPr="000734FC" w:rsidRDefault="00B85951" w:rsidP="004545EA">
      <w:pPr>
        <w:pStyle w:val="a4"/>
        <w:adjustRightInd w:val="0"/>
        <w:snapToGrid w:val="0"/>
        <w:ind w:leftChars="200" w:left="421" w:firstLineChars="100" w:firstLine="231"/>
        <w:jc w:val="left"/>
        <w:rPr>
          <w:rFonts w:hint="default"/>
          <w:spacing w:val="5"/>
          <w:szCs w:val="22"/>
        </w:rPr>
      </w:pPr>
      <w:r w:rsidRPr="000734FC">
        <w:rPr>
          <w:spacing w:val="5"/>
          <w:szCs w:val="22"/>
        </w:rPr>
        <w:t>また、申請に係る事項の補足的説明を任意に記載することができます。</w:t>
      </w:r>
    </w:p>
    <w:p w14:paraId="64DC1ABD" w14:textId="77777777" w:rsidR="00B85951" w:rsidRPr="000734FC" w:rsidRDefault="00B85951" w:rsidP="004545EA">
      <w:pPr>
        <w:pStyle w:val="a4"/>
        <w:adjustRightInd w:val="0"/>
        <w:snapToGrid w:val="0"/>
        <w:jc w:val="left"/>
        <w:rPr>
          <w:rFonts w:hint="default"/>
          <w:spacing w:val="5"/>
          <w:szCs w:val="22"/>
        </w:rPr>
      </w:pPr>
    </w:p>
    <w:p w14:paraId="6AFAA7B7" w14:textId="63761BB8" w:rsidR="00B85951" w:rsidRPr="003804D8" w:rsidRDefault="00604E8E" w:rsidP="004545EA">
      <w:pPr>
        <w:adjustRightInd w:val="0"/>
        <w:snapToGrid w:val="0"/>
        <w:jc w:val="left"/>
        <w:rPr>
          <w:rFonts w:ascii="ＭＳ ゴシック" w:eastAsia="ＭＳ ゴシック" w:hAnsi="ＭＳ ゴシック" w:hint="default"/>
          <w:color w:val="auto"/>
          <w:sz w:val="22"/>
          <w:szCs w:val="22"/>
        </w:rPr>
      </w:pPr>
      <w:r w:rsidRPr="00604E8E">
        <w:rPr>
          <w:rFonts w:ascii="ＭＳ ゴシック" w:eastAsia="ＭＳ ゴシック" w:hAnsi="ＭＳ ゴシック"/>
          <w:sz w:val="22"/>
          <w:szCs w:val="22"/>
        </w:rPr>
        <w:t>(</w:t>
      </w:r>
      <w:r w:rsidRPr="00604E8E">
        <w:rPr>
          <w:rFonts w:ascii="ＭＳ ゴシック" w:eastAsia="ＭＳ ゴシック" w:hAnsi="ＭＳ ゴシック" w:hint="default"/>
          <w:sz w:val="22"/>
          <w:szCs w:val="22"/>
        </w:rPr>
        <w:t>2)</w:t>
      </w:r>
      <w:r>
        <w:rPr>
          <w:rFonts w:ascii="ＭＳ ゴシック" w:eastAsia="ＭＳ ゴシック" w:hAnsi="ＭＳ ゴシック"/>
          <w:sz w:val="22"/>
          <w:szCs w:val="22"/>
        </w:rPr>
        <w:t xml:space="preserve">　</w:t>
      </w:r>
      <w:r w:rsidR="00B85951" w:rsidRPr="00604E8E">
        <w:rPr>
          <w:rFonts w:ascii="ＭＳ ゴシック" w:eastAsia="ＭＳ ゴシック" w:hAnsi="ＭＳ ゴシック"/>
          <w:sz w:val="22"/>
          <w:szCs w:val="22"/>
        </w:rPr>
        <w:t>登録</w:t>
      </w:r>
      <w:r w:rsidR="00513FB9" w:rsidRPr="003804D8">
        <w:rPr>
          <w:rFonts w:ascii="ＭＳ ゴシック" w:eastAsia="ＭＳ ゴシック" w:hAnsi="ＭＳ ゴシック"/>
          <w:color w:val="auto"/>
          <w:sz w:val="22"/>
          <w:szCs w:val="22"/>
        </w:rPr>
        <w:t>の更新</w:t>
      </w:r>
      <w:r w:rsidR="00B85951" w:rsidRPr="003804D8">
        <w:rPr>
          <w:rFonts w:ascii="ＭＳ ゴシック" w:eastAsia="ＭＳ ゴシック" w:hAnsi="ＭＳ ゴシック"/>
          <w:color w:val="auto"/>
          <w:sz w:val="22"/>
          <w:szCs w:val="22"/>
        </w:rPr>
        <w:t>申請手数料</w:t>
      </w:r>
    </w:p>
    <w:p w14:paraId="4929C2E5" w14:textId="77777777" w:rsidR="00513FB9" w:rsidRPr="003804D8" w:rsidRDefault="00B85951" w:rsidP="004545EA">
      <w:pPr>
        <w:adjustRightInd w:val="0"/>
        <w:snapToGrid w:val="0"/>
        <w:ind w:leftChars="100" w:left="21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５,０００円</w:t>
      </w:r>
    </w:p>
    <w:p w14:paraId="7E232642" w14:textId="77777777" w:rsidR="00513FB9" w:rsidRPr="003804D8" w:rsidRDefault="00513FB9" w:rsidP="004545EA">
      <w:pPr>
        <w:adjustRightInd w:val="0"/>
        <w:snapToGrid w:val="0"/>
        <w:jc w:val="left"/>
        <w:rPr>
          <w:rFonts w:ascii="ＭＳ 明朝" w:hAnsi="ＭＳ 明朝" w:hint="default"/>
          <w:color w:val="auto"/>
          <w:spacing w:val="-1"/>
          <w:sz w:val="22"/>
          <w:szCs w:val="22"/>
        </w:rPr>
      </w:pPr>
    </w:p>
    <w:p w14:paraId="2D00F644" w14:textId="16DEBD20" w:rsidR="00B85951" w:rsidRPr="003804D8" w:rsidRDefault="00513FB9" w:rsidP="004545EA">
      <w:pPr>
        <w:adjustRightInd w:val="0"/>
        <w:snapToGrid w:val="0"/>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hint="default"/>
          <w:color w:val="auto"/>
          <w:spacing w:val="-1"/>
          <w:sz w:val="22"/>
          <w:szCs w:val="22"/>
        </w:rPr>
        <w:t>(3)</w:t>
      </w:r>
      <w:r w:rsidRPr="003804D8">
        <w:rPr>
          <w:rFonts w:ascii="ＭＳ ゴシック" w:eastAsia="ＭＳ ゴシック" w:hAnsi="ＭＳ ゴシック"/>
          <w:color w:val="auto"/>
          <w:spacing w:val="-1"/>
          <w:sz w:val="22"/>
          <w:szCs w:val="22"/>
        </w:rPr>
        <w:t xml:space="preserve">　納付方法</w:t>
      </w:r>
    </w:p>
    <w:p w14:paraId="18F46001" w14:textId="6445DB71" w:rsidR="00B85951" w:rsidRPr="003804D8" w:rsidRDefault="00513FB9" w:rsidP="004545EA">
      <w:pPr>
        <w:pStyle w:val="Word"/>
        <w:adjustRightInd w:val="0"/>
        <w:snapToGrid w:val="0"/>
        <w:ind w:leftChars="100" w:left="211" w:firstLineChars="100" w:firstLine="221"/>
        <w:jc w:val="left"/>
        <w:rPr>
          <w:rFonts w:ascii="ＭＳ 明朝" w:hAnsi="ＭＳ 明朝" w:hint="default"/>
          <w:strike/>
          <w:color w:val="auto"/>
          <w:sz w:val="22"/>
          <w:szCs w:val="22"/>
        </w:rPr>
      </w:pPr>
      <w:r w:rsidRPr="003804D8">
        <w:rPr>
          <w:rFonts w:ascii="ＭＳ 明朝" w:hAnsi="ＭＳ 明朝"/>
          <w:color w:val="auto"/>
          <w:sz w:val="22"/>
          <w:szCs w:val="22"/>
        </w:rPr>
        <w:t>登録の更新手数料は、次のア～ウ</w:t>
      </w:r>
      <w:r w:rsidR="00B85951" w:rsidRPr="003804D8">
        <w:rPr>
          <w:rFonts w:ascii="ＭＳ 明朝" w:hAnsi="ＭＳ 明朝"/>
          <w:color w:val="auto"/>
          <w:sz w:val="22"/>
          <w:szCs w:val="22"/>
        </w:rPr>
        <w:t>のいずれか</w:t>
      </w:r>
      <w:r w:rsidRPr="003804D8">
        <w:rPr>
          <w:rFonts w:ascii="ＭＳ 明朝" w:hAnsi="ＭＳ 明朝"/>
          <w:color w:val="auto"/>
          <w:sz w:val="22"/>
          <w:szCs w:val="22"/>
        </w:rPr>
        <w:t>の方法で納付して</w:t>
      </w:r>
      <w:r w:rsidR="00B85951" w:rsidRPr="003804D8">
        <w:rPr>
          <w:rFonts w:ascii="ＭＳ 明朝" w:hAnsi="ＭＳ 明朝"/>
          <w:color w:val="auto"/>
          <w:sz w:val="22"/>
          <w:szCs w:val="22"/>
        </w:rPr>
        <w:t>ください。</w:t>
      </w:r>
    </w:p>
    <w:p w14:paraId="7213BCE9" w14:textId="7299F6C2" w:rsidR="00B85951" w:rsidRPr="003804D8" w:rsidRDefault="00886EDE" w:rsidP="004545EA">
      <w:pPr>
        <w:pStyle w:val="Word"/>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z w:val="22"/>
          <w:szCs w:val="22"/>
        </w:rPr>
        <w:t>ア</w:t>
      </w:r>
      <w:r w:rsidR="00B85951" w:rsidRPr="003804D8">
        <w:rPr>
          <w:rFonts w:ascii="ＭＳ ゴシック" w:eastAsia="ＭＳ ゴシック" w:hAnsi="ＭＳ ゴシック"/>
          <w:color w:val="auto"/>
          <w:sz w:val="22"/>
          <w:szCs w:val="22"/>
        </w:rPr>
        <w:t xml:space="preserve">　払込書による納付</w:t>
      </w:r>
    </w:p>
    <w:p w14:paraId="356F573F" w14:textId="38A37A5C" w:rsidR="00BC4EB3" w:rsidRPr="003804D8" w:rsidRDefault="00395A17" w:rsidP="004545EA">
      <w:pPr>
        <w:pStyle w:val="Word"/>
        <w:adjustRightInd w:val="0"/>
        <w:snapToGrid w:val="0"/>
        <w:ind w:leftChars="300" w:left="632" w:firstLineChars="100" w:firstLine="221"/>
        <w:jc w:val="left"/>
        <w:rPr>
          <w:rFonts w:ascii="ＭＳ 明朝" w:hAnsi="ＭＳ 明朝" w:cs="ＭＳ 明朝" w:hint="default"/>
          <w:color w:val="auto"/>
          <w:sz w:val="22"/>
          <w:szCs w:val="22"/>
        </w:rPr>
      </w:pPr>
      <w:r w:rsidRPr="003804D8">
        <w:rPr>
          <w:rFonts w:ascii="ＭＳ 明朝" w:hAnsi="ＭＳ 明朝"/>
          <w:color w:val="auto"/>
          <w:sz w:val="22"/>
          <w:szCs w:val="22"/>
        </w:rPr>
        <w:lastRenderedPageBreak/>
        <w:t>有効期間満了日のおよそ３ヶ月前になりましたら</w:t>
      </w:r>
      <w:r w:rsidR="00BC4EB3" w:rsidRPr="003804D8">
        <w:rPr>
          <w:rFonts w:ascii="ＭＳ 明朝" w:hAnsi="ＭＳ 明朝"/>
          <w:color w:val="auto"/>
          <w:sz w:val="22"/>
          <w:szCs w:val="22"/>
        </w:rPr>
        <w:t>、</w:t>
      </w:r>
      <w:r w:rsidRPr="003804D8">
        <w:rPr>
          <w:rFonts w:ascii="ＭＳ 明朝" w:hAnsi="ＭＳ 明朝"/>
          <w:color w:val="auto"/>
          <w:sz w:val="22"/>
          <w:szCs w:val="22"/>
        </w:rPr>
        <w:t>更新</w:t>
      </w:r>
      <w:r w:rsidR="00BC4EB3" w:rsidRPr="003804D8">
        <w:rPr>
          <w:rFonts w:ascii="ＭＳ 明朝" w:hAnsi="ＭＳ 明朝"/>
          <w:color w:val="auto"/>
          <w:sz w:val="22"/>
          <w:szCs w:val="22"/>
        </w:rPr>
        <w:t>手続の</w:t>
      </w:r>
      <w:r w:rsidRPr="003804D8">
        <w:rPr>
          <w:rFonts w:ascii="ＭＳ 明朝" w:hAnsi="ＭＳ 明朝"/>
          <w:color w:val="auto"/>
          <w:sz w:val="22"/>
          <w:szCs w:val="22"/>
        </w:rPr>
        <w:t>案内を送付します。</w:t>
      </w:r>
      <w:r w:rsidR="001C4B8F" w:rsidRPr="003804D8">
        <w:rPr>
          <w:rFonts w:ascii="ＭＳ 明朝" w:hAnsi="ＭＳ 明朝"/>
          <w:color w:val="auto"/>
          <w:sz w:val="22"/>
          <w:szCs w:val="22"/>
        </w:rPr>
        <w:t>払込書</w:t>
      </w:r>
      <w:r w:rsidRPr="003804D8">
        <w:rPr>
          <w:rFonts w:ascii="ＭＳ 明朝" w:hAnsi="ＭＳ 明朝"/>
          <w:color w:val="auto"/>
          <w:sz w:val="22"/>
          <w:szCs w:val="22"/>
        </w:rPr>
        <w:t>を同封いたしますので、金融機関の窓口で</w:t>
      </w:r>
      <w:r w:rsidR="00D7694C" w:rsidRPr="003804D8">
        <w:rPr>
          <w:rFonts w:ascii="ＭＳ 明朝" w:hAnsi="ＭＳ 明朝"/>
          <w:color w:val="auto"/>
          <w:sz w:val="22"/>
          <w:szCs w:val="22"/>
        </w:rPr>
        <w:t>納付</w:t>
      </w:r>
      <w:r w:rsidRPr="003804D8">
        <w:rPr>
          <w:rFonts w:ascii="ＭＳ 明朝" w:hAnsi="ＭＳ 明朝"/>
          <w:color w:val="auto"/>
          <w:sz w:val="22"/>
          <w:szCs w:val="22"/>
        </w:rPr>
        <w:t>し、</w:t>
      </w:r>
      <w:r w:rsidR="00D7694C" w:rsidRPr="003804D8">
        <w:rPr>
          <w:rFonts w:ascii="ＭＳ 明朝" w:hAnsi="ＭＳ 明朝"/>
          <w:color w:val="auto"/>
          <w:sz w:val="22"/>
          <w:szCs w:val="22"/>
        </w:rPr>
        <w:t>交付された「</w:t>
      </w:r>
      <w:r w:rsidRPr="003804D8">
        <w:rPr>
          <w:rFonts w:ascii="ＭＳ 明朝" w:hAnsi="ＭＳ 明朝"/>
          <w:color w:val="auto"/>
          <w:sz w:val="22"/>
          <w:szCs w:val="22"/>
        </w:rPr>
        <w:t>領収済証明書</w:t>
      </w:r>
      <w:r w:rsidR="00D7694C" w:rsidRPr="003804D8">
        <w:rPr>
          <w:rFonts w:ascii="ＭＳ 明朝" w:hAnsi="ＭＳ 明朝"/>
          <w:color w:val="auto"/>
          <w:sz w:val="22"/>
          <w:szCs w:val="22"/>
        </w:rPr>
        <w:t>（申請書等貼付用）」</w:t>
      </w:r>
      <w:r w:rsidRPr="003804D8">
        <w:rPr>
          <w:rFonts w:ascii="ＭＳ 明朝" w:hAnsi="ＭＳ 明朝"/>
          <w:color w:val="auto"/>
          <w:sz w:val="22"/>
          <w:szCs w:val="22"/>
        </w:rPr>
        <w:t>を</w:t>
      </w:r>
      <w:r w:rsidR="00AC6F61" w:rsidRPr="003804D8">
        <w:rPr>
          <w:rFonts w:ascii="ＭＳ 明朝" w:hAnsi="ＭＳ 明朝"/>
          <w:color w:val="auto"/>
          <w:sz w:val="22"/>
          <w:szCs w:val="22"/>
        </w:rPr>
        <w:t>申請書</w:t>
      </w:r>
      <w:r w:rsidR="00D7694C" w:rsidRPr="003804D8">
        <w:rPr>
          <w:rFonts w:ascii="ＭＳ 明朝" w:hAnsi="ＭＳ 明朝"/>
          <w:color w:val="auto"/>
          <w:sz w:val="22"/>
          <w:szCs w:val="22"/>
        </w:rPr>
        <w:t>の裏面</w:t>
      </w:r>
      <w:r w:rsidRPr="003804D8">
        <w:rPr>
          <w:rFonts w:ascii="ＭＳ 明朝" w:hAnsi="ＭＳ 明朝"/>
          <w:color w:val="auto"/>
          <w:sz w:val="22"/>
          <w:szCs w:val="22"/>
        </w:rPr>
        <w:t>に貼付し</w:t>
      </w:r>
      <w:r w:rsidR="00D7694C" w:rsidRPr="003804D8">
        <w:rPr>
          <w:rFonts w:ascii="ＭＳ 明朝" w:hAnsi="ＭＳ 明朝"/>
          <w:color w:val="auto"/>
          <w:sz w:val="22"/>
          <w:szCs w:val="22"/>
        </w:rPr>
        <w:t>てください</w:t>
      </w:r>
      <w:r w:rsidRPr="003804D8">
        <w:rPr>
          <w:rFonts w:ascii="ＭＳ 明朝" w:hAnsi="ＭＳ 明朝"/>
          <w:color w:val="auto"/>
          <w:sz w:val="22"/>
          <w:szCs w:val="22"/>
        </w:rPr>
        <w:t>。（払込人保管）</w:t>
      </w:r>
      <w:r w:rsidR="00D7694C" w:rsidRPr="003804D8">
        <w:rPr>
          <w:rFonts w:ascii="ＭＳ 明朝" w:hAnsi="ＭＳ 明朝"/>
          <w:color w:val="auto"/>
          <w:sz w:val="22"/>
          <w:szCs w:val="22"/>
        </w:rPr>
        <w:t>の</w:t>
      </w:r>
      <w:r w:rsidRPr="003804D8">
        <w:rPr>
          <w:rFonts w:ascii="ＭＳ 明朝" w:hAnsi="ＭＳ 明朝"/>
          <w:color w:val="auto"/>
          <w:sz w:val="22"/>
          <w:szCs w:val="22"/>
        </w:rPr>
        <w:t>部分は、</w:t>
      </w:r>
      <w:r w:rsidR="00D7694C" w:rsidRPr="003804D8">
        <w:rPr>
          <w:rFonts w:ascii="ＭＳ 明朝" w:hAnsi="ＭＳ 明朝"/>
          <w:color w:val="auto"/>
          <w:sz w:val="22"/>
          <w:szCs w:val="22"/>
        </w:rPr>
        <w:t>申請者の控えですので、</w:t>
      </w:r>
      <w:r w:rsidRPr="003804D8">
        <w:rPr>
          <w:rFonts w:ascii="ＭＳ 明朝" w:hAnsi="ＭＳ 明朝"/>
          <w:color w:val="auto"/>
          <w:sz w:val="22"/>
          <w:szCs w:val="22"/>
        </w:rPr>
        <w:t>環境保全課に送付しない</w:t>
      </w:r>
      <w:r w:rsidR="00D7694C" w:rsidRPr="003804D8">
        <w:rPr>
          <w:rFonts w:ascii="ＭＳ 明朝" w:hAnsi="ＭＳ 明朝"/>
          <w:color w:val="auto"/>
          <w:sz w:val="22"/>
          <w:szCs w:val="22"/>
        </w:rPr>
        <w:t>よう気をつけて</w:t>
      </w:r>
      <w:r w:rsidRPr="003804D8">
        <w:rPr>
          <w:rFonts w:ascii="ＭＳ 明朝" w:hAnsi="ＭＳ 明朝"/>
          <w:color w:val="auto"/>
          <w:sz w:val="22"/>
          <w:szCs w:val="22"/>
        </w:rPr>
        <w:t>ください。</w:t>
      </w:r>
    </w:p>
    <w:p w14:paraId="6D74D87F" w14:textId="77777777" w:rsidR="008F0214" w:rsidRDefault="008F0214" w:rsidP="004545EA">
      <w:pPr>
        <w:adjustRightInd w:val="0"/>
        <w:snapToGrid w:val="0"/>
        <w:ind w:leftChars="100" w:left="211"/>
        <w:jc w:val="left"/>
        <w:rPr>
          <w:rFonts w:ascii="ＭＳ ゴシック" w:eastAsia="ＭＳ ゴシック" w:hAnsi="ＭＳ ゴシック" w:hint="default"/>
          <w:color w:val="auto"/>
          <w:sz w:val="22"/>
          <w:szCs w:val="22"/>
        </w:rPr>
      </w:pPr>
    </w:p>
    <w:p w14:paraId="41308D0F" w14:textId="5FBCEA49" w:rsidR="00B85951" w:rsidRPr="003804D8" w:rsidRDefault="00E033C3" w:rsidP="004545EA">
      <w:pPr>
        <w:adjustRightInd w:val="0"/>
        <w:snapToGrid w:val="0"/>
        <w:ind w:leftChars="100" w:left="211"/>
        <w:jc w:val="left"/>
        <w:rPr>
          <w:rFonts w:ascii="ＭＳ ゴシック" w:eastAsia="ＭＳ ゴシック" w:hAnsi="ＭＳ ゴシック" w:hint="default"/>
          <w:color w:val="auto"/>
          <w:sz w:val="22"/>
          <w:szCs w:val="22"/>
        </w:rPr>
      </w:pPr>
      <w:r w:rsidRPr="003804D8">
        <w:rPr>
          <w:rFonts w:ascii="ＭＳ ゴシック" w:eastAsia="ＭＳ ゴシック" w:hAnsi="ＭＳ ゴシック"/>
          <w:color w:val="auto"/>
          <w:sz w:val="22"/>
          <w:szCs w:val="22"/>
        </w:rPr>
        <w:t>イ</w:t>
      </w:r>
      <w:r w:rsidR="00B85951" w:rsidRPr="003804D8">
        <w:rPr>
          <w:rFonts w:ascii="ＭＳ ゴシック" w:eastAsia="ＭＳ ゴシック" w:hAnsi="ＭＳ ゴシック"/>
          <w:color w:val="auto"/>
          <w:sz w:val="22"/>
          <w:szCs w:val="22"/>
        </w:rPr>
        <w:t xml:space="preserve">　群馬県証紙による納付</w:t>
      </w:r>
    </w:p>
    <w:p w14:paraId="6965D414" w14:textId="7241161D" w:rsidR="00417C50" w:rsidRPr="003804D8" w:rsidRDefault="008E0663"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群馬県証紙による納付を希望する場合は、</w:t>
      </w:r>
      <w:r w:rsidR="00B85951" w:rsidRPr="003804D8">
        <w:rPr>
          <w:rFonts w:ascii="ＭＳ 明朝" w:hAnsi="ＭＳ 明朝"/>
          <w:color w:val="auto"/>
          <w:sz w:val="22"/>
          <w:szCs w:val="22"/>
        </w:rPr>
        <w:t>最寄りの証紙売りさばき所で購入し、</w:t>
      </w:r>
      <w:r w:rsidR="00AC6F61" w:rsidRPr="003804D8">
        <w:rPr>
          <w:rFonts w:ascii="ＭＳ 明朝" w:hAnsi="ＭＳ 明朝"/>
          <w:color w:val="auto"/>
          <w:sz w:val="22"/>
          <w:szCs w:val="22"/>
        </w:rPr>
        <w:t>申請書</w:t>
      </w:r>
      <w:r w:rsidR="00B85951" w:rsidRPr="003804D8">
        <w:rPr>
          <w:rFonts w:ascii="ＭＳ 明朝" w:hAnsi="ＭＳ 明朝"/>
          <w:color w:val="auto"/>
          <w:sz w:val="22"/>
          <w:szCs w:val="22"/>
        </w:rPr>
        <w:t>に貼付し</w:t>
      </w:r>
      <w:r w:rsidRPr="003804D8">
        <w:rPr>
          <w:rFonts w:ascii="ＭＳ 明朝" w:hAnsi="ＭＳ 明朝"/>
          <w:color w:val="auto"/>
          <w:sz w:val="22"/>
          <w:szCs w:val="22"/>
        </w:rPr>
        <w:t>てください</w:t>
      </w:r>
      <w:r w:rsidR="00B85951" w:rsidRPr="003804D8">
        <w:rPr>
          <w:rFonts w:ascii="ＭＳ 明朝" w:hAnsi="ＭＳ 明朝"/>
          <w:color w:val="auto"/>
          <w:sz w:val="22"/>
          <w:szCs w:val="22"/>
        </w:rPr>
        <w:t>（</w:t>
      </w:r>
      <w:r w:rsidR="00B85951" w:rsidRPr="003804D8">
        <w:rPr>
          <w:rFonts w:ascii="ＭＳ ゴシック" w:eastAsia="ＭＳ ゴシック" w:hAnsi="ＭＳ ゴシック"/>
          <w:color w:val="auto"/>
          <w:sz w:val="22"/>
          <w:szCs w:val="22"/>
          <w:u w:val="thick"/>
        </w:rPr>
        <w:t>収入印紙ではありませんので、注意してください</w:t>
      </w:r>
      <w:r w:rsidR="00B85951" w:rsidRPr="003804D8">
        <w:rPr>
          <w:rFonts w:ascii="ＭＳ 明朝" w:hAnsi="ＭＳ 明朝"/>
          <w:color w:val="auto"/>
          <w:sz w:val="22"/>
          <w:szCs w:val="22"/>
        </w:rPr>
        <w:t>）</w:t>
      </w:r>
      <w:r w:rsidRPr="003804D8">
        <w:rPr>
          <w:rFonts w:ascii="ＭＳ 明朝" w:hAnsi="ＭＳ 明朝"/>
          <w:color w:val="auto"/>
          <w:sz w:val="22"/>
          <w:szCs w:val="22"/>
        </w:rPr>
        <w:t>。</w:t>
      </w:r>
    </w:p>
    <w:p w14:paraId="7AEC7750" w14:textId="62B23345" w:rsidR="005C1DF1" w:rsidRPr="003804D8" w:rsidRDefault="005C1DF1"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証紙売りさばき所は、県のホームページを参照してください。</w:t>
      </w:r>
    </w:p>
    <w:p w14:paraId="198417D1" w14:textId="0CA1B46A" w:rsidR="005C1DF1" w:rsidRPr="003804D8" w:rsidRDefault="005C1DF1" w:rsidP="004545EA">
      <w:pPr>
        <w:adjustRightInd w:val="0"/>
        <w:snapToGrid w:val="0"/>
        <w:ind w:leftChars="200" w:left="421" w:firstLineChars="200" w:firstLine="441"/>
        <w:jc w:val="left"/>
        <w:rPr>
          <w:rFonts w:ascii="ＭＳ 明朝" w:hAnsi="ＭＳ 明朝" w:hint="default"/>
          <w:color w:val="auto"/>
          <w:sz w:val="22"/>
          <w:szCs w:val="22"/>
        </w:rPr>
      </w:pPr>
      <w:r w:rsidRPr="003804D8">
        <w:rPr>
          <w:rFonts w:ascii="ＭＳ 明朝" w:hAnsi="ＭＳ 明朝" w:hint="default"/>
          <w:color w:val="auto"/>
          <w:sz w:val="22"/>
          <w:szCs w:val="22"/>
        </w:rPr>
        <w:t>https://www.pref.gunma.jp/page/7568.html</w:t>
      </w:r>
    </w:p>
    <w:p w14:paraId="5F1F95A3" w14:textId="77777777" w:rsidR="000A314A" w:rsidRPr="00417C50" w:rsidRDefault="000A314A" w:rsidP="004545EA">
      <w:pPr>
        <w:adjustRightInd w:val="0"/>
        <w:snapToGrid w:val="0"/>
        <w:jc w:val="left"/>
        <w:rPr>
          <w:rFonts w:ascii="ＭＳ 明朝" w:hAnsi="ＭＳ 明朝" w:hint="default"/>
          <w:sz w:val="22"/>
          <w:szCs w:val="22"/>
        </w:rPr>
      </w:pPr>
    </w:p>
    <w:p w14:paraId="59BC6488" w14:textId="7D50C09A" w:rsidR="000A314A" w:rsidRPr="003804D8" w:rsidRDefault="000A314A" w:rsidP="004545EA">
      <w:pPr>
        <w:adjustRightInd w:val="0"/>
        <w:snapToGrid w:val="0"/>
        <w:jc w:val="left"/>
        <w:rPr>
          <w:rFonts w:ascii="ＭＳ ゴシック" w:eastAsia="ＭＳ ゴシック" w:hAnsi="ＭＳ ゴシック" w:hint="default"/>
          <w:color w:val="auto"/>
          <w:sz w:val="22"/>
          <w:szCs w:val="22"/>
        </w:rPr>
      </w:pPr>
      <w:r w:rsidRPr="000734FC">
        <w:rPr>
          <w:rFonts w:ascii="ＭＳ 明朝" w:hAnsi="ＭＳ 明朝"/>
          <w:sz w:val="22"/>
          <w:szCs w:val="22"/>
        </w:rPr>
        <w:t xml:space="preserve">　</w:t>
      </w:r>
      <w:r w:rsidR="00417C50" w:rsidRPr="003804D8">
        <w:rPr>
          <w:rFonts w:ascii="ＭＳ ゴシック" w:eastAsia="ＭＳ ゴシック" w:hAnsi="ＭＳ ゴシック"/>
          <w:color w:val="auto"/>
          <w:sz w:val="22"/>
          <w:szCs w:val="22"/>
        </w:rPr>
        <w:t>ウ</w:t>
      </w:r>
      <w:r w:rsidRPr="003804D8">
        <w:rPr>
          <w:rFonts w:ascii="ＭＳ ゴシック" w:eastAsia="ＭＳ ゴシック" w:hAnsi="ＭＳ ゴシック"/>
          <w:color w:val="auto"/>
          <w:sz w:val="22"/>
          <w:szCs w:val="22"/>
        </w:rPr>
        <w:t xml:space="preserve">　キャッシュレス総合窓口での納付</w:t>
      </w:r>
    </w:p>
    <w:p w14:paraId="133C6DAE" w14:textId="55DA7F94" w:rsidR="00562806" w:rsidRPr="003804D8" w:rsidRDefault="00562806"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令和５年１０月２日</w:t>
      </w:r>
      <w:r w:rsidR="00706386">
        <w:rPr>
          <w:rFonts w:ascii="ＭＳ 明朝" w:hAnsi="ＭＳ 明朝"/>
          <w:color w:val="auto"/>
          <w:sz w:val="22"/>
          <w:szCs w:val="22"/>
        </w:rPr>
        <w:t>から</w:t>
      </w:r>
      <w:r w:rsidRPr="003804D8">
        <w:rPr>
          <w:rFonts w:ascii="ＭＳ 明朝" w:hAnsi="ＭＳ 明朝"/>
          <w:color w:val="auto"/>
          <w:sz w:val="22"/>
          <w:szCs w:val="22"/>
        </w:rPr>
        <w:t>、キャッシュレス</w:t>
      </w:r>
      <w:r w:rsidR="00C26A83">
        <w:rPr>
          <w:rFonts w:ascii="ＭＳ 明朝" w:hAnsi="ＭＳ 明朝"/>
          <w:color w:val="auto"/>
          <w:sz w:val="22"/>
          <w:szCs w:val="22"/>
        </w:rPr>
        <w:t>決済</w:t>
      </w:r>
      <w:r w:rsidRPr="003804D8">
        <w:rPr>
          <w:rFonts w:ascii="ＭＳ 明朝" w:hAnsi="ＭＳ 明朝"/>
          <w:color w:val="auto"/>
          <w:sz w:val="22"/>
          <w:szCs w:val="22"/>
        </w:rPr>
        <w:t>による納付が可能になりました。キャッシュレス</w:t>
      </w:r>
      <w:r w:rsidR="00C26A83">
        <w:rPr>
          <w:rFonts w:ascii="ＭＳ 明朝" w:hAnsi="ＭＳ 明朝"/>
          <w:color w:val="auto"/>
          <w:sz w:val="22"/>
          <w:szCs w:val="22"/>
        </w:rPr>
        <w:t>決済</w:t>
      </w:r>
      <w:r w:rsidRPr="003804D8">
        <w:rPr>
          <w:rFonts w:ascii="ＭＳ 明朝" w:hAnsi="ＭＳ 明朝"/>
          <w:color w:val="auto"/>
          <w:sz w:val="22"/>
          <w:szCs w:val="22"/>
        </w:rPr>
        <w:t>での納付を希望する場合は、環境保全課の窓口で</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申請書及び添付書類を提出する際に申し出てください。</w:t>
      </w:r>
    </w:p>
    <w:p w14:paraId="104863BC" w14:textId="1E1FB77C" w:rsidR="00562806" w:rsidRPr="003804D8" w:rsidRDefault="00562806"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環境保全課の窓口では、</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申請書及び添付書類を審査し、内容が確認できたら</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申請書を一旦返却すると共に「キャッシュレス総合窓口における支払内容確認書」を交付します。これと返却された</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申請書をキャッシュレス総合窓口（県庁３階）に提出して、下表の取扱キャッシュレス決済方法のいずれかで支払いをしてください。</w:t>
      </w:r>
    </w:p>
    <w:p w14:paraId="4426EDA0" w14:textId="12F8C5AF" w:rsidR="00562806" w:rsidRPr="003804D8" w:rsidRDefault="00562806"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キャッシュレス総合窓口で「売上明細シート（加盟店控え）」及び「会計レシート（店舗控え）」を受け取り、再度環境保全課の窓口に来て、</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申請書と併せて提出してください。</w:t>
      </w:r>
    </w:p>
    <w:p w14:paraId="49F0495D" w14:textId="722FADE9" w:rsidR="000A314A" w:rsidRPr="003804D8" w:rsidRDefault="00562806"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なお、キャッシュレス決済の場合は領収証を発行することができません。また、</w:t>
      </w:r>
      <w:r w:rsidR="002F603E" w:rsidRPr="003804D8">
        <w:rPr>
          <w:rFonts w:ascii="ＭＳ 明朝" w:hAnsi="ＭＳ 明朝"/>
          <w:color w:val="auto"/>
          <w:sz w:val="22"/>
          <w:szCs w:val="22"/>
        </w:rPr>
        <w:t>更新</w:t>
      </w:r>
      <w:r w:rsidRPr="003804D8">
        <w:rPr>
          <w:rFonts w:ascii="ＭＳ 明朝" w:hAnsi="ＭＳ 明朝"/>
          <w:color w:val="auto"/>
          <w:sz w:val="22"/>
          <w:szCs w:val="22"/>
        </w:rPr>
        <w:t>申請書及び添付書類に不備がある場合は、キャッシュレス決済ができないことがありますので、記載内容や添付資料に漏れがないよう十分注意してください。</w:t>
      </w:r>
    </w:p>
    <w:p w14:paraId="4BC59886" w14:textId="77777777" w:rsidR="00562806" w:rsidRPr="003804D8" w:rsidRDefault="00562806" w:rsidP="004545EA">
      <w:pPr>
        <w:adjustRightInd w:val="0"/>
        <w:snapToGrid w:val="0"/>
        <w:ind w:leftChars="200" w:left="421" w:firstLineChars="100" w:firstLine="221"/>
        <w:jc w:val="left"/>
        <w:rPr>
          <w:rFonts w:ascii="ＭＳ 明朝" w:hAnsi="ＭＳ 明朝" w:hint="default"/>
          <w:color w:val="auto"/>
          <w:sz w:val="22"/>
          <w:szCs w:val="22"/>
        </w:rPr>
      </w:pPr>
    </w:p>
    <w:p w14:paraId="223B4A5B" w14:textId="270180E8" w:rsidR="000A314A" w:rsidRPr="003804D8" w:rsidRDefault="000A314A" w:rsidP="004545EA">
      <w:pPr>
        <w:adjustRightInd w:val="0"/>
        <w:snapToGrid w:val="0"/>
        <w:ind w:leftChars="200" w:left="421" w:firstLineChars="100" w:firstLine="221"/>
        <w:jc w:val="left"/>
        <w:rPr>
          <w:rFonts w:ascii="ＭＳ 明朝" w:hAnsi="ＭＳ 明朝" w:hint="default"/>
          <w:color w:val="auto"/>
          <w:sz w:val="22"/>
          <w:szCs w:val="22"/>
        </w:rPr>
      </w:pPr>
      <w:r w:rsidRPr="003804D8">
        <w:rPr>
          <w:rFonts w:ascii="ＭＳ 明朝" w:hAnsi="ＭＳ 明朝"/>
          <w:color w:val="auto"/>
          <w:sz w:val="22"/>
          <w:szCs w:val="22"/>
        </w:rPr>
        <w:t>取扱キャッシュレス決済方法</w:t>
      </w:r>
    </w:p>
    <w:tbl>
      <w:tblPr>
        <w:tblStyle w:val="ac"/>
        <w:tblW w:w="0" w:type="auto"/>
        <w:tblInd w:w="704" w:type="dxa"/>
        <w:tblLook w:val="04A0" w:firstRow="1" w:lastRow="0" w:firstColumn="1" w:lastColumn="0" w:noHBand="0" w:noVBand="1"/>
      </w:tblPr>
      <w:tblGrid>
        <w:gridCol w:w="1985"/>
        <w:gridCol w:w="6939"/>
      </w:tblGrid>
      <w:tr w:rsidR="003804D8" w:rsidRPr="003804D8" w14:paraId="34933258" w14:textId="77777777" w:rsidTr="003804D8">
        <w:tc>
          <w:tcPr>
            <w:tcW w:w="1985" w:type="dxa"/>
          </w:tcPr>
          <w:p w14:paraId="57D6086B" w14:textId="7B747E4C" w:rsidR="000A314A" w:rsidRPr="003804D8" w:rsidRDefault="000A314A" w:rsidP="004545EA">
            <w:pPr>
              <w:adjustRightInd w:val="0"/>
              <w:snapToGrid w:val="0"/>
              <w:jc w:val="left"/>
              <w:rPr>
                <w:rFonts w:ascii="ＭＳ 明朝" w:hAnsi="ＭＳ 明朝" w:hint="default"/>
                <w:color w:val="auto"/>
                <w:sz w:val="22"/>
                <w:szCs w:val="22"/>
              </w:rPr>
            </w:pPr>
            <w:r w:rsidRPr="003804D8">
              <w:rPr>
                <w:rFonts w:ascii="ＭＳ 明朝" w:hAnsi="ＭＳ 明朝"/>
                <w:color w:val="auto"/>
                <w:sz w:val="22"/>
                <w:szCs w:val="22"/>
              </w:rPr>
              <w:t>クレジットカード</w:t>
            </w:r>
          </w:p>
        </w:tc>
        <w:tc>
          <w:tcPr>
            <w:tcW w:w="6939" w:type="dxa"/>
          </w:tcPr>
          <w:p w14:paraId="490DE190" w14:textId="7B526487" w:rsidR="000A314A" w:rsidRPr="003804D8" w:rsidRDefault="000A314A" w:rsidP="004545EA">
            <w:pPr>
              <w:adjustRightInd w:val="0"/>
              <w:snapToGrid w:val="0"/>
              <w:jc w:val="left"/>
              <w:rPr>
                <w:rFonts w:ascii="ＭＳ 明朝" w:hAnsi="ＭＳ 明朝" w:hint="default"/>
                <w:color w:val="auto"/>
                <w:sz w:val="22"/>
                <w:szCs w:val="22"/>
              </w:rPr>
            </w:pPr>
            <w:r w:rsidRPr="003804D8">
              <w:rPr>
                <w:rFonts w:ascii="ＭＳ 明朝" w:hAnsi="ＭＳ 明朝"/>
                <w:color w:val="auto"/>
                <w:sz w:val="22"/>
                <w:szCs w:val="22"/>
              </w:rPr>
              <w:t>VISA、Master、JCB、American Express、Diners Club</w:t>
            </w:r>
          </w:p>
        </w:tc>
      </w:tr>
      <w:tr w:rsidR="003804D8" w:rsidRPr="003804D8" w14:paraId="78869ED3" w14:textId="77777777" w:rsidTr="003804D8">
        <w:tc>
          <w:tcPr>
            <w:tcW w:w="1985" w:type="dxa"/>
          </w:tcPr>
          <w:p w14:paraId="0DFF3C6E" w14:textId="577E8298" w:rsidR="000A314A" w:rsidRPr="003804D8" w:rsidRDefault="000A314A" w:rsidP="004545EA">
            <w:pPr>
              <w:adjustRightInd w:val="0"/>
              <w:snapToGrid w:val="0"/>
              <w:jc w:val="left"/>
              <w:rPr>
                <w:rFonts w:ascii="ＭＳ 明朝" w:hAnsi="ＭＳ 明朝" w:hint="default"/>
                <w:color w:val="auto"/>
                <w:sz w:val="22"/>
                <w:szCs w:val="22"/>
              </w:rPr>
            </w:pPr>
            <w:r w:rsidRPr="003804D8">
              <w:rPr>
                <w:rFonts w:ascii="ＭＳ 明朝" w:hAnsi="ＭＳ 明朝"/>
                <w:color w:val="auto"/>
                <w:sz w:val="22"/>
                <w:szCs w:val="22"/>
              </w:rPr>
              <w:t>電子マネー</w:t>
            </w:r>
          </w:p>
        </w:tc>
        <w:tc>
          <w:tcPr>
            <w:tcW w:w="6939" w:type="dxa"/>
          </w:tcPr>
          <w:p w14:paraId="13BDEF00" w14:textId="49A16B71" w:rsidR="000A314A" w:rsidRPr="003804D8" w:rsidRDefault="000A314A" w:rsidP="004545EA">
            <w:pPr>
              <w:adjustRightInd w:val="0"/>
              <w:snapToGrid w:val="0"/>
              <w:jc w:val="left"/>
              <w:rPr>
                <w:rFonts w:ascii="ＭＳ 明朝" w:hAnsi="ＭＳ 明朝" w:hint="default"/>
                <w:color w:val="auto"/>
                <w:sz w:val="22"/>
                <w:szCs w:val="22"/>
              </w:rPr>
            </w:pPr>
            <w:r w:rsidRPr="003804D8">
              <w:rPr>
                <w:rFonts w:ascii="ＭＳ 明朝" w:hAnsi="ＭＳ 明朝"/>
                <w:color w:val="auto"/>
                <w:sz w:val="22"/>
                <w:szCs w:val="22"/>
              </w:rPr>
              <w:t>交通系IC（</w:t>
            </w:r>
            <w:proofErr w:type="spellStart"/>
            <w:r w:rsidRPr="003804D8">
              <w:rPr>
                <w:rFonts w:ascii="ＭＳ 明朝" w:hAnsi="ＭＳ 明朝"/>
                <w:color w:val="auto"/>
                <w:sz w:val="22"/>
                <w:szCs w:val="22"/>
              </w:rPr>
              <w:t>Suica</w:t>
            </w:r>
            <w:proofErr w:type="spellEnd"/>
            <w:r w:rsidRPr="003804D8">
              <w:rPr>
                <w:rFonts w:ascii="ＭＳ 明朝" w:hAnsi="ＭＳ 明朝"/>
                <w:color w:val="auto"/>
                <w:sz w:val="22"/>
                <w:szCs w:val="22"/>
              </w:rPr>
              <w:t>、</w:t>
            </w:r>
            <w:proofErr w:type="spellStart"/>
            <w:r w:rsidRPr="003804D8">
              <w:rPr>
                <w:rFonts w:ascii="ＭＳ 明朝" w:hAnsi="ＭＳ 明朝"/>
                <w:color w:val="auto"/>
                <w:sz w:val="22"/>
                <w:szCs w:val="22"/>
              </w:rPr>
              <w:t>Kitaca</w:t>
            </w:r>
            <w:proofErr w:type="spellEnd"/>
            <w:r w:rsidRPr="003804D8">
              <w:rPr>
                <w:rFonts w:ascii="ＭＳ 明朝" w:hAnsi="ＭＳ 明朝"/>
                <w:color w:val="auto"/>
                <w:sz w:val="22"/>
                <w:szCs w:val="22"/>
              </w:rPr>
              <w:t>、PASMO、TOICA、</w:t>
            </w:r>
            <w:proofErr w:type="spellStart"/>
            <w:r w:rsidRPr="003804D8">
              <w:rPr>
                <w:rFonts w:ascii="ＭＳ 明朝" w:hAnsi="ＭＳ 明朝"/>
                <w:color w:val="auto"/>
                <w:sz w:val="22"/>
                <w:szCs w:val="22"/>
              </w:rPr>
              <w:t>manaca</w:t>
            </w:r>
            <w:proofErr w:type="spellEnd"/>
            <w:r w:rsidRPr="003804D8">
              <w:rPr>
                <w:rFonts w:ascii="ＭＳ 明朝" w:hAnsi="ＭＳ 明朝"/>
                <w:color w:val="auto"/>
                <w:sz w:val="22"/>
                <w:szCs w:val="22"/>
              </w:rPr>
              <w:t>、ICOCA、SUGOCA、</w:t>
            </w:r>
            <w:proofErr w:type="spellStart"/>
            <w:r w:rsidRPr="003804D8">
              <w:rPr>
                <w:rFonts w:ascii="ＭＳ 明朝" w:hAnsi="ＭＳ 明朝"/>
                <w:color w:val="auto"/>
                <w:sz w:val="22"/>
                <w:szCs w:val="22"/>
              </w:rPr>
              <w:t>nimoca</w:t>
            </w:r>
            <w:proofErr w:type="spellEnd"/>
            <w:r w:rsidRPr="003804D8">
              <w:rPr>
                <w:rFonts w:ascii="ＭＳ 明朝" w:hAnsi="ＭＳ 明朝"/>
                <w:color w:val="auto"/>
                <w:sz w:val="22"/>
                <w:szCs w:val="22"/>
              </w:rPr>
              <w:t>、はやかけん）、id、</w:t>
            </w:r>
            <w:proofErr w:type="spellStart"/>
            <w:r w:rsidRPr="003804D8">
              <w:rPr>
                <w:rFonts w:ascii="ＭＳ 明朝" w:hAnsi="ＭＳ 明朝"/>
                <w:color w:val="auto"/>
                <w:sz w:val="22"/>
                <w:szCs w:val="22"/>
              </w:rPr>
              <w:t>QuicPay</w:t>
            </w:r>
            <w:proofErr w:type="spellEnd"/>
            <w:r w:rsidRPr="003804D8">
              <w:rPr>
                <w:rFonts w:ascii="ＭＳ 明朝" w:hAnsi="ＭＳ 明朝"/>
                <w:color w:val="auto"/>
                <w:sz w:val="22"/>
                <w:szCs w:val="22"/>
              </w:rPr>
              <w:t>、WAON、楽天Edy、</w:t>
            </w:r>
            <w:proofErr w:type="spellStart"/>
            <w:r w:rsidRPr="003804D8">
              <w:rPr>
                <w:rFonts w:ascii="ＭＳ 明朝" w:hAnsi="ＭＳ 明朝"/>
                <w:color w:val="auto"/>
                <w:sz w:val="22"/>
                <w:szCs w:val="22"/>
              </w:rPr>
              <w:t>nanaco</w:t>
            </w:r>
            <w:proofErr w:type="spellEnd"/>
          </w:p>
        </w:tc>
      </w:tr>
      <w:tr w:rsidR="003804D8" w:rsidRPr="003804D8" w14:paraId="084FDDC2" w14:textId="77777777" w:rsidTr="003804D8">
        <w:tc>
          <w:tcPr>
            <w:tcW w:w="1985" w:type="dxa"/>
          </w:tcPr>
          <w:p w14:paraId="5F87FDF6" w14:textId="62A8A165" w:rsidR="000A314A" w:rsidRPr="003804D8" w:rsidRDefault="000A314A" w:rsidP="004545EA">
            <w:pPr>
              <w:adjustRightInd w:val="0"/>
              <w:snapToGrid w:val="0"/>
              <w:jc w:val="left"/>
              <w:rPr>
                <w:rFonts w:ascii="ＭＳ 明朝" w:hAnsi="ＭＳ 明朝" w:hint="default"/>
                <w:color w:val="auto"/>
                <w:sz w:val="22"/>
                <w:szCs w:val="22"/>
              </w:rPr>
            </w:pPr>
            <w:r w:rsidRPr="003804D8">
              <w:rPr>
                <w:rFonts w:ascii="ＭＳ 明朝" w:hAnsi="ＭＳ 明朝"/>
                <w:color w:val="auto"/>
                <w:sz w:val="22"/>
                <w:szCs w:val="22"/>
              </w:rPr>
              <w:t>ＱＲコード</w:t>
            </w:r>
          </w:p>
        </w:tc>
        <w:tc>
          <w:tcPr>
            <w:tcW w:w="6939" w:type="dxa"/>
          </w:tcPr>
          <w:p w14:paraId="7F26A333" w14:textId="2A71B700" w:rsidR="000A314A" w:rsidRPr="003804D8" w:rsidRDefault="000A314A" w:rsidP="004545EA">
            <w:pPr>
              <w:adjustRightInd w:val="0"/>
              <w:snapToGrid w:val="0"/>
              <w:jc w:val="left"/>
              <w:rPr>
                <w:rFonts w:ascii="ＭＳ 明朝" w:hAnsi="ＭＳ 明朝" w:hint="default"/>
                <w:color w:val="auto"/>
                <w:sz w:val="22"/>
                <w:szCs w:val="22"/>
              </w:rPr>
            </w:pPr>
            <w:proofErr w:type="spellStart"/>
            <w:r w:rsidRPr="003804D8">
              <w:rPr>
                <w:rFonts w:ascii="ＭＳ 明朝" w:hAnsi="ＭＳ 明朝"/>
                <w:color w:val="auto"/>
                <w:sz w:val="22"/>
                <w:szCs w:val="22"/>
              </w:rPr>
              <w:t>PayPay</w:t>
            </w:r>
            <w:proofErr w:type="spellEnd"/>
            <w:r w:rsidRPr="003804D8">
              <w:rPr>
                <w:rFonts w:ascii="ＭＳ 明朝" w:hAnsi="ＭＳ 明朝"/>
                <w:color w:val="auto"/>
                <w:sz w:val="22"/>
                <w:szCs w:val="22"/>
              </w:rPr>
              <w:t>、ドコモd払い、</w:t>
            </w:r>
            <w:proofErr w:type="spellStart"/>
            <w:r w:rsidRPr="003804D8">
              <w:rPr>
                <w:rFonts w:ascii="ＭＳ 明朝" w:hAnsi="ＭＳ 明朝"/>
                <w:color w:val="auto"/>
                <w:sz w:val="22"/>
                <w:szCs w:val="22"/>
              </w:rPr>
              <w:t>auPay</w:t>
            </w:r>
            <w:proofErr w:type="spellEnd"/>
            <w:r w:rsidRPr="003804D8">
              <w:rPr>
                <w:rFonts w:ascii="ＭＳ 明朝" w:hAnsi="ＭＳ 明朝"/>
                <w:color w:val="auto"/>
                <w:sz w:val="22"/>
                <w:szCs w:val="22"/>
              </w:rPr>
              <w:t>、楽天Pay、メルペイ、Alipay、WeChat Pay</w:t>
            </w:r>
          </w:p>
        </w:tc>
      </w:tr>
    </w:tbl>
    <w:p w14:paraId="383A291A" w14:textId="77777777" w:rsidR="008B63DA" w:rsidRPr="000734FC" w:rsidRDefault="008B63DA" w:rsidP="004545EA">
      <w:pPr>
        <w:adjustRightInd w:val="0"/>
        <w:snapToGrid w:val="0"/>
        <w:jc w:val="left"/>
        <w:rPr>
          <w:rFonts w:ascii="ＭＳ 明朝" w:hAnsi="ＭＳ 明朝" w:hint="default"/>
          <w:sz w:val="22"/>
          <w:szCs w:val="22"/>
        </w:rPr>
      </w:pPr>
    </w:p>
    <w:p w14:paraId="65F8362F" w14:textId="2A18AF4B" w:rsidR="00B85951" w:rsidRPr="00883F9E" w:rsidRDefault="002F603E" w:rsidP="004545EA">
      <w:pPr>
        <w:adjustRightInd w:val="0"/>
        <w:snapToGrid w:val="0"/>
        <w:jc w:val="left"/>
        <w:rPr>
          <w:rFonts w:ascii="ＭＳ ゴシック" w:eastAsia="ＭＳ ゴシック" w:hAnsi="ＭＳ ゴシック" w:hint="default"/>
          <w:color w:val="auto"/>
          <w:sz w:val="22"/>
          <w:szCs w:val="22"/>
        </w:rPr>
      </w:pPr>
      <w:r w:rsidRPr="00883F9E">
        <w:rPr>
          <w:rFonts w:ascii="ＭＳ ゴシック" w:eastAsia="ＭＳ ゴシック" w:hAnsi="ＭＳ ゴシック"/>
          <w:color w:val="auto"/>
          <w:sz w:val="22"/>
          <w:szCs w:val="22"/>
        </w:rPr>
        <w:t>(</w:t>
      </w:r>
      <w:r w:rsidRPr="00883F9E">
        <w:rPr>
          <w:rFonts w:ascii="ＭＳ ゴシック" w:eastAsia="ＭＳ ゴシック" w:hAnsi="ＭＳ ゴシック" w:hint="default"/>
          <w:color w:val="auto"/>
          <w:sz w:val="22"/>
          <w:szCs w:val="22"/>
        </w:rPr>
        <w:t>4)</w:t>
      </w:r>
      <w:r w:rsidR="00B85951" w:rsidRPr="00883F9E">
        <w:rPr>
          <w:rFonts w:ascii="ＭＳ ゴシック" w:eastAsia="ＭＳ ゴシック" w:hAnsi="ＭＳ ゴシック"/>
          <w:color w:val="auto"/>
          <w:sz w:val="22"/>
          <w:szCs w:val="22"/>
        </w:rPr>
        <w:t xml:space="preserve">　添付書類</w:t>
      </w:r>
      <w:r w:rsidR="000C7D40" w:rsidRPr="00883F9E">
        <w:rPr>
          <w:rFonts w:ascii="ＭＳ ゴシック" w:eastAsia="ＭＳ ゴシック" w:hAnsi="ＭＳ ゴシック"/>
          <w:color w:val="auto"/>
          <w:sz w:val="22"/>
          <w:szCs w:val="22"/>
        </w:rPr>
        <w:t>（新規登録申請</w:t>
      </w:r>
      <w:r w:rsidR="000C7D40" w:rsidRPr="00883F9E">
        <w:rPr>
          <w:rFonts w:ascii="ＭＳ ゴシック" w:eastAsia="ＭＳ ゴシック" w:hAnsi="ＭＳ ゴシック" w:hint="default"/>
          <w:color w:val="auto"/>
          <w:sz w:val="22"/>
          <w:szCs w:val="22"/>
        </w:rPr>
        <w:t>と同様です</w:t>
      </w:r>
      <w:r w:rsidR="000C7D40" w:rsidRPr="00883F9E">
        <w:rPr>
          <w:rFonts w:ascii="ＭＳ ゴシック" w:eastAsia="ＭＳ ゴシック" w:hAnsi="ＭＳ ゴシック"/>
          <w:color w:val="auto"/>
          <w:sz w:val="22"/>
          <w:szCs w:val="22"/>
        </w:rPr>
        <w:t>）</w:t>
      </w:r>
    </w:p>
    <w:p w14:paraId="16FF285D" w14:textId="77777777" w:rsidR="00661BE5" w:rsidRPr="007C6271" w:rsidRDefault="00B85951" w:rsidP="004545EA">
      <w:pPr>
        <w:pStyle w:val="a4"/>
        <w:adjustRightInd w:val="0"/>
        <w:snapToGrid w:val="0"/>
        <w:ind w:leftChars="200" w:left="421"/>
        <w:jc w:val="left"/>
        <w:rPr>
          <w:rFonts w:hint="default"/>
          <w:color w:val="auto"/>
          <w:spacing w:val="5"/>
          <w:szCs w:val="22"/>
        </w:rPr>
      </w:pPr>
      <w:r w:rsidRPr="007C6271">
        <w:rPr>
          <w:color w:val="auto"/>
          <w:szCs w:val="22"/>
        </w:rPr>
        <w:t xml:space="preserve">　</w:t>
      </w:r>
      <w:r w:rsidR="00661BE5" w:rsidRPr="007C6271">
        <w:rPr>
          <w:color w:val="auto"/>
          <w:spacing w:val="5"/>
          <w:szCs w:val="22"/>
        </w:rPr>
        <w:t>事業所が複数ある場合、イ、ウ、オ、カについては、各事業所ごとに必要です。</w:t>
      </w:r>
    </w:p>
    <w:p w14:paraId="55BC28CA" w14:textId="45D65E20" w:rsidR="00661BE5" w:rsidRPr="007C6271" w:rsidRDefault="00661BE5" w:rsidP="004545EA">
      <w:pPr>
        <w:pStyle w:val="a4"/>
        <w:adjustRightInd w:val="0"/>
        <w:snapToGrid w:val="0"/>
        <w:ind w:leftChars="100" w:left="211"/>
        <w:jc w:val="left"/>
        <w:rPr>
          <w:rFonts w:hint="default"/>
          <w:color w:val="auto"/>
          <w:szCs w:val="22"/>
        </w:rPr>
      </w:pPr>
      <w:r w:rsidRPr="007C6271">
        <w:rPr>
          <w:rFonts w:ascii="ＭＳ ゴシック" w:eastAsia="ＭＳ ゴシック" w:hAnsi="ＭＳ ゴシック" w:cs="ＭＳ ゴシック"/>
          <w:color w:val="auto"/>
          <w:spacing w:val="5"/>
          <w:szCs w:val="22"/>
        </w:rPr>
        <w:t>ア　本人を確認できる書類（原本）</w:t>
      </w:r>
    </w:p>
    <w:p w14:paraId="2E759F48" w14:textId="77777777" w:rsidR="00661BE5" w:rsidRPr="007C6271" w:rsidRDefault="00661BE5" w:rsidP="004545EA">
      <w:pPr>
        <w:pStyle w:val="a4"/>
        <w:adjustRightInd w:val="0"/>
        <w:snapToGrid w:val="0"/>
        <w:ind w:leftChars="200" w:left="421"/>
        <w:jc w:val="left"/>
        <w:rPr>
          <w:rFonts w:hint="default"/>
          <w:color w:val="auto"/>
          <w:szCs w:val="22"/>
        </w:rPr>
      </w:pPr>
      <w:r w:rsidRPr="007C6271">
        <w:rPr>
          <w:color w:val="auto"/>
          <w:spacing w:val="5"/>
          <w:szCs w:val="22"/>
        </w:rPr>
        <w:t>・　個人の場合は、発行日から３ヶ月以内の住民票の写し</w:t>
      </w:r>
    </w:p>
    <w:p w14:paraId="716C5516" w14:textId="77777777" w:rsidR="00661BE5" w:rsidRPr="007C6271" w:rsidRDefault="00661BE5" w:rsidP="004545EA">
      <w:pPr>
        <w:pStyle w:val="a4"/>
        <w:adjustRightInd w:val="0"/>
        <w:snapToGrid w:val="0"/>
        <w:ind w:leftChars="200" w:left="421"/>
        <w:jc w:val="left"/>
        <w:rPr>
          <w:rFonts w:hint="default"/>
          <w:color w:val="auto"/>
          <w:spacing w:val="5"/>
          <w:szCs w:val="22"/>
        </w:rPr>
      </w:pPr>
      <w:r w:rsidRPr="007C6271">
        <w:rPr>
          <w:color w:val="auto"/>
          <w:spacing w:val="5"/>
          <w:szCs w:val="22"/>
        </w:rPr>
        <w:t>・　法人の場合は、発行日から３ヶ月以内の登記事項証明書（履歴事項全部証明書）</w:t>
      </w:r>
    </w:p>
    <w:p w14:paraId="64091537" w14:textId="77777777" w:rsidR="00661BE5" w:rsidRPr="007C6271" w:rsidRDefault="00661BE5" w:rsidP="004545EA">
      <w:pPr>
        <w:pStyle w:val="a4"/>
        <w:adjustRightInd w:val="0"/>
        <w:snapToGrid w:val="0"/>
        <w:jc w:val="left"/>
        <w:rPr>
          <w:rFonts w:hint="default"/>
          <w:color w:val="auto"/>
          <w:spacing w:val="5"/>
          <w:szCs w:val="22"/>
        </w:rPr>
      </w:pPr>
    </w:p>
    <w:p w14:paraId="4B7FD24B" w14:textId="6C2E3593" w:rsidR="00661BE5" w:rsidRPr="007C6271" w:rsidRDefault="00661BE5" w:rsidP="004545EA">
      <w:pPr>
        <w:pStyle w:val="a4"/>
        <w:adjustRightInd w:val="0"/>
        <w:snapToGrid w:val="0"/>
        <w:ind w:leftChars="100" w:left="442" w:hangingChars="100" w:hanging="231"/>
        <w:jc w:val="left"/>
        <w:rPr>
          <w:rFonts w:hint="default"/>
          <w:strike/>
          <w:color w:val="auto"/>
          <w:szCs w:val="22"/>
        </w:rPr>
      </w:pPr>
      <w:r w:rsidRPr="007C6271">
        <w:rPr>
          <w:rFonts w:ascii="ＭＳ ゴシック" w:eastAsia="ＭＳ ゴシック" w:hAnsi="ＭＳ ゴシック" w:cs="ＭＳ ゴシック"/>
          <w:color w:val="auto"/>
          <w:spacing w:val="5"/>
          <w:szCs w:val="22"/>
        </w:rPr>
        <w:t>イ　フロン類回収設備の所有権等を有することを証する書類</w:t>
      </w:r>
    </w:p>
    <w:p w14:paraId="01B375FF" w14:textId="35E40AA6" w:rsidR="00661BE5" w:rsidRPr="004311BC" w:rsidRDefault="00661BE5" w:rsidP="004545EA">
      <w:pPr>
        <w:pStyle w:val="a4"/>
        <w:adjustRightInd w:val="0"/>
        <w:snapToGrid w:val="0"/>
        <w:ind w:leftChars="200" w:left="652" w:hangingChars="100" w:hanging="231"/>
        <w:jc w:val="left"/>
        <w:rPr>
          <w:rFonts w:hint="default"/>
          <w:szCs w:val="22"/>
        </w:rPr>
      </w:pPr>
      <w:r w:rsidRPr="007C6271">
        <w:rPr>
          <w:color w:val="auto"/>
          <w:spacing w:val="5"/>
          <w:szCs w:val="22"/>
        </w:rPr>
        <w:t>・　自ら所有している場合は、購入契約書、納品書、領収書、販売証明書のうち、いずれかの写し。これらがない</w:t>
      </w:r>
      <w:r w:rsidRPr="007C6271">
        <w:rPr>
          <w:rFonts w:hint="default"/>
          <w:color w:val="auto"/>
          <w:spacing w:val="5"/>
          <w:szCs w:val="22"/>
        </w:rPr>
        <w:t>場合</w:t>
      </w:r>
      <w:r w:rsidRPr="007C6271">
        <w:rPr>
          <w:color w:val="auto"/>
          <w:spacing w:val="5"/>
          <w:szCs w:val="22"/>
        </w:rPr>
        <w:t>は、回収設備を所有している旨の申立書（様式は環境保全課に問い合わせてください）及び所</w:t>
      </w:r>
      <w:r w:rsidRPr="004311BC">
        <w:rPr>
          <w:spacing w:val="5"/>
          <w:szCs w:val="22"/>
        </w:rPr>
        <w:t>定の方法で撮影した写真。</w:t>
      </w:r>
    </w:p>
    <w:p w14:paraId="5CC25695" w14:textId="77777777" w:rsidR="00661BE5" w:rsidRDefault="00661BE5" w:rsidP="004545EA">
      <w:pPr>
        <w:pStyle w:val="a4"/>
        <w:adjustRightInd w:val="0"/>
        <w:snapToGrid w:val="0"/>
        <w:ind w:leftChars="200" w:left="652" w:hangingChars="100" w:hanging="231"/>
        <w:jc w:val="left"/>
        <w:rPr>
          <w:rFonts w:hint="default"/>
          <w:spacing w:val="5"/>
          <w:szCs w:val="22"/>
        </w:rPr>
      </w:pPr>
      <w:r w:rsidRPr="004311BC">
        <w:rPr>
          <w:spacing w:val="5"/>
          <w:szCs w:val="22"/>
        </w:rPr>
        <w:t>・　自ら所有権を有していない場合は、借用契約書、共同使用規定書、管理要領書のうち、いずれかの写し。</w:t>
      </w:r>
    </w:p>
    <w:p w14:paraId="26806CA6" w14:textId="77777777" w:rsidR="00661BE5" w:rsidRPr="004311BC" w:rsidRDefault="00661BE5" w:rsidP="004545EA">
      <w:pPr>
        <w:pStyle w:val="a4"/>
        <w:adjustRightInd w:val="0"/>
        <w:snapToGrid w:val="0"/>
        <w:jc w:val="left"/>
        <w:rPr>
          <w:rFonts w:hint="default"/>
          <w:spacing w:val="5"/>
          <w:szCs w:val="22"/>
        </w:rPr>
      </w:pPr>
    </w:p>
    <w:p w14:paraId="27D4D09B" w14:textId="752B642D" w:rsidR="00661BE5" w:rsidRPr="004311BC" w:rsidRDefault="00661BE5" w:rsidP="004545EA">
      <w:pPr>
        <w:pStyle w:val="a4"/>
        <w:adjustRightInd w:val="0"/>
        <w:snapToGrid w:val="0"/>
        <w:ind w:leftChars="100" w:left="442" w:hangingChars="100" w:hanging="231"/>
        <w:jc w:val="left"/>
        <w:rPr>
          <w:rFonts w:hint="default"/>
          <w:szCs w:val="22"/>
        </w:rPr>
      </w:pPr>
      <w:r w:rsidRPr="00927ADF">
        <w:rPr>
          <w:rFonts w:ascii="ＭＳ ゴシック" w:eastAsia="ＭＳ ゴシック" w:hAnsi="ＭＳ ゴシック" w:cs="ＭＳ ゴシック"/>
          <w:spacing w:val="5"/>
          <w:szCs w:val="22"/>
        </w:rPr>
        <w:t>ウ　フロン類回収設備の種類及びその設備の能力を説明する書類</w:t>
      </w:r>
    </w:p>
    <w:p w14:paraId="2A539BE8" w14:textId="4406995F" w:rsidR="00661BE5" w:rsidRPr="007C6271" w:rsidRDefault="007C6271" w:rsidP="004545EA">
      <w:pPr>
        <w:pStyle w:val="a4"/>
        <w:adjustRightInd w:val="0"/>
        <w:snapToGrid w:val="0"/>
        <w:ind w:leftChars="200" w:left="652" w:hangingChars="100" w:hanging="231"/>
        <w:jc w:val="left"/>
        <w:rPr>
          <w:rFonts w:hint="default"/>
          <w:color w:val="auto"/>
          <w:szCs w:val="22"/>
        </w:rPr>
      </w:pPr>
      <w:r>
        <w:rPr>
          <w:color w:val="auto"/>
          <w:spacing w:val="5"/>
          <w:szCs w:val="22"/>
        </w:rPr>
        <w:t>・</w:t>
      </w:r>
      <w:r w:rsidR="00661BE5" w:rsidRPr="007C6271">
        <w:rPr>
          <w:color w:val="auto"/>
          <w:spacing w:val="5"/>
          <w:szCs w:val="22"/>
        </w:rPr>
        <w:t xml:space="preserve">　申請書に記載された項目（a.フロン類の回収設備の種類、b.回収設備の能力）について説明する書類（取扱説明書、仕様書、カタログ等の写しの必要なページ）</w:t>
      </w:r>
      <w:r w:rsidR="00C26A83">
        <w:rPr>
          <w:color w:val="auto"/>
          <w:spacing w:val="5"/>
          <w:szCs w:val="22"/>
        </w:rPr>
        <w:t>。</w:t>
      </w:r>
    </w:p>
    <w:p w14:paraId="25C8FCBD" w14:textId="7B87B8B5" w:rsidR="00661BE5" w:rsidRPr="004311BC" w:rsidRDefault="00661BE5" w:rsidP="004545EA">
      <w:pPr>
        <w:pStyle w:val="a4"/>
        <w:adjustRightInd w:val="0"/>
        <w:snapToGrid w:val="0"/>
        <w:ind w:leftChars="100" w:left="442" w:hangingChars="100" w:hanging="231"/>
        <w:jc w:val="left"/>
        <w:rPr>
          <w:rFonts w:hint="default"/>
          <w:szCs w:val="22"/>
        </w:rPr>
      </w:pPr>
      <w:bookmarkStart w:id="0" w:name="_GoBack"/>
      <w:bookmarkEnd w:id="0"/>
      <w:r w:rsidRPr="00927ADF">
        <w:rPr>
          <w:rFonts w:ascii="ＭＳ ゴシック" w:eastAsia="ＭＳ ゴシック" w:hAnsi="ＭＳ ゴシック" w:cs="ＭＳ ゴシック"/>
          <w:spacing w:val="5"/>
          <w:szCs w:val="22"/>
        </w:rPr>
        <w:lastRenderedPageBreak/>
        <w:t>エ　申請者等が法に定める欠格要件に該当しないことを説明する書面</w:t>
      </w:r>
    </w:p>
    <w:p w14:paraId="2A94AA0A" w14:textId="77777777" w:rsidR="00661BE5" w:rsidRPr="007C6271" w:rsidRDefault="00661BE5" w:rsidP="004545EA">
      <w:pPr>
        <w:pStyle w:val="a4"/>
        <w:adjustRightInd w:val="0"/>
        <w:snapToGrid w:val="0"/>
        <w:ind w:leftChars="200" w:left="652" w:hangingChars="100" w:hanging="231"/>
        <w:jc w:val="left"/>
        <w:rPr>
          <w:rFonts w:hint="default"/>
          <w:color w:val="auto"/>
          <w:szCs w:val="22"/>
        </w:rPr>
      </w:pPr>
      <w:r w:rsidRPr="007C6271">
        <w:rPr>
          <w:color w:val="auto"/>
          <w:spacing w:val="5"/>
          <w:szCs w:val="22"/>
        </w:rPr>
        <w:t>・　申請者等が、フロン排出抑制法第２９条第１項各号に該当しない者であることを誓約した旨の書面</w:t>
      </w:r>
    </w:p>
    <w:p w14:paraId="244C1122" w14:textId="77777777" w:rsidR="00661BE5" w:rsidRPr="007C6271" w:rsidRDefault="00661BE5" w:rsidP="004545EA">
      <w:pPr>
        <w:pStyle w:val="a4"/>
        <w:adjustRightInd w:val="0"/>
        <w:snapToGrid w:val="0"/>
        <w:ind w:leftChars="200" w:left="421"/>
        <w:jc w:val="left"/>
        <w:rPr>
          <w:rFonts w:hint="default"/>
          <w:color w:val="auto"/>
          <w:szCs w:val="22"/>
        </w:rPr>
      </w:pPr>
      <w:r w:rsidRPr="007C6271">
        <w:rPr>
          <w:color w:val="auto"/>
          <w:spacing w:val="5"/>
          <w:szCs w:val="22"/>
        </w:rPr>
        <w:t>＊　欠格要件</w:t>
      </w:r>
    </w:p>
    <w:p w14:paraId="153A147B" w14:textId="20C5E347"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(ｱ</w:t>
      </w:r>
      <w:r w:rsidRPr="007C6271">
        <w:rPr>
          <w:rFonts w:hint="default"/>
          <w:color w:val="auto"/>
          <w:spacing w:val="5"/>
          <w:szCs w:val="22"/>
        </w:rPr>
        <w:t>)</w:t>
      </w:r>
      <w:r w:rsidRPr="007C6271">
        <w:rPr>
          <w:color w:val="auto"/>
          <w:spacing w:val="5"/>
          <w:szCs w:val="22"/>
        </w:rPr>
        <w:t xml:space="preserve">　心身の故障によりその業務を適正に行うことができない者として主務省令で定める者又は破産手続開始の決定を受けて復権を得ない者</w:t>
      </w:r>
    </w:p>
    <w:p w14:paraId="70305EF7" w14:textId="62ACE771"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(ｲ)　フロン排出抑制法若しくは自動車リサイクル法（引取業者、フロン類回収業者、自動車製造業者等の規定に限る。）の規定又はこれらの規定に基づく処分に違反して罰金以上の刑に処せられ、その執行を終わり、又は執行を受けることがなくなった日から２年を経過しない者</w:t>
      </w:r>
    </w:p>
    <w:p w14:paraId="0AB810FC" w14:textId="1E37D34A"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(ｳ)　第一種フロン類充塡回収業者の登録を取り消され、その処分のあった日から２年を経過しない者</w:t>
      </w:r>
    </w:p>
    <w:p w14:paraId="527052B6" w14:textId="5EB16D50"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(ｴ)　第一種フロン類充塡回収業者の登録を取り消された法人において、その処分の前３０日以内に役員であり、かつ、その処分日から２年を経過しない者</w:t>
      </w:r>
    </w:p>
    <w:p w14:paraId="3A21EEAD" w14:textId="57BB6F14" w:rsidR="00661BE5" w:rsidRPr="007C6271" w:rsidRDefault="00661BE5" w:rsidP="004545EA">
      <w:pPr>
        <w:pStyle w:val="a4"/>
        <w:adjustRightInd w:val="0"/>
        <w:snapToGrid w:val="0"/>
        <w:ind w:leftChars="300" w:left="853" w:hangingChars="100" w:hanging="221"/>
        <w:jc w:val="left"/>
        <w:rPr>
          <w:rFonts w:cs="ＭＳ 明朝" w:hint="default"/>
          <w:color w:val="auto"/>
          <w:szCs w:val="22"/>
        </w:rPr>
      </w:pPr>
      <w:r w:rsidRPr="007C6271">
        <w:rPr>
          <w:rFonts w:cs="ＭＳ 明朝"/>
          <w:color w:val="auto"/>
          <w:szCs w:val="22"/>
        </w:rPr>
        <w:t>(ｵ)　第一種フロン類充塡回収業者がその業務の停止を命ぜられ、その停止の期間が経過しない者</w:t>
      </w:r>
    </w:p>
    <w:p w14:paraId="42CE4587" w14:textId="2A1E8CF0" w:rsidR="00661BE5" w:rsidRPr="004311BC" w:rsidRDefault="00661BE5" w:rsidP="004545EA">
      <w:pPr>
        <w:pStyle w:val="a4"/>
        <w:adjustRightInd w:val="0"/>
        <w:snapToGrid w:val="0"/>
        <w:ind w:leftChars="300" w:left="853" w:hangingChars="100" w:hanging="221"/>
        <w:jc w:val="left"/>
        <w:rPr>
          <w:rFonts w:cs="ＭＳ 明朝" w:hint="default"/>
          <w:szCs w:val="22"/>
        </w:rPr>
      </w:pPr>
      <w:r w:rsidRPr="007C6271">
        <w:rPr>
          <w:rFonts w:cs="ＭＳ 明朝"/>
          <w:color w:val="auto"/>
          <w:szCs w:val="22"/>
        </w:rPr>
        <w:t>(ｶ)　法</w:t>
      </w:r>
      <w:r w:rsidRPr="004311BC">
        <w:rPr>
          <w:rFonts w:cs="ＭＳ 明朝"/>
          <w:szCs w:val="22"/>
        </w:rPr>
        <w:t>人にあっては、その役員のうちに上記</w:t>
      </w:r>
      <w:r w:rsidR="001E6970">
        <w:rPr>
          <w:rFonts w:cs="ＭＳ 明朝"/>
          <w:szCs w:val="22"/>
        </w:rPr>
        <w:t>(ｱ)</w:t>
      </w:r>
      <w:r w:rsidRPr="004311BC">
        <w:rPr>
          <w:rFonts w:cs="ＭＳ 明朝"/>
          <w:szCs w:val="22"/>
        </w:rPr>
        <w:t>～</w:t>
      </w:r>
      <w:r w:rsidR="001E6970">
        <w:rPr>
          <w:rFonts w:cs="ＭＳ 明朝"/>
          <w:szCs w:val="22"/>
        </w:rPr>
        <w:t>(ｵ)</w:t>
      </w:r>
      <w:r w:rsidRPr="004311BC">
        <w:rPr>
          <w:rFonts w:cs="ＭＳ 明朝"/>
          <w:szCs w:val="22"/>
        </w:rPr>
        <w:t>のいずれかに該当する者があるもの</w:t>
      </w:r>
    </w:p>
    <w:p w14:paraId="7E4E2E58" w14:textId="77777777" w:rsidR="00661BE5" w:rsidRPr="004311BC" w:rsidRDefault="00661BE5" w:rsidP="004545EA">
      <w:pPr>
        <w:pStyle w:val="a4"/>
        <w:adjustRightInd w:val="0"/>
        <w:snapToGrid w:val="0"/>
        <w:ind w:leftChars="300" w:left="853" w:hangingChars="100" w:hanging="221"/>
        <w:jc w:val="left"/>
        <w:rPr>
          <w:rFonts w:cs="ＭＳ 明朝" w:hint="default"/>
          <w:szCs w:val="22"/>
        </w:rPr>
      </w:pPr>
    </w:p>
    <w:p w14:paraId="1854F22A" w14:textId="26A0A286" w:rsidR="00661BE5" w:rsidRPr="004311BC" w:rsidRDefault="00661BE5" w:rsidP="004545EA">
      <w:pPr>
        <w:pStyle w:val="a4"/>
        <w:adjustRightInd w:val="0"/>
        <w:snapToGrid w:val="0"/>
        <w:ind w:leftChars="100" w:left="442" w:hangingChars="100" w:hanging="231"/>
        <w:jc w:val="left"/>
        <w:rPr>
          <w:rFonts w:hint="default"/>
          <w:szCs w:val="22"/>
        </w:rPr>
      </w:pPr>
      <w:r w:rsidRPr="00927ADF">
        <w:rPr>
          <w:rFonts w:ascii="ＭＳ ゴシック" w:eastAsia="ＭＳ ゴシック" w:hAnsi="ＭＳ ゴシック" w:cs="ＭＳ ゴシック"/>
          <w:spacing w:val="5"/>
          <w:szCs w:val="22"/>
        </w:rPr>
        <w:t>オ　フロン類の回収を自ら行う者又は回収に立ち会う者が有する資格に関する資料</w:t>
      </w:r>
      <w:r w:rsidRPr="004311BC">
        <w:rPr>
          <w:rFonts w:cs="ＭＳ ゴシック"/>
          <w:spacing w:val="5"/>
          <w:szCs w:val="22"/>
        </w:rPr>
        <w:t xml:space="preserve">　　　　　　　　　　　　　　　　　　　　　　　　　　　　　　　</w:t>
      </w:r>
    </w:p>
    <w:p w14:paraId="0DDAE30B" w14:textId="77777777" w:rsidR="00661BE5" w:rsidRPr="007C6271" w:rsidRDefault="00661BE5" w:rsidP="004545EA">
      <w:pPr>
        <w:pStyle w:val="a4"/>
        <w:adjustRightInd w:val="0"/>
        <w:snapToGrid w:val="0"/>
        <w:ind w:leftChars="200" w:left="652" w:hangingChars="100" w:hanging="231"/>
        <w:jc w:val="left"/>
        <w:rPr>
          <w:rFonts w:hint="default"/>
          <w:color w:val="auto"/>
          <w:szCs w:val="22"/>
        </w:rPr>
      </w:pPr>
      <w:r w:rsidRPr="007C6271">
        <w:rPr>
          <w:color w:val="auto"/>
          <w:spacing w:val="5"/>
          <w:szCs w:val="22"/>
        </w:rPr>
        <w:t>・　フロン排出抑制法施行規則第４０条第２号の「十分な知見を有する者」としてフロン類の回収に携わる者が有する資格等の免許証・修了証の写し。</w:t>
      </w:r>
    </w:p>
    <w:p w14:paraId="2144CFCD" w14:textId="77777777" w:rsidR="00661BE5" w:rsidRPr="007C6271" w:rsidRDefault="00661BE5" w:rsidP="004545EA">
      <w:pPr>
        <w:pStyle w:val="a4"/>
        <w:adjustRightInd w:val="0"/>
        <w:snapToGrid w:val="0"/>
        <w:jc w:val="left"/>
        <w:rPr>
          <w:rFonts w:hint="default"/>
          <w:color w:val="auto"/>
          <w:szCs w:val="22"/>
        </w:rPr>
      </w:pPr>
      <w:r w:rsidRPr="007C6271">
        <w:rPr>
          <w:color w:val="auto"/>
          <w:spacing w:val="5"/>
          <w:szCs w:val="22"/>
        </w:rPr>
        <w:t xml:space="preserve">　　＊　次に掲げる資格のいずれか</w:t>
      </w:r>
    </w:p>
    <w:p w14:paraId="67E4A4CA" w14:textId="5EAB33E7"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(ｱ)　冷媒回収推進・技術センター(RRC)が認定した冷媒回収技術者</w:t>
      </w:r>
    </w:p>
    <w:p w14:paraId="4992D7DD" w14:textId="4215F029"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(ｲ)　高圧ガス製造保安責任者：冷凍機械（高圧ガス保安協会)</w:t>
      </w:r>
    </w:p>
    <w:p w14:paraId="21700424" w14:textId="0CE1A48F"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(ｳ)　冷凍空気調和機器施工技能士</w:t>
      </w:r>
      <w:r w:rsidR="00565B8D" w:rsidRPr="007C6271">
        <w:rPr>
          <w:color w:val="auto"/>
          <w:spacing w:val="5"/>
          <w:szCs w:val="22"/>
        </w:rPr>
        <w:t>（中央職業能力開発協会）</w:t>
      </w:r>
    </w:p>
    <w:p w14:paraId="615B9E29" w14:textId="1DF500F6"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(ｴ)　冷凍空調工事保安管理者（高圧ガス保安協会）</w:t>
      </w:r>
    </w:p>
    <w:p w14:paraId="12CF76DF" w14:textId="3BF415CC" w:rsidR="00661BE5" w:rsidRPr="007C6271" w:rsidRDefault="00661BE5" w:rsidP="004545EA">
      <w:pPr>
        <w:pStyle w:val="a4"/>
        <w:adjustRightInd w:val="0"/>
        <w:snapToGrid w:val="0"/>
        <w:ind w:leftChars="300" w:left="863" w:hangingChars="100" w:hanging="231"/>
        <w:jc w:val="left"/>
        <w:rPr>
          <w:rFonts w:cs="ＭＳ ゴシック" w:hint="default"/>
          <w:color w:val="auto"/>
          <w:spacing w:val="5"/>
          <w:szCs w:val="22"/>
        </w:rPr>
      </w:pPr>
      <w:r w:rsidRPr="007C6271">
        <w:rPr>
          <w:rFonts w:cs="ＭＳ ゴシック"/>
          <w:color w:val="auto"/>
          <w:spacing w:val="5"/>
          <w:szCs w:val="22"/>
        </w:rPr>
        <w:t>(ｵ)　（一社）群馬県フロン回収事業協会が実施するフロン回収技術講習会修了者（有効期限が設定され、かつ有効期限内のものに限る。）</w:t>
      </w:r>
    </w:p>
    <w:p w14:paraId="3C0FF2AC" w14:textId="75B500FE" w:rsidR="00661BE5" w:rsidRPr="007C6271" w:rsidRDefault="00661BE5" w:rsidP="004545EA">
      <w:pPr>
        <w:pStyle w:val="a4"/>
        <w:adjustRightInd w:val="0"/>
        <w:snapToGrid w:val="0"/>
        <w:ind w:leftChars="300" w:left="863" w:hangingChars="100" w:hanging="231"/>
        <w:jc w:val="left"/>
        <w:rPr>
          <w:rFonts w:cs="ＭＳ ゴシック" w:hint="default"/>
          <w:color w:val="auto"/>
          <w:spacing w:val="5"/>
          <w:szCs w:val="22"/>
        </w:rPr>
      </w:pPr>
      <w:r w:rsidRPr="007C6271">
        <w:rPr>
          <w:rFonts w:cs="ＭＳ ゴシック"/>
          <w:color w:val="auto"/>
          <w:spacing w:val="5"/>
          <w:szCs w:val="22"/>
        </w:rPr>
        <w:t>(ｶ)　冷凍空調技士（日本冷凍空調学会）</w:t>
      </w:r>
    </w:p>
    <w:p w14:paraId="4ADD8A06" w14:textId="08606951" w:rsidR="00661BE5" w:rsidRPr="007C6271" w:rsidRDefault="00661BE5" w:rsidP="004545EA">
      <w:pPr>
        <w:pStyle w:val="a4"/>
        <w:adjustRightInd w:val="0"/>
        <w:snapToGrid w:val="0"/>
        <w:ind w:leftChars="300" w:left="863" w:hangingChars="100" w:hanging="231"/>
        <w:jc w:val="left"/>
        <w:rPr>
          <w:rFonts w:cs="ＭＳ ゴシック" w:hint="default"/>
          <w:color w:val="auto"/>
          <w:spacing w:val="5"/>
          <w:szCs w:val="22"/>
        </w:rPr>
      </w:pPr>
      <w:r w:rsidRPr="007C6271">
        <w:rPr>
          <w:rFonts w:cs="ＭＳ ゴシック"/>
          <w:color w:val="auto"/>
          <w:spacing w:val="5"/>
          <w:szCs w:val="22"/>
        </w:rPr>
        <w:t>(ｷ)　技術士（機械部門（冷暖房・冷凍機械））</w:t>
      </w:r>
    </w:p>
    <w:p w14:paraId="3004E458" w14:textId="77777777" w:rsidR="00661BE5" w:rsidRPr="007C6271" w:rsidRDefault="00661BE5" w:rsidP="004545EA">
      <w:pPr>
        <w:pStyle w:val="a4"/>
        <w:adjustRightInd w:val="0"/>
        <w:snapToGrid w:val="0"/>
        <w:jc w:val="left"/>
        <w:rPr>
          <w:rFonts w:cs="ＭＳ ゴシック" w:hint="default"/>
          <w:color w:val="auto"/>
          <w:spacing w:val="5"/>
          <w:szCs w:val="22"/>
        </w:rPr>
      </w:pPr>
    </w:p>
    <w:p w14:paraId="46B8C77B" w14:textId="07027CD3" w:rsidR="00661BE5" w:rsidRPr="004311BC" w:rsidRDefault="00661BE5" w:rsidP="004545EA">
      <w:pPr>
        <w:pStyle w:val="a4"/>
        <w:adjustRightInd w:val="0"/>
        <w:snapToGrid w:val="0"/>
        <w:ind w:leftChars="100" w:left="442" w:hangingChars="100" w:hanging="231"/>
        <w:jc w:val="left"/>
        <w:rPr>
          <w:rFonts w:hint="default"/>
          <w:szCs w:val="22"/>
        </w:rPr>
      </w:pPr>
      <w:r w:rsidRPr="00927ADF">
        <w:rPr>
          <w:rFonts w:ascii="ＭＳ ゴシック" w:eastAsia="ＭＳ ゴシック" w:hAnsi="ＭＳ ゴシック" w:cs="ＭＳ ゴシック"/>
          <w:spacing w:val="5"/>
          <w:szCs w:val="22"/>
        </w:rPr>
        <w:t>カ　フロン類の充填を自ら行う者又は充填に立ち会う者が有する資格に関する資料</w:t>
      </w:r>
      <w:r w:rsidRPr="004311BC">
        <w:rPr>
          <w:rFonts w:cs="ＭＳ ゴシック"/>
          <w:spacing w:val="5"/>
          <w:szCs w:val="22"/>
        </w:rPr>
        <w:t xml:space="preserve">　　　　　　　　　　　　　　　　　　　　　　　　　　　　　　　</w:t>
      </w:r>
    </w:p>
    <w:p w14:paraId="39C98669" w14:textId="77777777" w:rsidR="00661BE5" w:rsidRPr="007C6271" w:rsidRDefault="00661BE5" w:rsidP="004545EA">
      <w:pPr>
        <w:pStyle w:val="a4"/>
        <w:adjustRightInd w:val="0"/>
        <w:snapToGrid w:val="0"/>
        <w:ind w:leftChars="200" w:left="652" w:hangingChars="100" w:hanging="231"/>
        <w:jc w:val="left"/>
        <w:rPr>
          <w:rFonts w:hint="default"/>
          <w:color w:val="auto"/>
          <w:szCs w:val="22"/>
        </w:rPr>
      </w:pPr>
      <w:r w:rsidRPr="007C6271">
        <w:rPr>
          <w:color w:val="auto"/>
          <w:spacing w:val="5"/>
          <w:szCs w:val="22"/>
        </w:rPr>
        <w:t>・　フロン排出抑制法施行規則第１４条第９号の「十分な知見を有する者」として充填に携わる者が有する資格等の免許証・修了証の写し。</w:t>
      </w:r>
    </w:p>
    <w:p w14:paraId="033643FD" w14:textId="77777777" w:rsidR="00661BE5" w:rsidRPr="007C6271" w:rsidRDefault="00661BE5" w:rsidP="004545EA">
      <w:pPr>
        <w:pStyle w:val="a4"/>
        <w:adjustRightInd w:val="0"/>
        <w:snapToGrid w:val="0"/>
        <w:ind w:firstLineChars="200" w:firstLine="461"/>
        <w:jc w:val="left"/>
        <w:rPr>
          <w:rFonts w:hint="default"/>
          <w:color w:val="auto"/>
          <w:szCs w:val="22"/>
        </w:rPr>
      </w:pPr>
      <w:r w:rsidRPr="007C6271">
        <w:rPr>
          <w:color w:val="auto"/>
          <w:spacing w:val="5"/>
          <w:szCs w:val="22"/>
        </w:rPr>
        <w:t>＊　次に掲げる資格のいずれか</w:t>
      </w:r>
    </w:p>
    <w:p w14:paraId="53DAEC38" w14:textId="25C94C1C" w:rsidR="00661BE5" w:rsidRPr="007C6271" w:rsidRDefault="00661BE5" w:rsidP="004545EA">
      <w:pPr>
        <w:pStyle w:val="a4"/>
        <w:adjustRightInd w:val="0"/>
        <w:snapToGrid w:val="0"/>
        <w:ind w:leftChars="300" w:left="863" w:hangingChars="100" w:hanging="231"/>
        <w:jc w:val="left"/>
        <w:rPr>
          <w:rFonts w:hint="default"/>
          <w:color w:val="auto"/>
          <w:spacing w:val="5"/>
          <w:szCs w:val="22"/>
        </w:rPr>
      </w:pPr>
      <w:r w:rsidRPr="007C6271">
        <w:rPr>
          <w:color w:val="auto"/>
          <w:spacing w:val="5"/>
          <w:szCs w:val="22"/>
        </w:rPr>
        <w:t>(ｱ)　（一社）日本冷凍空調設備工業連合会が認定する第一種冷媒フロン類取扱技術者又は（一財）日本冷媒・環境保全機構が認定する第二種冷媒フロン類取扱技術者</w:t>
      </w:r>
    </w:p>
    <w:p w14:paraId="10A4F9BD" w14:textId="76B1A6CF" w:rsidR="00661BE5" w:rsidRPr="007C6271" w:rsidRDefault="00661BE5" w:rsidP="004545EA">
      <w:pPr>
        <w:pStyle w:val="a4"/>
        <w:adjustRightInd w:val="0"/>
        <w:snapToGrid w:val="0"/>
        <w:ind w:leftChars="300" w:left="863" w:hangingChars="100" w:hanging="231"/>
        <w:jc w:val="left"/>
        <w:rPr>
          <w:rFonts w:hint="default"/>
          <w:color w:val="auto"/>
          <w:szCs w:val="22"/>
        </w:rPr>
      </w:pPr>
      <w:r w:rsidRPr="007C6271">
        <w:rPr>
          <w:color w:val="auto"/>
          <w:spacing w:val="5"/>
          <w:szCs w:val="22"/>
        </w:rPr>
        <w:t>(ｲ)　次に示す資格等を有し、かつ、充填に必要となる知識等の習得を伴う講習を受講した者</w:t>
      </w:r>
    </w:p>
    <w:p w14:paraId="240D8687" w14:textId="1859429F"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rFonts w:hint="default"/>
          <w:color w:val="auto"/>
          <w:spacing w:val="5"/>
          <w:szCs w:val="22"/>
        </w:rPr>
        <w:t>a</w:t>
      </w:r>
      <w:r w:rsidRPr="007C6271">
        <w:rPr>
          <w:color w:val="auto"/>
          <w:spacing w:val="5"/>
          <w:szCs w:val="22"/>
        </w:rPr>
        <w:t xml:space="preserve">　冷凍空調技士（日本冷凍空調学会）</w:t>
      </w:r>
    </w:p>
    <w:p w14:paraId="35EEABBB" w14:textId="335D8523"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color w:val="auto"/>
          <w:spacing w:val="5"/>
          <w:szCs w:val="22"/>
        </w:rPr>
        <w:t>b　高圧ガス製造保安責任者：冷凍機械（高圧ガス保安協会)</w:t>
      </w:r>
    </w:p>
    <w:p w14:paraId="203EF1BD" w14:textId="34DCBFC7"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color w:val="auto"/>
          <w:spacing w:val="5"/>
          <w:szCs w:val="22"/>
        </w:rPr>
        <w:t>c　上記保安責任者（冷凍機械以外）であって、第一種特定製品の製造又は管理に関する業務に５年以上従事した者</w:t>
      </w:r>
    </w:p>
    <w:p w14:paraId="29CC9A1B" w14:textId="440CA9D9"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color w:val="auto"/>
          <w:spacing w:val="5"/>
          <w:szCs w:val="22"/>
        </w:rPr>
        <w:t>d　冷凍空気調和機器施工技能士（中央職業能力開発協会）</w:t>
      </w:r>
    </w:p>
    <w:p w14:paraId="2940CB5C" w14:textId="6C82F303"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color w:val="auto"/>
          <w:spacing w:val="5"/>
          <w:szCs w:val="22"/>
        </w:rPr>
        <w:t>e　冷凍空調工事保安管理者（高圧ガス保安協会）</w:t>
      </w:r>
    </w:p>
    <w:p w14:paraId="35C66230" w14:textId="23932844" w:rsidR="00661BE5" w:rsidRPr="007C6271" w:rsidRDefault="00661BE5" w:rsidP="004545EA">
      <w:pPr>
        <w:pStyle w:val="a4"/>
        <w:adjustRightInd w:val="0"/>
        <w:snapToGrid w:val="0"/>
        <w:ind w:leftChars="400" w:left="1073" w:hangingChars="100" w:hanging="231"/>
        <w:jc w:val="left"/>
        <w:rPr>
          <w:rFonts w:hint="default"/>
          <w:color w:val="auto"/>
          <w:szCs w:val="22"/>
        </w:rPr>
      </w:pPr>
      <w:r w:rsidRPr="007C6271">
        <w:rPr>
          <w:color w:val="auto"/>
          <w:spacing w:val="5"/>
          <w:szCs w:val="22"/>
        </w:rPr>
        <w:t>f　自動車電気装置整備士（対象は自動車に搭載された第一種特定製品に限る。）</w:t>
      </w:r>
    </w:p>
    <w:p w14:paraId="16B19625" w14:textId="69880E22" w:rsidR="00661BE5" w:rsidRPr="007C6271" w:rsidRDefault="00661BE5" w:rsidP="004545EA">
      <w:pPr>
        <w:pStyle w:val="a4"/>
        <w:adjustRightInd w:val="0"/>
        <w:snapToGrid w:val="0"/>
        <w:ind w:leftChars="300" w:left="863" w:hangingChars="100" w:hanging="231"/>
        <w:jc w:val="left"/>
        <w:rPr>
          <w:rFonts w:hint="default"/>
          <w:color w:val="auto"/>
          <w:szCs w:val="22"/>
        </w:rPr>
      </w:pPr>
      <w:r w:rsidRPr="007C6271">
        <w:rPr>
          <w:color w:val="auto"/>
          <w:spacing w:val="5"/>
          <w:szCs w:val="22"/>
        </w:rPr>
        <w:t>(ｳ)　十分な実務経験（日常的に冷凍空調機器の冷媒の充填に３年以上携わり、これまで高圧ガス保安法やフロン排出抑制法を遵守し、違反したことがないこと）を有し、かつ、充塡に必要となる知識等の習得を伴う講習を受講した者</w:t>
      </w:r>
    </w:p>
    <w:p w14:paraId="35D9C097" w14:textId="01F33014" w:rsidR="00661BE5" w:rsidRPr="007C6271" w:rsidRDefault="00661BE5" w:rsidP="004545EA">
      <w:pPr>
        <w:pStyle w:val="a4"/>
        <w:adjustRightInd w:val="0"/>
        <w:snapToGrid w:val="0"/>
        <w:ind w:leftChars="400" w:left="1073" w:hangingChars="100" w:hanging="231"/>
        <w:jc w:val="left"/>
        <w:rPr>
          <w:rFonts w:hint="default"/>
          <w:color w:val="auto"/>
          <w:spacing w:val="5"/>
          <w:szCs w:val="22"/>
        </w:rPr>
      </w:pPr>
      <w:r w:rsidRPr="007C6271">
        <w:rPr>
          <w:color w:val="auto"/>
          <w:spacing w:val="5"/>
          <w:szCs w:val="22"/>
        </w:rPr>
        <w:t>※　(ｲ)及び(ｳ)の「かつ、充填に必要となる知識等の習得を伴う講習」については、環境省のホームページを参照してください。</w:t>
      </w:r>
    </w:p>
    <w:p w14:paraId="7DBE2EB4" w14:textId="77777777" w:rsidR="00661BE5" w:rsidRPr="007C6271" w:rsidRDefault="00661BE5" w:rsidP="004545EA">
      <w:pPr>
        <w:pStyle w:val="a4"/>
        <w:adjustRightInd w:val="0"/>
        <w:snapToGrid w:val="0"/>
        <w:jc w:val="left"/>
        <w:rPr>
          <w:rFonts w:hint="default"/>
          <w:color w:val="auto"/>
          <w:spacing w:val="5"/>
          <w:szCs w:val="22"/>
        </w:rPr>
      </w:pPr>
      <w:r w:rsidRPr="007C6271">
        <w:rPr>
          <w:color w:val="auto"/>
          <w:spacing w:val="5"/>
          <w:szCs w:val="22"/>
        </w:rPr>
        <w:lastRenderedPageBreak/>
        <w:t xml:space="preserve">　　　　　　http://www.env.go.jp/earth/ozone/cfc/law/kaisei_h27/koushuu.html</w:t>
      </w:r>
    </w:p>
    <w:p w14:paraId="106E9062" w14:textId="77777777" w:rsidR="00D84DBB" w:rsidRDefault="00D84DBB" w:rsidP="004545EA">
      <w:pPr>
        <w:adjustRightInd w:val="0"/>
        <w:snapToGrid w:val="0"/>
        <w:jc w:val="left"/>
        <w:rPr>
          <w:rFonts w:ascii="ＭＳ ゴシック" w:eastAsia="ＭＳ ゴシック" w:hAnsi="ＭＳ ゴシック" w:hint="default"/>
          <w:color w:val="auto"/>
          <w:sz w:val="22"/>
          <w:szCs w:val="22"/>
        </w:rPr>
      </w:pPr>
    </w:p>
    <w:p w14:paraId="794B5F92" w14:textId="325C0D14" w:rsidR="00B85951" w:rsidRPr="007C6271" w:rsidRDefault="00907AB9" w:rsidP="004545EA">
      <w:pPr>
        <w:adjustRightInd w:val="0"/>
        <w:snapToGrid w:val="0"/>
        <w:jc w:val="left"/>
        <w:rPr>
          <w:rFonts w:ascii="ＭＳ ゴシック" w:eastAsia="ＭＳ ゴシック" w:hAnsi="ＭＳ ゴシック" w:hint="default"/>
          <w:color w:val="auto"/>
          <w:sz w:val="22"/>
          <w:szCs w:val="22"/>
        </w:rPr>
      </w:pPr>
      <w:r w:rsidRPr="007C6271">
        <w:rPr>
          <w:rFonts w:ascii="ＭＳ ゴシック" w:eastAsia="ＭＳ ゴシック" w:hAnsi="ＭＳ ゴシック"/>
          <w:color w:val="auto"/>
          <w:sz w:val="22"/>
          <w:szCs w:val="22"/>
        </w:rPr>
        <w:t xml:space="preserve">２　</w:t>
      </w:r>
      <w:r w:rsidR="00B85951" w:rsidRPr="007C6271">
        <w:rPr>
          <w:rFonts w:ascii="ＭＳ ゴシック" w:eastAsia="ＭＳ ゴシック" w:hAnsi="ＭＳ ゴシック"/>
          <w:color w:val="auto"/>
          <w:sz w:val="22"/>
          <w:szCs w:val="22"/>
        </w:rPr>
        <w:t>登録通知書の送付</w:t>
      </w:r>
    </w:p>
    <w:p w14:paraId="31074CFC" w14:textId="75F41586" w:rsidR="00164C78" w:rsidRPr="007C6271" w:rsidRDefault="00B85951" w:rsidP="004545EA">
      <w:pPr>
        <w:pStyle w:val="a4"/>
        <w:adjustRightInd w:val="0"/>
        <w:snapToGrid w:val="0"/>
        <w:jc w:val="left"/>
        <w:rPr>
          <w:rFonts w:hint="default"/>
          <w:color w:val="auto"/>
          <w:spacing w:val="5"/>
          <w:szCs w:val="22"/>
        </w:rPr>
      </w:pPr>
      <w:r w:rsidRPr="007C6271">
        <w:rPr>
          <w:color w:val="auto"/>
          <w:spacing w:val="5"/>
          <w:szCs w:val="22"/>
        </w:rPr>
        <w:t xml:space="preserve">　</w:t>
      </w:r>
      <w:r w:rsidR="00164C78" w:rsidRPr="007C6271">
        <w:rPr>
          <w:color w:val="auto"/>
          <w:spacing w:val="5"/>
          <w:szCs w:val="22"/>
        </w:rPr>
        <w:t>審査後</w:t>
      </w:r>
      <w:r w:rsidR="00164C78" w:rsidRPr="007C6271">
        <w:rPr>
          <w:rFonts w:hint="default"/>
          <w:color w:val="auto"/>
          <w:spacing w:val="5"/>
          <w:szCs w:val="22"/>
        </w:rPr>
        <w:t>、</w:t>
      </w:r>
      <w:r w:rsidRPr="007C6271">
        <w:rPr>
          <w:color w:val="auto"/>
          <w:spacing w:val="5"/>
          <w:szCs w:val="22"/>
        </w:rPr>
        <w:t>登録</w:t>
      </w:r>
      <w:r w:rsidR="00661BE5" w:rsidRPr="007C6271">
        <w:rPr>
          <w:color w:val="auto"/>
          <w:spacing w:val="5"/>
          <w:szCs w:val="22"/>
        </w:rPr>
        <w:t>の更新</w:t>
      </w:r>
      <w:r w:rsidRPr="007C6271">
        <w:rPr>
          <w:color w:val="auto"/>
          <w:spacing w:val="5"/>
          <w:szCs w:val="22"/>
        </w:rPr>
        <w:t>ができ次第、環境保全課から登録通知書を送付します。</w:t>
      </w:r>
    </w:p>
    <w:p w14:paraId="576AD237" w14:textId="577CAB8A" w:rsidR="00661BE5" w:rsidRPr="007C6271" w:rsidRDefault="00661BE5" w:rsidP="004545EA">
      <w:pPr>
        <w:pStyle w:val="a4"/>
        <w:adjustRightInd w:val="0"/>
        <w:snapToGrid w:val="0"/>
        <w:ind w:firstLineChars="100" w:firstLine="231"/>
        <w:jc w:val="left"/>
        <w:rPr>
          <w:rFonts w:hint="default"/>
          <w:color w:val="auto"/>
          <w:spacing w:val="5"/>
          <w:szCs w:val="22"/>
        </w:rPr>
      </w:pPr>
      <w:r w:rsidRPr="007C6271">
        <w:rPr>
          <w:color w:val="auto"/>
          <w:spacing w:val="5"/>
          <w:szCs w:val="22"/>
        </w:rPr>
        <w:t>原則として、住民票又は登記事項証明書記載の住所又は所在地に普通郵便で送付します。</w:t>
      </w:r>
    </w:p>
    <w:p w14:paraId="1A0082A8" w14:textId="13D174CC" w:rsidR="00B85951" w:rsidRPr="007C6271" w:rsidRDefault="00B85951" w:rsidP="004545EA">
      <w:pPr>
        <w:pStyle w:val="a4"/>
        <w:adjustRightInd w:val="0"/>
        <w:snapToGrid w:val="0"/>
        <w:jc w:val="left"/>
        <w:rPr>
          <w:rFonts w:hint="default"/>
          <w:color w:val="auto"/>
          <w:spacing w:val="5"/>
          <w:szCs w:val="22"/>
        </w:rPr>
      </w:pPr>
    </w:p>
    <w:p w14:paraId="192C9B56" w14:textId="7CA9C792" w:rsidR="00661BE5" w:rsidRPr="007C6271" w:rsidRDefault="00907AB9" w:rsidP="004545EA">
      <w:pPr>
        <w:pStyle w:val="a4"/>
        <w:adjustRightInd w:val="0"/>
        <w:snapToGrid w:val="0"/>
        <w:jc w:val="left"/>
        <w:rPr>
          <w:rFonts w:ascii="ＭＳ ゴシック" w:eastAsia="ＭＳ ゴシック" w:hAnsi="ＭＳ ゴシック" w:hint="default"/>
          <w:color w:val="auto"/>
          <w:szCs w:val="22"/>
        </w:rPr>
      </w:pPr>
      <w:r w:rsidRPr="007C6271">
        <w:rPr>
          <w:rFonts w:ascii="ＭＳ ゴシック" w:eastAsia="ＭＳ ゴシック" w:hAnsi="ＭＳ ゴシック"/>
          <w:color w:val="auto"/>
          <w:szCs w:val="22"/>
        </w:rPr>
        <w:t xml:space="preserve">３　</w:t>
      </w:r>
      <w:r w:rsidR="00661BE5" w:rsidRPr="007C6271">
        <w:rPr>
          <w:rFonts w:ascii="ＭＳ ゴシック" w:eastAsia="ＭＳ ゴシック" w:hAnsi="ＭＳ ゴシック"/>
          <w:color w:val="auto"/>
          <w:spacing w:val="5"/>
          <w:szCs w:val="22"/>
        </w:rPr>
        <w:t>問い合わせ、申請書等の送付先</w:t>
      </w:r>
    </w:p>
    <w:p w14:paraId="5F4FE98A" w14:textId="77777777" w:rsidR="00661BE5" w:rsidRPr="007C6271" w:rsidRDefault="00661BE5" w:rsidP="004545EA">
      <w:pPr>
        <w:pStyle w:val="a4"/>
        <w:adjustRightInd w:val="0"/>
        <w:snapToGrid w:val="0"/>
        <w:jc w:val="left"/>
        <w:rPr>
          <w:rFonts w:hint="default"/>
          <w:color w:val="auto"/>
          <w:szCs w:val="22"/>
        </w:rPr>
      </w:pPr>
      <w:r w:rsidRPr="007C6271">
        <w:rPr>
          <w:rFonts w:cs="ＭＳ ゴシック"/>
          <w:color w:val="auto"/>
          <w:spacing w:val="5"/>
          <w:szCs w:val="22"/>
        </w:rPr>
        <w:t xml:space="preserve">　群馬県環境森林部環境保全課</w:t>
      </w:r>
    </w:p>
    <w:p w14:paraId="17BF45ED" w14:textId="77777777" w:rsidR="00661BE5" w:rsidRPr="007C6271" w:rsidRDefault="00661BE5" w:rsidP="004545EA">
      <w:pPr>
        <w:pStyle w:val="a4"/>
        <w:adjustRightInd w:val="0"/>
        <w:snapToGrid w:val="0"/>
        <w:jc w:val="left"/>
        <w:rPr>
          <w:rFonts w:hint="default"/>
          <w:color w:val="auto"/>
          <w:szCs w:val="22"/>
        </w:rPr>
      </w:pPr>
      <w:r w:rsidRPr="007C6271">
        <w:rPr>
          <w:color w:val="auto"/>
          <w:spacing w:val="5"/>
          <w:szCs w:val="22"/>
        </w:rPr>
        <w:t xml:space="preserve">　　住　所：〒371-8570　群馬県前橋市大手町１－１－１</w:t>
      </w:r>
    </w:p>
    <w:p w14:paraId="1FEA5311" w14:textId="77777777" w:rsidR="00661BE5" w:rsidRPr="007C6271" w:rsidRDefault="00661BE5" w:rsidP="004545EA">
      <w:pPr>
        <w:pStyle w:val="a4"/>
        <w:adjustRightInd w:val="0"/>
        <w:snapToGrid w:val="0"/>
        <w:jc w:val="left"/>
        <w:rPr>
          <w:rFonts w:hint="default"/>
          <w:color w:val="auto"/>
          <w:szCs w:val="22"/>
        </w:rPr>
      </w:pPr>
      <w:r w:rsidRPr="007C6271">
        <w:rPr>
          <w:color w:val="auto"/>
          <w:spacing w:val="5"/>
          <w:szCs w:val="22"/>
        </w:rPr>
        <w:t xml:space="preserve">　　電　話：０２７-２２６-２８３２（直通）</w:t>
      </w:r>
    </w:p>
    <w:p w14:paraId="7B816EF7" w14:textId="77777777" w:rsidR="00661BE5" w:rsidRPr="007C6271" w:rsidRDefault="00661BE5" w:rsidP="004545EA">
      <w:pPr>
        <w:pStyle w:val="a4"/>
        <w:adjustRightInd w:val="0"/>
        <w:snapToGrid w:val="0"/>
        <w:jc w:val="left"/>
        <w:rPr>
          <w:rFonts w:hint="default"/>
          <w:color w:val="auto"/>
          <w:szCs w:val="22"/>
        </w:rPr>
      </w:pPr>
      <w:r w:rsidRPr="007C6271">
        <w:rPr>
          <w:color w:val="auto"/>
          <w:spacing w:val="5"/>
          <w:szCs w:val="22"/>
        </w:rPr>
        <w:t xml:space="preserve">　　ＦＡＸ：０２７-２４３-７７０４</w:t>
      </w:r>
    </w:p>
    <w:p w14:paraId="2F8AF7FC" w14:textId="77777777" w:rsidR="00661BE5" w:rsidRPr="007C6271" w:rsidRDefault="00661BE5" w:rsidP="004545EA">
      <w:pPr>
        <w:pStyle w:val="a4"/>
        <w:adjustRightInd w:val="0"/>
        <w:snapToGrid w:val="0"/>
        <w:jc w:val="left"/>
        <w:rPr>
          <w:rFonts w:hint="default"/>
          <w:color w:val="auto"/>
          <w:spacing w:val="5"/>
          <w:szCs w:val="22"/>
        </w:rPr>
      </w:pPr>
      <w:r w:rsidRPr="007C6271">
        <w:rPr>
          <w:color w:val="auto"/>
          <w:spacing w:val="5"/>
          <w:szCs w:val="22"/>
        </w:rPr>
        <w:t xml:space="preserve">　　メールアドレス：k</w:t>
      </w:r>
      <w:r w:rsidRPr="007C6271">
        <w:rPr>
          <w:rFonts w:hint="default"/>
          <w:color w:val="auto"/>
          <w:spacing w:val="5"/>
          <w:szCs w:val="22"/>
        </w:rPr>
        <w:t>anhozen@pref.gunma.lg.jp</w:t>
      </w:r>
    </w:p>
    <w:p w14:paraId="1B1C0377" w14:textId="77777777" w:rsidR="00B63DD0" w:rsidRDefault="00B63DD0" w:rsidP="004545EA">
      <w:pPr>
        <w:adjustRightInd w:val="0"/>
        <w:snapToGrid w:val="0"/>
        <w:ind w:firstLineChars="200" w:firstLine="441"/>
        <w:jc w:val="left"/>
        <w:rPr>
          <w:rFonts w:ascii="ＭＳ 明朝" w:hAnsi="ＭＳ 明朝" w:hint="default"/>
          <w:sz w:val="22"/>
          <w:szCs w:val="22"/>
        </w:rPr>
      </w:pPr>
      <w:r w:rsidRPr="004311BC">
        <w:rPr>
          <w:rFonts w:ascii="ＭＳ 明朝" w:hAnsi="ＭＳ 明朝"/>
          <w:sz w:val="22"/>
          <w:szCs w:val="22"/>
        </w:rPr>
        <w:t>申請受付時間（持参の場合）</w:t>
      </w:r>
    </w:p>
    <w:p w14:paraId="1CBDA148" w14:textId="77777777" w:rsidR="00B63DD0" w:rsidRDefault="00B63DD0" w:rsidP="004545EA">
      <w:pPr>
        <w:adjustRightInd w:val="0"/>
        <w:snapToGrid w:val="0"/>
        <w:ind w:firstLineChars="500" w:firstLine="1103"/>
        <w:jc w:val="left"/>
        <w:rPr>
          <w:rFonts w:ascii="ＭＳ 明朝" w:hAnsi="ＭＳ 明朝" w:hint="default"/>
          <w:color w:val="FF0000"/>
          <w:sz w:val="22"/>
          <w:szCs w:val="22"/>
        </w:rPr>
      </w:pPr>
      <w:r>
        <w:rPr>
          <w:rFonts w:ascii="ＭＳ 明朝" w:hAnsi="ＭＳ 明朝"/>
          <w:sz w:val="22"/>
          <w:szCs w:val="22"/>
        </w:rPr>
        <w:t>：</w:t>
      </w:r>
      <w:r w:rsidRPr="00341935">
        <w:rPr>
          <w:rFonts w:ascii="ＭＳ 明朝" w:hAnsi="ＭＳ 明朝"/>
          <w:color w:val="auto"/>
          <w:sz w:val="22"/>
          <w:szCs w:val="22"/>
        </w:rPr>
        <w:t>月曜日～金曜日（祝日、年末年始を除く）</w:t>
      </w:r>
      <w:r>
        <w:rPr>
          <w:rFonts w:ascii="ＭＳ 明朝" w:hAnsi="ＭＳ 明朝"/>
          <w:color w:val="auto"/>
          <w:sz w:val="22"/>
          <w:szCs w:val="22"/>
        </w:rPr>
        <w:t xml:space="preserve">　</w:t>
      </w:r>
      <w:r w:rsidRPr="00341935">
        <w:rPr>
          <w:rFonts w:ascii="ＭＳ 明朝" w:hAnsi="ＭＳ 明朝"/>
          <w:color w:val="auto"/>
          <w:sz w:val="22"/>
          <w:szCs w:val="22"/>
        </w:rPr>
        <w:t>８時３０分～１６時３０分</w:t>
      </w:r>
    </w:p>
    <w:p w14:paraId="76DCB169" w14:textId="026288F4" w:rsidR="00B85951" w:rsidRPr="00B63DD0" w:rsidRDefault="00B85951" w:rsidP="003804D8">
      <w:pPr>
        <w:adjustRightInd w:val="0"/>
        <w:snapToGrid w:val="0"/>
        <w:rPr>
          <w:rFonts w:ascii="ＭＳ 明朝" w:hAnsi="ＭＳ 明朝" w:hint="default"/>
          <w:color w:val="auto"/>
          <w:sz w:val="22"/>
          <w:szCs w:val="22"/>
        </w:rPr>
      </w:pPr>
    </w:p>
    <w:sectPr w:rsidR="00B85951" w:rsidRPr="00B63DD0" w:rsidSect="00F06247">
      <w:endnotePr>
        <w:numFmt w:val="decimal"/>
      </w:endnotePr>
      <w:pgSz w:w="11906" w:h="16838"/>
      <w:pgMar w:top="-1134" w:right="1134" w:bottom="1134" w:left="1134" w:header="1134" w:footer="0" w:gutter="0"/>
      <w:cols w:space="720"/>
      <w:docGrid w:type="linesAndChars" w:linePitch="280"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3F8F" w14:textId="77777777" w:rsidR="00BC7450" w:rsidRDefault="00BC7450">
      <w:pPr>
        <w:spacing w:before="74"/>
        <w:rPr>
          <w:rFonts w:hint="default"/>
        </w:rPr>
      </w:pPr>
      <w:r>
        <w:continuationSeparator/>
      </w:r>
    </w:p>
  </w:endnote>
  <w:endnote w:type="continuationSeparator" w:id="0">
    <w:p w14:paraId="529F7834" w14:textId="77777777" w:rsidR="00BC7450" w:rsidRDefault="00BC7450">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D5E7" w14:textId="77777777" w:rsidR="00BC7450" w:rsidRDefault="00BC7450">
      <w:pPr>
        <w:spacing w:before="74"/>
        <w:rPr>
          <w:rFonts w:hint="default"/>
        </w:rPr>
      </w:pPr>
      <w:r>
        <w:continuationSeparator/>
      </w:r>
    </w:p>
  </w:footnote>
  <w:footnote w:type="continuationSeparator" w:id="0">
    <w:p w14:paraId="0892B207" w14:textId="77777777" w:rsidR="00BC7450" w:rsidRDefault="00BC7450">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719"/>
        </w:tabs>
        <w:ind w:left="795" w:hanging="360"/>
      </w:pPr>
      <w:rPr>
        <w:color w:val="000000"/>
      </w:rPr>
    </w:lvl>
    <w:lvl w:ilvl="1">
      <w:start w:val="1"/>
      <w:numFmt w:val="aiueoFullWidth"/>
      <w:lvlText w:val="(%2)"/>
      <w:lvlJc w:val="left"/>
      <w:pPr>
        <w:widowControl w:val="0"/>
        <w:tabs>
          <w:tab w:val="left" w:pos="1274"/>
        </w:tabs>
        <w:ind w:left="1274" w:hanging="420"/>
      </w:pPr>
    </w:lvl>
    <w:lvl w:ilvl="2">
      <w:start w:val="1"/>
      <w:numFmt w:val="decimalEnclosedCircle"/>
      <w:lvlText w:val="%3"/>
      <w:lvlJc w:val="left"/>
      <w:pPr>
        <w:widowControl w:val="0"/>
        <w:tabs>
          <w:tab w:val="left" w:pos="1439"/>
        </w:tabs>
        <w:ind w:left="1695" w:hanging="420"/>
      </w:pPr>
    </w:lvl>
    <w:lvl w:ilvl="3">
      <w:start w:val="1"/>
      <w:numFmt w:val="decimal"/>
      <w:lvlText w:val="%4."/>
      <w:lvlJc w:val="left"/>
      <w:pPr>
        <w:widowControl w:val="0"/>
        <w:tabs>
          <w:tab w:val="left" w:pos="2115"/>
        </w:tabs>
        <w:ind w:left="2115" w:hanging="420"/>
      </w:pPr>
    </w:lvl>
    <w:lvl w:ilvl="4">
      <w:start w:val="1"/>
      <w:numFmt w:val="aiueoFullWidth"/>
      <w:lvlText w:val="(%5)"/>
      <w:lvlJc w:val="left"/>
      <w:pPr>
        <w:widowControl w:val="0"/>
        <w:tabs>
          <w:tab w:val="left" w:pos="2535"/>
        </w:tabs>
        <w:ind w:left="2535" w:hanging="420"/>
      </w:pPr>
    </w:lvl>
    <w:lvl w:ilvl="5">
      <w:start w:val="1"/>
      <w:numFmt w:val="decimalEnclosedCircle"/>
      <w:lvlText w:val="%6"/>
      <w:lvlJc w:val="left"/>
      <w:pPr>
        <w:widowControl w:val="0"/>
        <w:tabs>
          <w:tab w:val="left" w:pos="2878"/>
        </w:tabs>
        <w:ind w:left="2955" w:hanging="420"/>
      </w:pPr>
    </w:lvl>
    <w:lvl w:ilvl="6">
      <w:start w:val="1"/>
      <w:numFmt w:val="decimal"/>
      <w:lvlText w:val="%7."/>
      <w:lvlJc w:val="left"/>
      <w:pPr>
        <w:widowControl w:val="0"/>
        <w:tabs>
          <w:tab w:val="left" w:pos="3375"/>
        </w:tabs>
        <w:ind w:left="3375" w:hanging="420"/>
      </w:pPr>
    </w:lvl>
    <w:lvl w:ilvl="7">
      <w:start w:val="1"/>
      <w:numFmt w:val="decimal"/>
      <w:lvlText w:val="%8."/>
      <w:lvlJc w:val="left"/>
      <w:pPr>
        <w:widowControl w:val="0"/>
        <w:tabs>
          <w:tab w:val="left" w:pos="3375"/>
        </w:tabs>
        <w:ind w:left="3375" w:hanging="420"/>
      </w:pPr>
    </w:lvl>
    <w:lvl w:ilvl="8">
      <w:start w:val="1"/>
      <w:numFmt w:val="decimal"/>
      <w:lvlText w:val="%9."/>
      <w:lvlJc w:val="left"/>
      <w:pPr>
        <w:widowControl w:val="0"/>
        <w:tabs>
          <w:tab w:val="left" w:pos="3375"/>
        </w:tabs>
        <w:ind w:left="3375" w:hanging="420"/>
      </w:pPr>
    </w:lvl>
  </w:abstractNum>
  <w:abstractNum w:abstractNumId="1" w15:restartNumberingAfterBreak="0">
    <w:nsid w:val="0A4B0E20"/>
    <w:multiLevelType w:val="hybridMultilevel"/>
    <w:tmpl w:val="16FC17A6"/>
    <w:lvl w:ilvl="0" w:tplc="B7A83FFE">
      <w:start w:val="3"/>
      <w:numFmt w:val="bullet"/>
      <w:lvlText w:val="・"/>
      <w:lvlJc w:val="left"/>
      <w:pPr>
        <w:ind w:left="1211" w:hanging="360"/>
      </w:pPr>
      <w:rPr>
        <w:rFonts w:ascii="ＭＳ 明朝" w:eastAsia="ＭＳ 明朝" w:hAnsi="ＭＳ 明朝" w:cs="Times New Roman" w:hint="eastAsia"/>
        <w:color w:val="FF0000"/>
        <w:sz w:val="21"/>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3E8378FE"/>
    <w:multiLevelType w:val="hybridMultilevel"/>
    <w:tmpl w:val="99E43BB6"/>
    <w:lvl w:ilvl="0" w:tplc="487E9152">
      <w:start w:val="2"/>
      <w:numFmt w:val="decimalEnclosedCircle"/>
      <w:lvlText w:val="%1"/>
      <w:lvlJc w:val="left"/>
      <w:pPr>
        <w:ind w:left="1035" w:hanging="360"/>
      </w:pPr>
      <w:rPr>
        <w:rFonts w:hint="default"/>
        <w:sz w:val="2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693618C6"/>
    <w:multiLevelType w:val="hybridMultilevel"/>
    <w:tmpl w:val="99FAB8B2"/>
    <w:lvl w:ilvl="0" w:tplc="DE10D0B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19"/>
  <w:hyphenationZone w:val="0"/>
  <w:drawingGridHorizontalSpacing w:val="378"/>
  <w:drawingGridVerticalSpacing w:val="291"/>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98"/>
    <w:rsid w:val="00022CD4"/>
    <w:rsid w:val="00064F68"/>
    <w:rsid w:val="000734FC"/>
    <w:rsid w:val="000A314A"/>
    <w:rsid w:val="000C7D40"/>
    <w:rsid w:val="000D705B"/>
    <w:rsid w:val="00123327"/>
    <w:rsid w:val="001310B0"/>
    <w:rsid w:val="00164C78"/>
    <w:rsid w:val="001C4B8F"/>
    <w:rsid w:val="001D5598"/>
    <w:rsid w:val="001E6970"/>
    <w:rsid w:val="00214ABC"/>
    <w:rsid w:val="00286F56"/>
    <w:rsid w:val="002B64A7"/>
    <w:rsid w:val="002C7F76"/>
    <w:rsid w:val="002F603E"/>
    <w:rsid w:val="0031477D"/>
    <w:rsid w:val="003804D8"/>
    <w:rsid w:val="003942AA"/>
    <w:rsid w:val="00395A17"/>
    <w:rsid w:val="003D5FC8"/>
    <w:rsid w:val="00413DC8"/>
    <w:rsid w:val="00417C50"/>
    <w:rsid w:val="0042627E"/>
    <w:rsid w:val="004545EA"/>
    <w:rsid w:val="004662C7"/>
    <w:rsid w:val="00513FB9"/>
    <w:rsid w:val="00530E7C"/>
    <w:rsid w:val="00553BF9"/>
    <w:rsid w:val="005561CF"/>
    <w:rsid w:val="00562806"/>
    <w:rsid w:val="00565B8D"/>
    <w:rsid w:val="00573741"/>
    <w:rsid w:val="005C1DF1"/>
    <w:rsid w:val="00604E8E"/>
    <w:rsid w:val="00660C00"/>
    <w:rsid w:val="00661BE5"/>
    <w:rsid w:val="00706386"/>
    <w:rsid w:val="007234A2"/>
    <w:rsid w:val="00736B0A"/>
    <w:rsid w:val="007C6271"/>
    <w:rsid w:val="007D3581"/>
    <w:rsid w:val="007F0FCA"/>
    <w:rsid w:val="0087401F"/>
    <w:rsid w:val="00883F9E"/>
    <w:rsid w:val="00886EDE"/>
    <w:rsid w:val="008A1A15"/>
    <w:rsid w:val="008B63DA"/>
    <w:rsid w:val="008E0663"/>
    <w:rsid w:val="008F0214"/>
    <w:rsid w:val="00907AB9"/>
    <w:rsid w:val="00931C56"/>
    <w:rsid w:val="0095727D"/>
    <w:rsid w:val="00971FA5"/>
    <w:rsid w:val="009B4CB0"/>
    <w:rsid w:val="00A02C97"/>
    <w:rsid w:val="00A220DB"/>
    <w:rsid w:val="00A44C6E"/>
    <w:rsid w:val="00AC6F61"/>
    <w:rsid w:val="00B56B28"/>
    <w:rsid w:val="00B63DD0"/>
    <w:rsid w:val="00B85951"/>
    <w:rsid w:val="00B9151B"/>
    <w:rsid w:val="00BC4EB3"/>
    <w:rsid w:val="00BC7450"/>
    <w:rsid w:val="00C26A83"/>
    <w:rsid w:val="00C3245C"/>
    <w:rsid w:val="00C878C8"/>
    <w:rsid w:val="00CA6115"/>
    <w:rsid w:val="00CC4B6E"/>
    <w:rsid w:val="00D7694C"/>
    <w:rsid w:val="00D84DBB"/>
    <w:rsid w:val="00D95CB9"/>
    <w:rsid w:val="00DA37AF"/>
    <w:rsid w:val="00DD0C03"/>
    <w:rsid w:val="00E033C3"/>
    <w:rsid w:val="00E13FF3"/>
    <w:rsid w:val="00E74966"/>
    <w:rsid w:val="00EC01F1"/>
    <w:rsid w:val="00EC20E7"/>
    <w:rsid w:val="00F01AD3"/>
    <w:rsid w:val="00F06247"/>
    <w:rsid w:val="00F845B5"/>
    <w:rsid w:val="00F8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478A7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９"/>
    <w:basedOn w:val="a"/>
    <w:rPr>
      <w:rFonts w:ascii="ＭＳ 明朝" w:hAnsi="ＭＳ 明朝"/>
      <w:sz w:val="22"/>
    </w:rPr>
  </w:style>
  <w:style w:type="paragraph" w:styleId="a5">
    <w:name w:val="header"/>
    <w:basedOn w:val="a"/>
    <w:pPr>
      <w:snapToGrid w:val="0"/>
    </w:pPr>
  </w:style>
  <w:style w:type="paragraph" w:customStyle="1" w:styleId="11">
    <w:name w:val="スタイル1"/>
    <w:basedOn w:val="a"/>
    <w:rPr>
      <w:rFonts w:ascii="ＭＳ Ｐ明朝" w:hAnsi="ＭＳ Ｐ明朝"/>
      <w:sz w:val="20"/>
    </w:rPr>
  </w:style>
  <w:style w:type="character" w:customStyle="1" w:styleId="a6">
    <w:name w:val="ヘッダー (文字)"/>
    <w:rPr>
      <w:sz w:val="21"/>
    </w:rPr>
  </w:style>
  <w:style w:type="paragraph" w:styleId="a7">
    <w:name w:val="footer"/>
    <w:basedOn w:val="a"/>
    <w:pPr>
      <w:snapToGrid w:val="0"/>
    </w:pPr>
  </w:style>
  <w:style w:type="character" w:customStyle="1" w:styleId="a8">
    <w:name w:val="フッター (文字)"/>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Times New Roman" w:hAnsi="Times New Roman"/>
      <w:sz w:val="20"/>
    </w:rPr>
  </w:style>
  <w:style w:type="paragraph" w:customStyle="1" w:styleId="13">
    <w:name w:val="リスト段落1"/>
    <w:basedOn w:val="a"/>
    <w:pPr>
      <w:ind w:left="1762"/>
    </w:pPr>
    <w:rPr>
      <w:rFonts w:ascii="Times New Roman" w:hAnsi="Times New Roman"/>
    </w:rPr>
  </w:style>
  <w:style w:type="paragraph" w:customStyle="1" w:styleId="a9">
    <w:name w:val="一太郎ランクスタイル１"/>
    <w:basedOn w:val="a"/>
  </w:style>
  <w:style w:type="paragraph" w:styleId="aa">
    <w:name w:val="Balloon Text"/>
    <w:basedOn w:val="a"/>
    <w:link w:val="ab"/>
    <w:uiPriority w:val="99"/>
    <w:semiHidden/>
    <w:unhideWhenUsed/>
    <w:rsid w:val="00286F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6F56"/>
    <w:rPr>
      <w:rFonts w:asciiTheme="majorHAnsi" w:eastAsiaTheme="majorEastAsia" w:hAnsiTheme="majorHAnsi" w:cstheme="majorBidi"/>
      <w:color w:val="000000"/>
      <w:sz w:val="18"/>
      <w:szCs w:val="18"/>
    </w:rPr>
  </w:style>
  <w:style w:type="table" w:styleId="ac">
    <w:name w:val="Table Grid"/>
    <w:basedOn w:val="a1"/>
    <w:uiPriority w:val="39"/>
    <w:rsid w:val="00A4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C6F61"/>
    <w:rPr>
      <w:color w:val="0563C1" w:themeColor="hyperlink"/>
      <w:u w:val="single"/>
    </w:rPr>
  </w:style>
  <w:style w:type="character" w:styleId="ae">
    <w:name w:val="Unresolved Mention"/>
    <w:basedOn w:val="a0"/>
    <w:uiPriority w:val="99"/>
    <w:semiHidden/>
    <w:unhideWhenUsed/>
    <w:rsid w:val="00AC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gunma.jp/page/68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3841</Words>
  <Characters>651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2023-10-10T00:31:00Z</dcterms:created>
  <dcterms:modified xsi:type="dcterms:W3CDTF">2023-10-10T00:32:00Z</dcterms:modified>
</cp:coreProperties>
</file>