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AB4E68" w:rsidRDefault="00AB4E68">
      <w:pPr>
        <w:wordWrap w:val="0"/>
        <w:snapToGrid w:val="0"/>
        <w:spacing w:line="21.95pt" w:lineRule="exact"/>
        <w:rPr>
          <w:rFonts w:hint="eastAsia"/>
        </w:rPr>
      </w:pPr>
      <w:r>
        <w:rPr>
          <w:rFonts w:hint="eastAsia"/>
        </w:rPr>
        <w:t>様式第１３（第９条）</w:t>
      </w:r>
    </w:p>
    <w:p w:rsidR="00AB4E68" w:rsidRDefault="00661896">
      <w:pPr>
        <w:wordWrap w:val="0"/>
        <w:snapToGrid w:val="0"/>
        <w:spacing w:line="5.50pt" w:lineRule="exact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76200</wp:posOffset>
            </wp:positionH>
            <wp:positionV relativeFrom="paragraph">
              <wp:posOffset>69215</wp:posOffset>
            </wp:positionV>
            <wp:extent cx="1600200" cy="830580"/>
            <wp:effectExtent l="0" t="0" r="0" b="0"/>
            <wp:wrapNone/>
            <wp:docPr id="3" name="Text Box 4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/>
                  </wp:cNvSpPr>
                  <wp:spPr bwMode="auto">
                    <a:xfrm>
                      <a:off x="0" y="0"/>
                      <a:ext cx="1600200" cy="83058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000000"/>
                          </a:solidFill>
                        </a14:hiddenFill>
                      </a:ext>
                    </a:extLst>
                  </wp:spPr>
                  <wp:txbx>
                    <wne:txbxContent>
                      <w:p w:rsidR="00AB4E68" w:rsidRDefault="00AB4E68">
                        <w:pPr>
                          <w:wordWrap w:val="0"/>
                          <w:snapToGrid w:val="0"/>
                          <w:spacing w:line="5.50pt" w:lineRule="exact"/>
                          <w:rPr>
                            <w:rFonts w:hint="eastAsia"/>
                          </w:rPr>
                        </w:pPr>
                      </w:p>
                      <w:p w:rsidR="00AB4E68" w:rsidRDefault="00AB4E68">
                        <w:pPr>
                          <w:wordWrap w:val="0"/>
                          <w:snapToGrid w:val="0"/>
                          <w:spacing w:line="10.95pt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0"/>
                          </w:rPr>
                          <w:t>群馬県証紙はりつけ欄</w:t>
                        </w:r>
                      </w:p>
                      <w:p w:rsidR="00AB4E68" w:rsidRDefault="00AB4E68">
                        <w:pPr>
                          <w:wordWrap w:val="0"/>
                          <w:snapToGrid w:val="0"/>
                          <w:spacing w:line="10.95pt" w:lineRule="exact"/>
                          <w:rPr>
                            <w:rFonts w:hint="eastAsia"/>
                          </w:rPr>
                        </w:pPr>
                      </w:p>
                      <w:p w:rsidR="00AB4E68" w:rsidRDefault="00AB4E68">
                        <w:pPr>
                          <w:wordWrap w:val="0"/>
                          <w:snapToGrid w:val="0"/>
                          <w:spacing w:line="10.95pt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　消印を押して</w:t>
                        </w:r>
                      </w:p>
                      <w:p w:rsidR="00AB4E68" w:rsidRDefault="00AB4E68">
                        <w:pPr>
                          <w:wordWrap w:val="0"/>
                          <w:snapToGrid w:val="0"/>
                          <w:spacing w:line="10.95pt" w:lineRule="exact"/>
                          <w:rPr>
                            <w:rFonts w:hint="eastAsia"/>
                          </w:rPr>
                        </w:pPr>
                      </w:p>
                      <w:p w:rsidR="00AB4E68" w:rsidRDefault="00AB4E68">
                        <w:pPr>
                          <w:wordWrap w:val="0"/>
                          <w:snapToGrid w:val="0"/>
                          <w:spacing w:line="10.95pt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　はならない。</w:t>
                        </w:r>
                      </w:p>
                      <w:p w:rsidR="00AB4E68" w:rsidRDefault="00AB4E68">
                        <w:pPr>
                          <w:wordWrap w:val="0"/>
                          <w:snapToGrid w:val="0"/>
                          <w:spacing w:line="5.50pt" w:lineRule="exact"/>
                          <w:rPr>
                            <w:rFonts w:hint="eastAsia"/>
                          </w:rPr>
                        </w:pPr>
                      </w:p>
                      <w:p w:rsidR="00AB4E68" w:rsidRDefault="00AB4E68">
                        <w:pPr>
                          <w:wordWrap w:val="0"/>
                          <w:snapToGrid w:val="0"/>
                          <w:spacing w:line="0pt" w:lineRule="atLeast"/>
                          <w:rPr>
                            <w:rFonts w:hint="eastAsia"/>
                          </w:rPr>
                        </w:pPr>
                      </w:p>
                    </wne:txbxContent>
                  </wp:txbx>
                  <wp:bodyPr rot="0" vert="horz" wrap="square" lIns="0" tIns="0" rIns="0" bIns="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tbl>
      <w:tblPr>
        <w:tblW w:w="0pt" w:type="auto"/>
        <w:tblInd w:w="0.40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640"/>
        <w:gridCol w:w="3600"/>
        <w:gridCol w:w="1800"/>
        <w:gridCol w:w="1440"/>
        <w:gridCol w:w="120"/>
      </w:tblGrid>
      <w:tr w:rsidR="00AB4E68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cantSplit/>
          <w:trHeight w:hRule="exact" w:val="328"/>
        </w:trPr>
        <w:tc>
          <w:tcPr>
            <w:tcW w:w="312pt" w:type="dxa"/>
            <w:gridSpan w:val="2"/>
          </w:tcPr>
          <w:p w:rsidR="00AB4E68" w:rsidRDefault="00AB4E68">
            <w:pPr>
              <w:wordWrap w:val="0"/>
              <w:snapToGrid w:val="0"/>
              <w:spacing w:line="12pt" w:lineRule="exact"/>
              <w:rPr>
                <w:rFonts w:hint="eastAsia"/>
                <w:spacing w:val="-1"/>
              </w:rPr>
            </w:pPr>
          </w:p>
        </w:tc>
        <w:tc>
          <w:tcPr>
            <w:tcW w:w="90pt" w:type="dxa"/>
            <w:vMerge w:val="restart"/>
            <w:tcBorders>
              <w:top w:val="single" w:sz="4" w:space="0" w:color="auto"/>
              <w:start w:val="single" w:sz="4" w:space="0" w:color="auto"/>
            </w:tcBorders>
          </w:tcPr>
          <w:p w:rsidR="00AB4E68" w:rsidRDefault="00AB4E68">
            <w:pPr>
              <w:wordWrap w:val="0"/>
              <w:snapToGrid w:val="0"/>
              <w:spacing w:line="17.45pt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</w:p>
          <w:p w:rsidR="00AB4E68" w:rsidRDefault="00AB4E68">
            <w:pPr>
              <w:wordWrap w:val="0"/>
              <w:snapToGrid w:val="0"/>
              <w:spacing w:line="10.95pt" w:lineRule="exact"/>
              <w:rPr>
                <w:rFonts w:hint="eastAsia"/>
                <w:spacing w:val="-1"/>
              </w:rPr>
            </w:pPr>
          </w:p>
        </w:tc>
        <w:tc>
          <w:tcPr>
            <w:tcW w:w="72pt" w:type="dxa"/>
            <w:vMerge w:val="restart"/>
            <w:tcBorders>
              <w:top w:val="single" w:sz="4" w:space="0" w:color="auto"/>
              <w:start w:val="single" w:sz="4" w:space="0" w:color="auto"/>
            </w:tcBorders>
          </w:tcPr>
          <w:p w:rsidR="00AB4E68" w:rsidRDefault="00AB4E68">
            <w:pPr>
              <w:wordWrap w:val="0"/>
              <w:snapToGrid w:val="0"/>
              <w:spacing w:line="12pt" w:lineRule="exact"/>
              <w:rPr>
                <w:rFonts w:hint="eastAsia"/>
                <w:spacing w:val="-1"/>
              </w:rPr>
            </w:pPr>
          </w:p>
        </w:tc>
        <w:tc>
          <w:tcPr>
            <w:tcW w:w="6pt" w:type="dxa"/>
            <w:vMerge w:val="restart"/>
            <w:tcBorders>
              <w:start w:val="single" w:sz="4" w:space="0" w:color="auto"/>
            </w:tcBorders>
          </w:tcPr>
          <w:p w:rsidR="00AB4E68" w:rsidRDefault="00AB4E68">
            <w:pPr>
              <w:wordWrap w:val="0"/>
              <w:snapToGrid w:val="0"/>
              <w:spacing w:line="12pt" w:lineRule="exact"/>
              <w:rPr>
                <w:rFonts w:hint="eastAsia"/>
                <w:spacing w:val="-1"/>
              </w:rPr>
            </w:pPr>
          </w:p>
        </w:tc>
      </w:tr>
      <w:tr w:rsidR="00AB4E68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cantSplit/>
          <w:trHeight w:hRule="exact" w:val="109"/>
        </w:trPr>
        <w:tc>
          <w:tcPr>
            <w:tcW w:w="132pt" w:type="dxa"/>
            <w:vMerge w:val="restart"/>
          </w:tcPr>
          <w:p w:rsidR="00AB4E68" w:rsidRDefault="00AB4E68">
            <w:pPr>
              <w:wordWrap w:val="0"/>
              <w:snapToGrid w:val="0"/>
              <w:spacing w:line="22.95pt" w:lineRule="exact"/>
              <w:rPr>
                <w:rFonts w:hint="eastAsia"/>
                <w:spacing w:val="-1"/>
              </w:rPr>
            </w:pPr>
          </w:p>
        </w:tc>
        <w:tc>
          <w:tcPr>
            <w:tcW w:w="180pt" w:type="dxa"/>
            <w:vMerge w:val="restart"/>
          </w:tcPr>
          <w:p w:rsidR="00AB4E68" w:rsidRDefault="00661896">
            <w:pPr>
              <w:wordWrap w:val="0"/>
              <w:snapToGrid w:val="0"/>
              <w:spacing w:line="12pt" w:lineRule="exact"/>
              <w:rPr>
                <w:rFonts w:hint="eastAsia"/>
                <w:spacing w:val="-1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4445</wp:posOffset>
                  </wp:positionV>
                  <wp:extent cx="1600200" cy="417195"/>
                  <wp:effectExtent l="0" t="0" r="0" b="0"/>
                  <wp:wrapNone/>
                  <wp:docPr id="2" name="Text Box 42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 txBox="1">
                          <a:spLocks noChangeArrowheads="1"/>
                        </wp:cNvSpPr>
                        <wp:spPr bwMode="auto">
                          <a:xfrm>
                            <a:off x="0" y="0"/>
                            <a:ext cx="1600200" cy="417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%"/>
                            <a:headEnd/>
                            <a:tailEnd/>
                          </a:ln>
                        </wp:spPr>
                        <wp:txbx>
                          <wne:txbxContent>
                            <w:p w:rsidR="00AB4E68" w:rsidRDefault="00AB4E68">
                              <w:r>
                                <w:rPr>
                                  <w:rFonts w:hint="eastAsia"/>
                                  <w:spacing w:val="-1"/>
                                </w:rPr>
                                <w:t>登録証再交付申請書</w:t>
                              </w:r>
                            </w:p>
                          </wne:txbxContent>
                        </wp:txbx>
                        <wp:bodyPr rot="0" vert="horz" wrap="square" lIns="91440" tIns="45720" rIns="91440" bIns="4572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AB4E68">
              <w:rPr>
                <w:rFonts w:hint="eastAsia"/>
              </w:rPr>
              <w:t xml:space="preserve"> </w:t>
            </w:r>
            <w:r w:rsidR="00AB4E68">
              <w:rPr>
                <w:rFonts w:hint="eastAsia"/>
                <w:spacing w:val="-1"/>
              </w:rPr>
              <w:t xml:space="preserve">　</w:t>
            </w:r>
            <w:r w:rsidR="00AB4E68">
              <w:rPr>
                <w:rFonts w:hint="eastAsia"/>
              </w:rPr>
              <w:t xml:space="preserve"> </w:t>
            </w:r>
            <w:r w:rsidR="00AB4E68">
              <w:rPr>
                <w:rFonts w:hint="eastAsia"/>
                <w:spacing w:val="-1"/>
              </w:rPr>
              <w:t xml:space="preserve">　 </w:t>
            </w:r>
          </w:p>
          <w:p w:rsidR="00AB4E68" w:rsidRDefault="00AB4E68">
            <w:pPr>
              <w:wordWrap w:val="0"/>
              <w:snapToGrid w:val="0"/>
              <w:spacing w:line="10.95pt" w:lineRule="exact"/>
              <w:rPr>
                <w:rFonts w:hint="eastAsia"/>
                <w:spacing w:val="-1"/>
              </w:rPr>
            </w:pPr>
          </w:p>
        </w:tc>
        <w:tc>
          <w:tcPr>
            <w:tcW w:w="90pt" w:type="dxa"/>
            <w:vMerge/>
            <w:tcBorders>
              <w:start w:val="single" w:sz="4" w:space="0" w:color="auto"/>
            </w:tcBorders>
          </w:tcPr>
          <w:p w:rsidR="00AB4E68" w:rsidRDefault="00AB4E68">
            <w:pPr>
              <w:wordWrap w:val="0"/>
              <w:snapToGrid w:val="0"/>
              <w:spacing w:line="12pt" w:lineRule="exact"/>
              <w:rPr>
                <w:rFonts w:hint="eastAsia"/>
                <w:spacing w:val="-1"/>
              </w:rPr>
            </w:pPr>
          </w:p>
        </w:tc>
        <w:tc>
          <w:tcPr>
            <w:tcW w:w="72pt" w:type="dxa"/>
            <w:vMerge/>
            <w:tcBorders>
              <w:start w:val="single" w:sz="4" w:space="0" w:color="auto"/>
            </w:tcBorders>
          </w:tcPr>
          <w:p w:rsidR="00AB4E68" w:rsidRDefault="00AB4E68">
            <w:pPr>
              <w:wordWrap w:val="0"/>
              <w:snapToGrid w:val="0"/>
              <w:spacing w:line="12pt" w:lineRule="exact"/>
              <w:rPr>
                <w:rFonts w:hint="eastAsia"/>
                <w:spacing w:val="-1"/>
              </w:rPr>
            </w:pPr>
          </w:p>
        </w:tc>
        <w:tc>
          <w:tcPr>
            <w:tcW w:w="6pt" w:type="dxa"/>
            <w:vMerge/>
            <w:tcBorders>
              <w:start w:val="single" w:sz="4" w:space="0" w:color="auto"/>
            </w:tcBorders>
          </w:tcPr>
          <w:p w:rsidR="00AB4E68" w:rsidRDefault="00AB4E68">
            <w:pPr>
              <w:wordWrap w:val="0"/>
              <w:snapToGrid w:val="0"/>
              <w:spacing w:line="12pt" w:lineRule="exact"/>
              <w:rPr>
                <w:rFonts w:hint="eastAsia"/>
                <w:spacing w:val="-1"/>
              </w:rPr>
            </w:pPr>
          </w:p>
        </w:tc>
      </w:tr>
      <w:tr w:rsidR="00AB4E68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cantSplit/>
          <w:trHeight w:hRule="exact" w:val="109"/>
        </w:trPr>
        <w:tc>
          <w:tcPr>
            <w:tcW w:w="132pt" w:type="dxa"/>
            <w:vMerge/>
          </w:tcPr>
          <w:p w:rsidR="00AB4E68" w:rsidRDefault="00AB4E68">
            <w:pPr>
              <w:wordWrap w:val="0"/>
              <w:snapToGrid w:val="0"/>
              <w:spacing w:line="12pt" w:lineRule="exact"/>
              <w:rPr>
                <w:rFonts w:hint="eastAsia"/>
                <w:spacing w:val="-1"/>
              </w:rPr>
            </w:pPr>
          </w:p>
        </w:tc>
        <w:tc>
          <w:tcPr>
            <w:tcW w:w="180pt" w:type="dxa"/>
            <w:vMerge/>
          </w:tcPr>
          <w:p w:rsidR="00AB4E68" w:rsidRDefault="00AB4E68">
            <w:pPr>
              <w:wordWrap w:val="0"/>
              <w:snapToGrid w:val="0"/>
              <w:spacing w:line="12pt" w:lineRule="exact"/>
              <w:rPr>
                <w:rFonts w:hint="eastAsia"/>
                <w:spacing w:val="-1"/>
              </w:rPr>
            </w:pPr>
          </w:p>
        </w:tc>
        <w:tc>
          <w:tcPr>
            <w:tcW w:w="90pt" w:type="dxa"/>
            <w:vMerge w:val="restart"/>
            <w:tcBorders>
              <w:top w:val="single" w:sz="4" w:space="0" w:color="auto"/>
              <w:start w:val="single" w:sz="4" w:space="0" w:color="auto"/>
            </w:tcBorders>
          </w:tcPr>
          <w:p w:rsidR="00AB4E68" w:rsidRDefault="00AB4E68">
            <w:pPr>
              <w:wordWrap w:val="0"/>
              <w:snapToGrid w:val="0"/>
              <w:spacing w:line="17.45pt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</w:p>
          <w:p w:rsidR="00AB4E68" w:rsidRDefault="00AB4E68">
            <w:pPr>
              <w:wordWrap w:val="0"/>
              <w:snapToGrid w:val="0"/>
              <w:spacing w:line="10.95pt" w:lineRule="exact"/>
              <w:rPr>
                <w:rFonts w:hint="eastAsia"/>
                <w:spacing w:val="-1"/>
              </w:rPr>
            </w:pPr>
          </w:p>
        </w:tc>
        <w:tc>
          <w:tcPr>
            <w:tcW w:w="72pt" w:type="dxa"/>
            <w:vMerge w:val="restart"/>
            <w:tcBorders>
              <w:top w:val="single" w:sz="4" w:space="0" w:color="auto"/>
              <w:start w:val="single" w:sz="4" w:space="0" w:color="auto"/>
            </w:tcBorders>
          </w:tcPr>
          <w:p w:rsidR="00AB4E68" w:rsidRDefault="00AB4E68">
            <w:pPr>
              <w:wordWrap w:val="0"/>
              <w:snapToGrid w:val="0"/>
              <w:spacing w:line="17.45pt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 xml:space="preserve">　年　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pacing w:val="-1"/>
                <w:sz w:val="20"/>
              </w:rPr>
              <w:t>日</w:t>
            </w:r>
          </w:p>
          <w:p w:rsidR="00AB4E68" w:rsidRDefault="00AB4E68">
            <w:pPr>
              <w:wordWrap w:val="0"/>
              <w:snapToGrid w:val="0"/>
              <w:spacing w:line="10.95pt" w:lineRule="exact"/>
              <w:rPr>
                <w:rFonts w:hint="eastAsia"/>
                <w:spacing w:val="-1"/>
              </w:rPr>
            </w:pPr>
          </w:p>
        </w:tc>
        <w:tc>
          <w:tcPr>
            <w:tcW w:w="6pt" w:type="dxa"/>
            <w:vMerge/>
            <w:tcBorders>
              <w:start w:val="single" w:sz="4" w:space="0" w:color="auto"/>
            </w:tcBorders>
          </w:tcPr>
          <w:p w:rsidR="00AB4E68" w:rsidRDefault="00AB4E68">
            <w:pPr>
              <w:wordWrap w:val="0"/>
              <w:snapToGrid w:val="0"/>
              <w:spacing w:line="12pt" w:lineRule="exact"/>
              <w:rPr>
                <w:rFonts w:hint="eastAsia"/>
                <w:spacing w:val="-1"/>
              </w:rPr>
            </w:pPr>
          </w:p>
        </w:tc>
      </w:tr>
      <w:tr w:rsidR="00AB4E68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cantSplit/>
          <w:trHeight w:hRule="exact" w:val="328"/>
        </w:trPr>
        <w:tc>
          <w:tcPr>
            <w:tcW w:w="312pt" w:type="dxa"/>
            <w:gridSpan w:val="2"/>
            <w:vMerge w:val="restart"/>
          </w:tcPr>
          <w:p w:rsidR="00AB4E68" w:rsidRDefault="00661896">
            <w:pPr>
              <w:wordWrap w:val="0"/>
              <w:snapToGrid w:val="0"/>
              <w:spacing w:line="22.95pt" w:lineRule="exact"/>
              <w:rPr>
                <w:rFonts w:hint="eastAsia"/>
                <w:spacing w:val="-1"/>
              </w:rPr>
            </w:pPr>
            <w:r>
              <w:rPr>
                <w:noProof/>
                <w:spacing w:val="-1"/>
                <w:sz w:val="2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69215</wp:posOffset>
                  </wp:positionV>
                  <wp:extent cx="990600" cy="417195"/>
                  <wp:effectExtent l="0" t="0" r="0" b="0"/>
                  <wp:wrapNone/>
                  <wp:docPr id="1" name="AutoShape 4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 noChangeArrowheads="1"/>
                        </wp:cNvSpPr>
                        <wp:spPr bwMode="auto">
                          <a:xfrm>
                            <a:off x="0" y="0"/>
                            <a:ext cx="990600" cy="41719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:spPr>
                        <wp:bodyPr rot="0" vert="horz" wrap="square" lIns="91440" tIns="45720" rIns="91440" bIns="4572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</w:tc>
        <w:tc>
          <w:tcPr>
            <w:tcW w:w="90pt" w:type="dxa"/>
            <w:vMerge/>
            <w:tcBorders>
              <w:start w:val="single" w:sz="4" w:space="0" w:color="auto"/>
            </w:tcBorders>
          </w:tcPr>
          <w:p w:rsidR="00AB4E68" w:rsidRDefault="00AB4E68">
            <w:pPr>
              <w:wordWrap w:val="0"/>
              <w:snapToGrid w:val="0"/>
              <w:spacing w:line="12pt" w:lineRule="exact"/>
              <w:rPr>
                <w:rFonts w:hint="eastAsia"/>
                <w:spacing w:val="-1"/>
              </w:rPr>
            </w:pPr>
          </w:p>
        </w:tc>
        <w:tc>
          <w:tcPr>
            <w:tcW w:w="72pt" w:type="dxa"/>
            <w:vMerge/>
            <w:tcBorders>
              <w:start w:val="single" w:sz="4" w:space="0" w:color="auto"/>
            </w:tcBorders>
          </w:tcPr>
          <w:p w:rsidR="00AB4E68" w:rsidRDefault="00AB4E68">
            <w:pPr>
              <w:wordWrap w:val="0"/>
              <w:snapToGrid w:val="0"/>
              <w:spacing w:line="12pt" w:lineRule="exact"/>
              <w:rPr>
                <w:rFonts w:hint="eastAsia"/>
                <w:spacing w:val="-1"/>
              </w:rPr>
            </w:pPr>
          </w:p>
        </w:tc>
        <w:tc>
          <w:tcPr>
            <w:tcW w:w="6pt" w:type="dxa"/>
            <w:vMerge/>
            <w:tcBorders>
              <w:start w:val="single" w:sz="4" w:space="0" w:color="auto"/>
            </w:tcBorders>
          </w:tcPr>
          <w:p w:rsidR="00AB4E68" w:rsidRDefault="00AB4E68">
            <w:pPr>
              <w:wordWrap w:val="0"/>
              <w:snapToGrid w:val="0"/>
              <w:spacing w:line="12pt" w:lineRule="exact"/>
              <w:rPr>
                <w:rFonts w:hint="eastAsia"/>
                <w:spacing w:val="-1"/>
              </w:rPr>
            </w:pPr>
          </w:p>
        </w:tc>
      </w:tr>
      <w:tr w:rsidR="00AB4E68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cantSplit/>
          <w:trHeight w:hRule="exact" w:val="438"/>
        </w:trPr>
        <w:tc>
          <w:tcPr>
            <w:tcW w:w="312pt" w:type="dxa"/>
            <w:gridSpan w:val="2"/>
            <w:vMerge/>
          </w:tcPr>
          <w:p w:rsidR="00AB4E68" w:rsidRDefault="00AB4E68">
            <w:pPr>
              <w:wordWrap w:val="0"/>
              <w:snapToGrid w:val="0"/>
              <w:spacing w:line="12pt" w:lineRule="exact"/>
              <w:rPr>
                <w:rFonts w:hint="eastAsia"/>
                <w:spacing w:val="-1"/>
              </w:rPr>
            </w:pPr>
          </w:p>
        </w:tc>
        <w:tc>
          <w:tcPr>
            <w:tcW w:w="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:rsidR="00AB4E68" w:rsidRDefault="00AB4E68">
            <w:pPr>
              <w:wordWrap w:val="0"/>
              <w:snapToGrid w:val="0"/>
              <w:spacing w:line="17.45pt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</w:p>
          <w:p w:rsidR="00AB4E68" w:rsidRDefault="00AB4E68">
            <w:pPr>
              <w:wordWrap w:val="0"/>
              <w:snapToGrid w:val="0"/>
              <w:spacing w:line="10.95pt" w:lineRule="exact"/>
              <w:rPr>
                <w:rFonts w:hint="eastAsia"/>
                <w:spacing w:val="-1"/>
              </w:rPr>
            </w:pPr>
          </w:p>
        </w:tc>
        <w:tc>
          <w:tcPr>
            <w:tcW w:w="7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:rsidR="00AB4E68" w:rsidRDefault="00AB4E68">
            <w:pPr>
              <w:wordWrap w:val="0"/>
              <w:snapToGrid w:val="0"/>
              <w:spacing w:line="17.45pt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pacing w:val="-1"/>
                <w:sz w:val="20"/>
              </w:rPr>
              <w:t>年　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pacing w:val="-1"/>
                <w:sz w:val="20"/>
              </w:rPr>
              <w:t>日</w:t>
            </w:r>
          </w:p>
          <w:p w:rsidR="00AB4E68" w:rsidRDefault="00AB4E68">
            <w:pPr>
              <w:wordWrap w:val="0"/>
              <w:snapToGrid w:val="0"/>
              <w:spacing w:line="10.95pt" w:lineRule="exact"/>
              <w:rPr>
                <w:rFonts w:hint="eastAsia"/>
                <w:spacing w:val="-1"/>
              </w:rPr>
            </w:pPr>
          </w:p>
        </w:tc>
        <w:tc>
          <w:tcPr>
            <w:tcW w:w="6pt" w:type="dxa"/>
            <w:vMerge/>
            <w:tcBorders>
              <w:start w:val="single" w:sz="4" w:space="0" w:color="auto"/>
            </w:tcBorders>
          </w:tcPr>
          <w:p w:rsidR="00AB4E68" w:rsidRDefault="00AB4E68">
            <w:pPr>
              <w:wordWrap w:val="0"/>
              <w:snapToGrid w:val="0"/>
              <w:spacing w:line="12pt" w:lineRule="exact"/>
              <w:rPr>
                <w:rFonts w:hint="eastAsia"/>
                <w:spacing w:val="-1"/>
              </w:rPr>
            </w:pPr>
          </w:p>
        </w:tc>
      </w:tr>
    </w:tbl>
    <w:p w:rsidR="00AB4E68" w:rsidRDefault="00AB4E68">
      <w:pPr>
        <w:wordWrap w:val="0"/>
        <w:snapToGrid w:val="0"/>
        <w:spacing w:line="5.50pt" w:lineRule="exact"/>
        <w:rPr>
          <w:rFonts w:hint="eastAsia"/>
        </w:rPr>
      </w:pPr>
    </w:p>
    <w:p w:rsidR="00AB4E68" w:rsidRDefault="00AB4E68">
      <w:pPr>
        <w:wordWrap w:val="0"/>
        <w:snapToGrid w:val="0"/>
        <w:spacing w:line="21.95pt" w:lineRule="exact"/>
        <w:rPr>
          <w:rFonts w:hint="eastAsia"/>
        </w:rPr>
      </w:pPr>
    </w:p>
    <w:p w:rsidR="00AB4E68" w:rsidRDefault="00AB4E68">
      <w:pPr>
        <w:wordWrap w:val="0"/>
        <w:snapToGrid w:val="0"/>
        <w:spacing w:line="21.95pt" w:lineRule="exact"/>
        <w:rPr>
          <w:rFonts w:hint="eastAsia"/>
        </w:rPr>
      </w:pPr>
      <w:r>
        <w:rPr>
          <w:rFonts w:hint="eastAsia"/>
        </w:rPr>
        <w:t xml:space="preserve"> 　　　　　　　　　　　　　　　　　　　　　　　　　　　</w:t>
      </w:r>
      <w:r w:rsidR="008463F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  </w:t>
      </w:r>
    </w:p>
    <w:p w:rsidR="00AB4E68" w:rsidRDefault="00201336">
      <w:pPr>
        <w:wordWrap w:val="0"/>
        <w:snapToGrid w:val="0"/>
        <w:spacing w:line="21.95pt" w:lineRule="exact"/>
        <w:rPr>
          <w:rFonts w:hint="eastAsia"/>
        </w:rPr>
      </w:pPr>
      <w:r>
        <w:rPr>
          <w:rFonts w:hint="eastAsia"/>
        </w:rPr>
        <w:t xml:space="preserve">　　　</w:t>
      </w:r>
      <w:r w:rsidR="00AB4E68">
        <w:rPr>
          <w:rFonts w:hint="eastAsia"/>
        </w:rPr>
        <w:t>行政</w:t>
      </w:r>
      <w:r>
        <w:rPr>
          <w:rFonts w:hint="eastAsia"/>
        </w:rPr>
        <w:t>県税</w:t>
      </w:r>
      <w:r w:rsidR="00AB4E68">
        <w:rPr>
          <w:rFonts w:hint="eastAsia"/>
        </w:rPr>
        <w:t xml:space="preserve">事務所長　あて                                                </w:t>
      </w:r>
    </w:p>
    <w:p w:rsidR="00AB4E68" w:rsidRDefault="00AB4E68">
      <w:pPr>
        <w:wordWrap w:val="0"/>
        <w:snapToGrid w:val="0"/>
        <w:spacing w:line="14.65pt" w:lineRule="exact"/>
        <w:rPr>
          <w:rFonts w:hint="eastAsia"/>
        </w:rPr>
      </w:pPr>
      <w:r>
        <w:rPr>
          <w:rFonts w:hint="eastAsia"/>
        </w:rPr>
        <w:t xml:space="preserve">        　　            　　　　　　　　       〒                              </w:t>
      </w:r>
    </w:p>
    <w:p w:rsidR="00AB4E68" w:rsidRDefault="00AB4E68">
      <w:pPr>
        <w:wordWrap w:val="0"/>
        <w:snapToGrid w:val="0"/>
        <w:spacing w:line="21.95pt" w:lineRule="exact"/>
        <w:rPr>
          <w:rFonts w:hint="eastAsia"/>
        </w:rPr>
      </w:pPr>
      <w:r>
        <w:rPr>
          <w:rFonts w:hint="eastAsia"/>
        </w:rPr>
        <w:t xml:space="preserve">                              　　　　住　　所                                 </w:t>
      </w:r>
    </w:p>
    <w:p w:rsidR="00AB4E68" w:rsidRDefault="00AB4E68">
      <w:pPr>
        <w:wordWrap w:val="0"/>
        <w:snapToGrid w:val="0"/>
        <w:spacing w:line="21.95pt" w:lineRule="exact"/>
        <w:rPr>
          <w:rFonts w:hint="eastAsia"/>
        </w:rPr>
      </w:pPr>
      <w:r>
        <w:rPr>
          <w:rFonts w:hint="eastAsia"/>
        </w:rPr>
        <w:t xml:space="preserve">  　　　　　　　　　　　　　　　 　　 氏名又は名称               　            </w:t>
      </w:r>
    </w:p>
    <w:p w:rsidR="00AB4E68" w:rsidRDefault="00AB4E68">
      <w:pPr>
        <w:wordWrap w:val="0"/>
        <w:snapToGrid w:val="0"/>
        <w:spacing w:line="21.95pt" w:lineRule="exact"/>
        <w:rPr>
          <w:rFonts w:hint="eastAsia"/>
        </w:rPr>
      </w:pPr>
      <w:r>
        <w:rPr>
          <w:rFonts w:hint="eastAsia"/>
          <w:sz w:val="20"/>
        </w:rPr>
        <w:t xml:space="preserve">                             　       　　　　法人にあっては代表者の氏名 　　　　　      </w:t>
      </w:r>
      <w:r>
        <w:rPr>
          <w:rFonts w:hint="eastAsia"/>
        </w:rPr>
        <w:t xml:space="preserve">     </w:t>
      </w:r>
    </w:p>
    <w:p w:rsidR="00AB4E68" w:rsidRDefault="00AB4E68">
      <w:pPr>
        <w:wordWrap w:val="0"/>
        <w:snapToGrid w:val="0"/>
        <w:spacing w:line="21.95pt" w:lineRule="exact"/>
        <w:rPr>
          <w:rFonts w:hint="eastAsia"/>
        </w:rPr>
      </w:pPr>
      <w:r>
        <w:rPr>
          <w:rFonts w:hint="eastAsia"/>
        </w:rPr>
        <w:t xml:space="preserve">                                      電話番号                                 </w:t>
      </w:r>
    </w:p>
    <w:p w:rsidR="00AB4E68" w:rsidRDefault="00AB4E68">
      <w:pPr>
        <w:wordWrap w:val="0"/>
        <w:snapToGrid w:val="0"/>
        <w:spacing w:line="21.95pt" w:lineRule="exact"/>
        <w:rPr>
          <w:rFonts w:hint="eastAsia"/>
        </w:rPr>
      </w:pPr>
    </w:p>
    <w:p w:rsidR="00AB4E68" w:rsidRDefault="00AB4E68">
      <w:pPr>
        <w:wordWrap w:val="0"/>
        <w:snapToGrid w:val="0"/>
        <w:spacing w:line="21.95pt" w:lineRule="exact"/>
        <w:rPr>
          <w:rFonts w:hint="eastAsia"/>
        </w:rPr>
      </w:pPr>
      <w:r>
        <w:rPr>
          <w:rFonts w:hint="eastAsia"/>
        </w:rPr>
        <w:t xml:space="preserve">　　　登録証の再交付を受けたいので、電気工事業の業務の適正化に関する法律第１３条　　の規定により、次のとおり申請します。</w:t>
      </w:r>
    </w:p>
    <w:p w:rsidR="00AB4E68" w:rsidRDefault="00AB4E68">
      <w:pPr>
        <w:wordWrap w:val="0"/>
        <w:snapToGrid w:val="0"/>
        <w:spacing w:line="21.95pt" w:lineRule="exact"/>
        <w:rPr>
          <w:rFonts w:hint="eastAsia"/>
        </w:rPr>
      </w:pPr>
    </w:p>
    <w:p w:rsidR="00AB4E68" w:rsidRDefault="00AB4E68">
      <w:pPr>
        <w:wordWrap w:val="0"/>
        <w:snapToGrid w:val="0"/>
        <w:spacing w:line="21.95pt" w:lineRule="exact"/>
        <w:rPr>
          <w:rFonts w:hint="eastAsia"/>
        </w:rPr>
      </w:pPr>
      <w:r>
        <w:rPr>
          <w:rFonts w:hint="eastAsia"/>
        </w:rPr>
        <w:t xml:space="preserve">　　　　１　登録の年月日および登録番号</w:t>
      </w:r>
    </w:p>
    <w:p w:rsidR="00AB4E68" w:rsidRDefault="00AB4E68">
      <w:pPr>
        <w:wordWrap w:val="0"/>
        <w:snapToGrid w:val="0"/>
        <w:spacing w:line="21.95pt" w:lineRule="exact"/>
        <w:rPr>
          <w:rFonts w:hint="eastAsia"/>
        </w:rPr>
      </w:pPr>
    </w:p>
    <w:p w:rsidR="00AB4E68" w:rsidRDefault="00AB4E68">
      <w:pPr>
        <w:wordWrap w:val="0"/>
        <w:snapToGrid w:val="0"/>
        <w:spacing w:line="21.95pt" w:lineRule="exact"/>
        <w:rPr>
          <w:rFonts w:hint="eastAsia"/>
        </w:rPr>
      </w:pPr>
    </w:p>
    <w:p w:rsidR="00AB4E68" w:rsidRDefault="00AB4E68">
      <w:pPr>
        <w:wordWrap w:val="0"/>
        <w:snapToGrid w:val="0"/>
        <w:spacing w:line="21.95pt" w:lineRule="exact"/>
        <w:rPr>
          <w:rFonts w:hint="eastAsia"/>
        </w:rPr>
      </w:pPr>
    </w:p>
    <w:p w:rsidR="00AB4E68" w:rsidRDefault="00AB4E68">
      <w:pPr>
        <w:wordWrap w:val="0"/>
        <w:snapToGrid w:val="0"/>
        <w:spacing w:line="21.95pt" w:lineRule="exact"/>
        <w:rPr>
          <w:rFonts w:hint="eastAsia"/>
        </w:rPr>
      </w:pPr>
      <w:r>
        <w:rPr>
          <w:rFonts w:hint="eastAsia"/>
        </w:rPr>
        <w:t xml:space="preserve">　　　　２　再交付の理由</w:t>
      </w:r>
    </w:p>
    <w:p w:rsidR="00AB4E68" w:rsidRDefault="00AB4E68">
      <w:pPr>
        <w:wordWrap w:val="0"/>
        <w:snapToGrid w:val="0"/>
        <w:spacing w:line="21.95pt" w:lineRule="exact"/>
        <w:rPr>
          <w:rFonts w:hint="eastAsia"/>
        </w:rPr>
      </w:pPr>
    </w:p>
    <w:p w:rsidR="00AB4E68" w:rsidRDefault="00AB4E68">
      <w:pPr>
        <w:wordWrap w:val="0"/>
        <w:snapToGrid w:val="0"/>
        <w:spacing w:line="21.95pt" w:lineRule="exact"/>
        <w:rPr>
          <w:rFonts w:hint="eastAsia"/>
        </w:rPr>
      </w:pPr>
    </w:p>
    <w:p w:rsidR="00AB4E68" w:rsidRDefault="00AB4E68">
      <w:pPr>
        <w:wordWrap w:val="0"/>
        <w:snapToGrid w:val="0"/>
        <w:spacing w:line="21.95pt" w:lineRule="exact"/>
        <w:rPr>
          <w:rFonts w:hint="eastAsia"/>
        </w:rPr>
      </w:pPr>
    </w:p>
    <w:p w:rsidR="00AB4E68" w:rsidRDefault="00AB4E68">
      <w:pPr>
        <w:wordWrap w:val="0"/>
        <w:snapToGrid w:val="0"/>
        <w:spacing w:line="21.95pt" w:lineRule="exact"/>
        <w:rPr>
          <w:rFonts w:hint="eastAsia"/>
        </w:rPr>
      </w:pPr>
    </w:p>
    <w:p w:rsidR="00AB4E68" w:rsidRDefault="00AB4E68">
      <w:pPr>
        <w:wordWrap w:val="0"/>
        <w:snapToGrid w:val="0"/>
        <w:spacing w:line="21.95pt" w:lineRule="exact"/>
        <w:rPr>
          <w:rFonts w:hint="eastAsia"/>
        </w:rPr>
      </w:pPr>
    </w:p>
    <w:p w:rsidR="00AB4E68" w:rsidRDefault="00AB4E68">
      <w:pPr>
        <w:pBdr>
          <w:top w:val="single" w:sz="4" w:space="0" w:color="000000"/>
        </w:pBdr>
        <w:wordWrap w:val="0"/>
        <w:snapToGrid w:val="0"/>
        <w:spacing w:line="11pt" w:lineRule="exact"/>
        <w:rPr>
          <w:rFonts w:hint="eastAsia"/>
        </w:rPr>
      </w:pPr>
    </w:p>
    <w:p w:rsidR="00AB4E68" w:rsidRDefault="00AB4E68">
      <w:pPr>
        <w:wordWrap w:val="0"/>
        <w:snapToGrid w:val="0"/>
        <w:spacing w:line="21.95pt" w:lineRule="exact"/>
        <w:rPr>
          <w:rFonts w:hint="eastAsia"/>
        </w:rPr>
      </w:pPr>
      <w:r>
        <w:rPr>
          <w:rFonts w:hint="eastAsia"/>
        </w:rPr>
        <w:t xml:space="preserve">   （備考） １　この用紙の大きさは、日本</w:t>
      </w:r>
      <w:r w:rsidR="00CF42E1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AB4E68" w:rsidRDefault="00AB4E68">
      <w:pPr>
        <w:wordWrap w:val="0"/>
        <w:snapToGrid w:val="0"/>
        <w:spacing w:line="21.95pt" w:lineRule="exact"/>
        <w:rPr>
          <w:rFonts w:hint="eastAsia"/>
        </w:rPr>
      </w:pPr>
      <w:r>
        <w:rPr>
          <w:rFonts w:hint="eastAsia"/>
        </w:rPr>
        <w:t xml:space="preserve">　 　　　　 ２　×印の項は、記載しないこと。</w:t>
      </w:r>
    </w:p>
    <w:p w:rsidR="00AB4E68" w:rsidRDefault="00AB4E68">
      <w:pPr>
        <w:wordWrap w:val="0"/>
        <w:snapToGrid w:val="0"/>
        <w:spacing w:line="21.95pt" w:lineRule="exact"/>
        <w:rPr>
          <w:rFonts w:hint="eastAsia"/>
        </w:rPr>
      </w:pPr>
    </w:p>
    <w:p w:rsidR="00AB4E68" w:rsidRDefault="00AB4E68">
      <w:pPr>
        <w:wordWrap w:val="0"/>
        <w:snapToGrid w:val="0"/>
        <w:spacing w:line="21.95pt" w:lineRule="exact"/>
        <w:rPr>
          <w:rFonts w:hint="eastAsia"/>
        </w:rPr>
      </w:pPr>
    </w:p>
    <w:p w:rsidR="00AB4E68" w:rsidRDefault="00AB4E68">
      <w:pPr>
        <w:wordWrap w:val="0"/>
        <w:snapToGrid w:val="0"/>
        <w:spacing w:line="21.95pt" w:lineRule="exact"/>
        <w:rPr>
          <w:rFonts w:hint="eastAsia"/>
        </w:rPr>
      </w:pPr>
    </w:p>
    <w:sectPr w:rsidR="00AB4E68">
      <w:type w:val="nextColumn"/>
      <w:pgSz w:w="595.25pt" w:h="841.85pt"/>
      <w:pgMar w:top="56.65pt" w:right="55.10pt" w:bottom="59.75pt" w:left="56.65pt" w:header="7pt" w:footer="7pt" w:gutter="0pt"/>
      <w:cols w:space="36pt"/>
      <w:docGrid w:linePitch="439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EB7169" w:rsidRDefault="00EB7169" w:rsidP="0004382F">
      <w:pPr>
        <w:spacing w:line="12pt" w:lineRule="auto"/>
      </w:pPr>
      <w:r>
        <w:separator/>
      </w:r>
    </w:p>
  </w:endnote>
  <w:endnote w:type="continuationSeparator" w:id="0">
    <w:p w:rsidR="00EB7169" w:rsidRDefault="00EB7169" w:rsidP="0004382F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ｼｽﾃﾑ明朝">
    <w:altName w:val="ＭＳ 明朝"/>
    <w:panose1 w:val="00000000000000000000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EB7169" w:rsidRDefault="00EB7169" w:rsidP="0004382F">
      <w:pPr>
        <w:spacing w:line="12pt" w:lineRule="auto"/>
      </w:pPr>
      <w:r>
        <w:separator/>
      </w:r>
    </w:p>
  </w:footnote>
  <w:footnote w:type="continuationSeparator" w:id="0">
    <w:p w:rsidR="00EB7169" w:rsidRDefault="00EB7169" w:rsidP="0004382F">
      <w:pPr>
        <w:spacing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removePersonalInformation/>
  <w:removeDateAndTime/>
  <w:bordersDoNotSurroundHeader/>
  <w:bordersDoNotSurroundFooter/>
  <w:defaultTabStop w:val="42pt"/>
  <w:hyphenationZone w:val="0pt"/>
  <w:doNotHyphenateCaps/>
  <w:evenAndOddHeaders/>
  <w:drawingGridHorizontalSpacing w:val="6pt"/>
  <w:drawingGridVerticalSpacing w:val="10.95pt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2F"/>
    <w:rsid w:val="0004382F"/>
    <w:rsid w:val="000F3549"/>
    <w:rsid w:val="00201336"/>
    <w:rsid w:val="00661896"/>
    <w:rsid w:val="00670D7B"/>
    <w:rsid w:val="007659E4"/>
    <w:rsid w:val="008463F1"/>
    <w:rsid w:val="00A04D5A"/>
    <w:rsid w:val="00AB4E68"/>
    <w:rsid w:val="00CA70BF"/>
    <w:rsid w:val="00CF42E1"/>
    <w:rsid w:val="00EB7169"/>
    <w:rsid w:val="00F0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.95pt" w:lineRule="atLeast"/>
      <w:jc w:val="both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82F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link w:val="a3"/>
    <w:uiPriority w:val="99"/>
    <w:rsid w:val="0004382F"/>
    <w:rPr>
      <w:sz w:val="24"/>
    </w:rPr>
  </w:style>
  <w:style w:type="paragraph" w:styleId="a5">
    <w:name w:val="footer"/>
    <w:basedOn w:val="a"/>
    <w:link w:val="a6"/>
    <w:uiPriority w:val="99"/>
    <w:unhideWhenUsed/>
    <w:rsid w:val="0004382F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link w:val="a5"/>
    <w:uiPriority w:val="99"/>
    <w:rsid w:val="0004382F"/>
    <w:rPr>
      <w:sz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2021-12-03T02:14:00Z</dcterms:created>
  <dcterms:modified xsi:type="dcterms:W3CDTF">2021-12-03T02:14:00Z</dcterms:modified>
</cp:coreProperties>
</file>