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"/>
        <w:gridCol w:w="2838"/>
        <w:gridCol w:w="5388"/>
      </w:tblGrid>
      <w:tr w:rsidR="00816AED" w:rsidTr="007B3DD5">
        <w:trPr>
          <w:trHeight w:val="814"/>
        </w:trPr>
        <w:tc>
          <w:tcPr>
            <w:tcW w:w="9035" w:type="dxa"/>
            <w:gridSpan w:val="3"/>
            <w:vAlign w:val="center"/>
          </w:tcPr>
          <w:p w:rsidR="00816AED" w:rsidRPr="0033193E" w:rsidRDefault="00816AED" w:rsidP="000E0CF1">
            <w:pPr>
              <w:snapToGrid w:val="0"/>
              <w:jc w:val="center"/>
              <w:rPr>
                <w:rFonts w:hAnsi="ＭＳ 明朝"/>
                <w:sz w:val="28"/>
                <w:szCs w:val="28"/>
              </w:rPr>
            </w:pPr>
            <w:bookmarkStart w:id="0" w:name="_GoBack"/>
            <w:bookmarkEnd w:id="0"/>
            <w:r w:rsidRPr="0033193E">
              <w:rPr>
                <w:rFonts w:hAnsi="ＭＳ 明朝" w:hint="eastAsia"/>
                <w:color w:val="000000"/>
                <w:sz w:val="28"/>
                <w:szCs w:val="28"/>
              </w:rPr>
              <w:t>基本財産処分承認申請書</w:t>
            </w:r>
          </w:p>
        </w:tc>
      </w:tr>
      <w:tr w:rsidR="00816AED" w:rsidTr="007B3DD5">
        <w:trPr>
          <w:cantSplit/>
          <w:trHeight w:val="801"/>
        </w:trPr>
        <w:tc>
          <w:tcPr>
            <w:tcW w:w="809" w:type="dxa"/>
            <w:vMerge w:val="restart"/>
            <w:textDirection w:val="tbRlV"/>
            <w:vAlign w:val="center"/>
          </w:tcPr>
          <w:p w:rsidR="00816AED" w:rsidRPr="0033193E" w:rsidRDefault="00816AED" w:rsidP="007B3DD5">
            <w:pPr>
              <w:snapToGrid w:val="0"/>
              <w:ind w:left="113" w:right="113"/>
              <w:jc w:val="center"/>
              <w:rPr>
                <w:rFonts w:hAnsi="ＭＳ 明朝"/>
              </w:rPr>
            </w:pPr>
            <w:r w:rsidRPr="0033193E">
              <w:rPr>
                <w:rFonts w:hAnsi="ＭＳ 明朝" w:hint="eastAsia"/>
                <w:color w:val="000000"/>
                <w:sz w:val="20"/>
              </w:rPr>
              <w:t>申</w:t>
            </w:r>
            <w:r w:rsidR="007B3DD5">
              <w:rPr>
                <w:rFonts w:hAnsi="ＭＳ 明朝" w:hint="eastAsia"/>
                <w:color w:val="000000"/>
                <w:sz w:val="20"/>
              </w:rPr>
              <w:t xml:space="preserve">　　　</w:t>
            </w:r>
            <w:r w:rsidRPr="0033193E">
              <w:rPr>
                <w:rFonts w:hAnsi="ＭＳ 明朝" w:hint="eastAsia"/>
                <w:color w:val="000000"/>
                <w:sz w:val="20"/>
              </w:rPr>
              <w:t>請</w:t>
            </w:r>
            <w:r w:rsidR="007B3DD5">
              <w:rPr>
                <w:rFonts w:hAnsi="ＭＳ 明朝" w:hint="eastAsia"/>
                <w:color w:val="000000"/>
                <w:sz w:val="20"/>
              </w:rPr>
              <w:t xml:space="preserve">　　　</w:t>
            </w:r>
            <w:r w:rsidRPr="0033193E">
              <w:rPr>
                <w:rFonts w:hAnsi="ＭＳ 明朝" w:hint="eastAsia"/>
                <w:color w:val="000000"/>
                <w:sz w:val="20"/>
              </w:rPr>
              <w:t>者</w:t>
            </w:r>
          </w:p>
        </w:tc>
        <w:tc>
          <w:tcPr>
            <w:tcW w:w="2838" w:type="dxa"/>
            <w:vAlign w:val="center"/>
          </w:tcPr>
          <w:p w:rsidR="00816AED" w:rsidRPr="0033193E" w:rsidRDefault="00816AED">
            <w:pPr>
              <w:snapToGrid w:val="0"/>
              <w:jc w:val="center"/>
              <w:rPr>
                <w:rFonts w:hAnsi="ＭＳ 明朝"/>
              </w:rPr>
            </w:pPr>
            <w:r w:rsidRPr="0033193E">
              <w:rPr>
                <w:rFonts w:hAnsi="ＭＳ 明朝" w:hint="eastAsia"/>
                <w:color w:val="000000"/>
                <w:sz w:val="20"/>
              </w:rPr>
              <w:t>主たる事務所の所在地</w:t>
            </w:r>
          </w:p>
        </w:tc>
        <w:tc>
          <w:tcPr>
            <w:tcW w:w="5388" w:type="dxa"/>
            <w:vAlign w:val="center"/>
          </w:tcPr>
          <w:p w:rsidR="00816AED" w:rsidRPr="0033193E" w:rsidRDefault="00816AED" w:rsidP="002B26F7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816AED" w:rsidTr="007B3DD5">
        <w:trPr>
          <w:cantSplit/>
          <w:trHeight w:val="1192"/>
        </w:trPr>
        <w:tc>
          <w:tcPr>
            <w:tcW w:w="809" w:type="dxa"/>
            <w:vMerge/>
            <w:vAlign w:val="bottom"/>
          </w:tcPr>
          <w:p w:rsidR="00816AED" w:rsidRPr="0033193E" w:rsidRDefault="00816AED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838" w:type="dxa"/>
            <w:vAlign w:val="center"/>
          </w:tcPr>
          <w:p w:rsidR="00816AED" w:rsidRPr="007B3DD5" w:rsidRDefault="00816AED">
            <w:pPr>
              <w:snapToGrid w:val="0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7B3DD5">
              <w:rPr>
                <w:rFonts w:hAnsi="ＭＳ 明朝" w:hint="eastAsia"/>
                <w:color w:val="000000"/>
                <w:sz w:val="16"/>
                <w:szCs w:val="16"/>
              </w:rPr>
              <w:t>ふりがな</w:t>
            </w:r>
          </w:p>
          <w:p w:rsidR="00816AED" w:rsidRPr="0033193E" w:rsidRDefault="00816AED" w:rsidP="000E0CF1">
            <w:pPr>
              <w:snapToGrid w:val="0"/>
              <w:jc w:val="center"/>
              <w:rPr>
                <w:rFonts w:hAnsi="ＭＳ 明朝"/>
              </w:rPr>
            </w:pPr>
            <w:r w:rsidRPr="0033193E">
              <w:rPr>
                <w:rFonts w:hAnsi="ＭＳ 明朝" w:hint="eastAsia"/>
                <w:color w:val="000000"/>
                <w:sz w:val="20"/>
              </w:rPr>
              <w:t>名称</w:t>
            </w:r>
          </w:p>
        </w:tc>
        <w:tc>
          <w:tcPr>
            <w:tcW w:w="5388" w:type="dxa"/>
            <w:vAlign w:val="center"/>
          </w:tcPr>
          <w:p w:rsidR="00816AED" w:rsidRPr="0033193E" w:rsidRDefault="00816AED" w:rsidP="002B26F7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816AED" w:rsidTr="007B3DD5">
        <w:trPr>
          <w:cantSplit/>
          <w:trHeight w:val="795"/>
        </w:trPr>
        <w:tc>
          <w:tcPr>
            <w:tcW w:w="809" w:type="dxa"/>
            <w:vMerge/>
            <w:vAlign w:val="bottom"/>
          </w:tcPr>
          <w:p w:rsidR="00816AED" w:rsidRPr="0033193E" w:rsidRDefault="00816AED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838" w:type="dxa"/>
            <w:vAlign w:val="center"/>
          </w:tcPr>
          <w:p w:rsidR="00816AED" w:rsidRPr="0033193E" w:rsidRDefault="000E0CF1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  <w:kern w:val="0"/>
                <w:sz w:val="20"/>
              </w:rPr>
              <w:t>理事長</w:t>
            </w:r>
            <w:r w:rsidR="00816AED" w:rsidRPr="000E0CF1">
              <w:rPr>
                <w:rFonts w:hAnsi="ＭＳ 明朝" w:hint="eastAsia"/>
                <w:color w:val="000000"/>
                <w:kern w:val="0"/>
                <w:sz w:val="20"/>
              </w:rPr>
              <w:t>の氏名</w:t>
            </w:r>
          </w:p>
        </w:tc>
        <w:tc>
          <w:tcPr>
            <w:tcW w:w="5388" w:type="dxa"/>
            <w:vAlign w:val="center"/>
          </w:tcPr>
          <w:p w:rsidR="00816AED" w:rsidRPr="0033193E" w:rsidRDefault="002B26F7" w:rsidP="002B26F7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  <w:r w:rsidRPr="0033193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　　　　</w:t>
            </w:r>
            <w:r w:rsidR="007B3DD5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33193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　　　　　　　　　　　　　</w:t>
            </w:r>
            <w:r w:rsidR="00816AED" w:rsidRPr="0033193E">
              <w:rPr>
                <w:rFonts w:hAnsi="ＭＳ 明朝" w:hint="eastAsia"/>
                <w:color w:val="000000"/>
                <w:sz w:val="20"/>
                <w:szCs w:val="20"/>
              </w:rPr>
              <w:t>印</w:t>
            </w:r>
          </w:p>
        </w:tc>
      </w:tr>
      <w:tr w:rsidR="00816AED" w:rsidTr="007B3DD5">
        <w:trPr>
          <w:trHeight w:val="785"/>
        </w:trPr>
        <w:tc>
          <w:tcPr>
            <w:tcW w:w="3647" w:type="dxa"/>
            <w:gridSpan w:val="2"/>
            <w:vAlign w:val="center"/>
          </w:tcPr>
          <w:p w:rsidR="00816AED" w:rsidRPr="0033193E" w:rsidRDefault="00816AED" w:rsidP="000E0CF1">
            <w:pPr>
              <w:snapToGrid w:val="0"/>
              <w:jc w:val="center"/>
              <w:rPr>
                <w:rFonts w:hAnsi="ＭＳ 明朝"/>
              </w:rPr>
            </w:pPr>
            <w:r w:rsidRPr="0033193E">
              <w:rPr>
                <w:rFonts w:hAnsi="ＭＳ 明朝" w:hint="eastAsia"/>
                <w:color w:val="000000"/>
                <w:sz w:val="20"/>
              </w:rPr>
              <w:t>申請年月日</w:t>
            </w:r>
          </w:p>
        </w:tc>
        <w:tc>
          <w:tcPr>
            <w:tcW w:w="5388" w:type="dxa"/>
            <w:vAlign w:val="center"/>
          </w:tcPr>
          <w:p w:rsidR="00816AED" w:rsidRPr="0033193E" w:rsidRDefault="00816AED" w:rsidP="002B26F7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816AED" w:rsidTr="007B3DD5">
        <w:trPr>
          <w:trHeight w:val="785"/>
        </w:trPr>
        <w:tc>
          <w:tcPr>
            <w:tcW w:w="3647" w:type="dxa"/>
            <w:gridSpan w:val="2"/>
            <w:vAlign w:val="center"/>
          </w:tcPr>
          <w:p w:rsidR="00816AED" w:rsidRPr="0033193E" w:rsidRDefault="00816AED">
            <w:pPr>
              <w:snapToGrid w:val="0"/>
              <w:jc w:val="center"/>
              <w:rPr>
                <w:rFonts w:hAnsi="ＭＳ 明朝"/>
              </w:rPr>
            </w:pPr>
            <w:r w:rsidRPr="000E0CF1">
              <w:rPr>
                <w:rFonts w:hAnsi="ＭＳ 明朝" w:hint="eastAsia"/>
                <w:color w:val="000000"/>
                <w:kern w:val="0"/>
                <w:sz w:val="20"/>
              </w:rPr>
              <w:t>基本財産処分の内容</w:t>
            </w:r>
          </w:p>
        </w:tc>
        <w:tc>
          <w:tcPr>
            <w:tcW w:w="5388" w:type="dxa"/>
            <w:vAlign w:val="center"/>
          </w:tcPr>
          <w:p w:rsidR="00816AED" w:rsidRPr="0033193E" w:rsidRDefault="00816AED" w:rsidP="002B26F7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816AED" w:rsidTr="007B3DD5">
        <w:trPr>
          <w:cantSplit/>
          <w:trHeight w:val="2728"/>
        </w:trPr>
        <w:tc>
          <w:tcPr>
            <w:tcW w:w="809" w:type="dxa"/>
            <w:textDirection w:val="tbRlV"/>
            <w:vAlign w:val="center"/>
          </w:tcPr>
          <w:p w:rsidR="00816AED" w:rsidRPr="0033193E" w:rsidRDefault="007B3DD5" w:rsidP="007B3DD5">
            <w:pPr>
              <w:snapToGrid w:val="0"/>
              <w:ind w:left="113" w:right="113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基本財産を処分する</w:t>
            </w:r>
            <w:r w:rsidR="00816AED" w:rsidRPr="0033193E">
              <w:rPr>
                <w:rFonts w:hAnsi="ＭＳ 明朝" w:hint="eastAsia"/>
                <w:color w:val="000000"/>
                <w:sz w:val="20"/>
              </w:rPr>
              <w:t>理由</w:t>
            </w:r>
          </w:p>
        </w:tc>
        <w:tc>
          <w:tcPr>
            <w:tcW w:w="8226" w:type="dxa"/>
            <w:gridSpan w:val="2"/>
          </w:tcPr>
          <w:p w:rsidR="00816AED" w:rsidRPr="0033193E" w:rsidRDefault="00816AED" w:rsidP="002B26F7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816AED" w:rsidTr="007B3DD5">
        <w:trPr>
          <w:cantSplit/>
          <w:trHeight w:val="1940"/>
        </w:trPr>
        <w:tc>
          <w:tcPr>
            <w:tcW w:w="809" w:type="dxa"/>
            <w:textDirection w:val="tbRlV"/>
            <w:vAlign w:val="center"/>
          </w:tcPr>
          <w:p w:rsidR="00816AED" w:rsidRPr="0033193E" w:rsidRDefault="00816AED" w:rsidP="007B3DD5">
            <w:pPr>
              <w:snapToGrid w:val="0"/>
              <w:ind w:left="113" w:right="113"/>
              <w:jc w:val="center"/>
              <w:rPr>
                <w:rFonts w:hAnsi="ＭＳ 明朝"/>
                <w:sz w:val="20"/>
              </w:rPr>
            </w:pPr>
            <w:r w:rsidRPr="0033193E">
              <w:rPr>
                <w:rFonts w:hAnsi="ＭＳ 明朝" w:hint="eastAsia"/>
                <w:color w:val="000000"/>
                <w:sz w:val="20"/>
              </w:rPr>
              <w:t>処</w:t>
            </w:r>
            <w:r w:rsidR="007B3DD5">
              <w:rPr>
                <w:rFonts w:hAnsi="ＭＳ 明朝" w:hint="eastAsia"/>
                <w:color w:val="000000"/>
                <w:sz w:val="20"/>
              </w:rPr>
              <w:t xml:space="preserve">　</w:t>
            </w:r>
            <w:r w:rsidRPr="0033193E">
              <w:rPr>
                <w:rFonts w:hAnsi="ＭＳ 明朝" w:hint="eastAsia"/>
                <w:color w:val="000000"/>
                <w:sz w:val="20"/>
              </w:rPr>
              <w:t>分</w:t>
            </w:r>
            <w:r w:rsidR="007B3DD5">
              <w:rPr>
                <w:rFonts w:hAnsi="ＭＳ 明朝" w:hint="eastAsia"/>
                <w:color w:val="000000"/>
                <w:sz w:val="20"/>
              </w:rPr>
              <w:t xml:space="preserve">　</w:t>
            </w:r>
            <w:r w:rsidRPr="0033193E">
              <w:rPr>
                <w:rFonts w:hAnsi="ＭＳ 明朝" w:hint="eastAsia"/>
                <w:color w:val="000000"/>
                <w:sz w:val="20"/>
              </w:rPr>
              <w:t>物</w:t>
            </w:r>
            <w:r w:rsidR="007B3DD5">
              <w:rPr>
                <w:rFonts w:hAnsi="ＭＳ 明朝" w:hint="eastAsia"/>
                <w:color w:val="000000"/>
                <w:sz w:val="20"/>
              </w:rPr>
              <w:t xml:space="preserve">　</w:t>
            </w:r>
            <w:r w:rsidRPr="0033193E">
              <w:rPr>
                <w:rFonts w:hAnsi="ＭＳ 明朝" w:hint="eastAsia"/>
                <w:color w:val="000000"/>
                <w:sz w:val="20"/>
              </w:rPr>
              <w:t>件</w:t>
            </w:r>
          </w:p>
        </w:tc>
        <w:tc>
          <w:tcPr>
            <w:tcW w:w="8226" w:type="dxa"/>
            <w:gridSpan w:val="2"/>
          </w:tcPr>
          <w:p w:rsidR="00816AED" w:rsidRPr="0033193E" w:rsidRDefault="00816AED" w:rsidP="002B26F7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</w:tbl>
    <w:p w:rsidR="00816AED" w:rsidRPr="00953815" w:rsidRDefault="00606360" w:rsidP="00953815">
      <w:pPr>
        <w:rPr>
          <w:rFonts w:eastAsia="ＭＳ ゴシック"/>
          <w:sz w:val="20"/>
        </w:rPr>
      </w:pPr>
      <w:r>
        <w:rPr>
          <w:rFonts w:eastAsia="ＭＳ ゴシック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0;margin-top:510pt;width:456.5pt;height:153pt;z-index:251657728;mso-position-horizontal-relative:margin;mso-position-vertical-relative:margin" stroked="f">
            <v:textbox style="mso-next-textbox:#_x0000_s1042" inset="0,0,0,0">
              <w:txbxContent>
                <w:p w:rsidR="00816AED" w:rsidRPr="0033193E" w:rsidRDefault="00816AED">
                  <w:pPr>
                    <w:snapToGrid w:val="0"/>
                    <w:jc w:val="left"/>
                    <w:rPr>
                      <w:rFonts w:hAnsi="ＭＳ 明朝"/>
                      <w:color w:val="000000"/>
                      <w:sz w:val="16"/>
                    </w:rPr>
                  </w:pPr>
                  <w:r w:rsidRPr="0033193E">
                    <w:rPr>
                      <w:rFonts w:hAnsi="ＭＳ 明朝" w:hint="eastAsia"/>
                      <w:color w:val="000000"/>
                      <w:sz w:val="16"/>
                    </w:rPr>
                    <w:t>(注意)</w:t>
                  </w:r>
                </w:p>
                <w:p w:rsidR="00816AED" w:rsidRPr="00D57A9C" w:rsidRDefault="00816AED" w:rsidP="007B3DD5">
                  <w:pPr>
                    <w:snapToGrid w:val="0"/>
                    <w:ind w:leftChars="100" w:left="380" w:hangingChars="100" w:hanging="160"/>
                    <w:jc w:val="left"/>
                    <w:rPr>
                      <w:rFonts w:hAnsi="ＭＳ 明朝"/>
                      <w:color w:val="000000"/>
                      <w:sz w:val="16"/>
                    </w:rPr>
                  </w:pPr>
                  <w:r w:rsidRPr="0033193E">
                    <w:rPr>
                      <w:rFonts w:hAnsi="ＭＳ 明朝" w:hint="eastAsia"/>
                      <w:color w:val="000000"/>
                      <w:sz w:val="16"/>
                    </w:rPr>
                    <w:t xml:space="preserve">１　</w:t>
                  </w:r>
                  <w:r w:rsidRPr="00D57A9C">
                    <w:rPr>
                      <w:rFonts w:hAnsi="ＭＳ 明朝" w:hint="eastAsia"/>
                      <w:color w:val="000000"/>
                      <w:sz w:val="16"/>
                    </w:rPr>
                    <w:t>用紙の大きさは、日本工業規格Ａ列４番とすること。</w:t>
                  </w:r>
                </w:p>
                <w:p w:rsidR="00FB7CB5" w:rsidRPr="00D57A9C" w:rsidRDefault="00816AED" w:rsidP="007B3DD5">
                  <w:pPr>
                    <w:snapToGrid w:val="0"/>
                    <w:ind w:leftChars="100" w:left="380" w:hangingChars="100" w:hanging="160"/>
                    <w:jc w:val="left"/>
                    <w:rPr>
                      <w:rFonts w:hAnsi="ＭＳ 明朝"/>
                      <w:color w:val="000000"/>
                      <w:sz w:val="16"/>
                    </w:rPr>
                  </w:pPr>
                  <w:r w:rsidRPr="00D57A9C">
                    <w:rPr>
                      <w:rFonts w:hAnsi="ＭＳ 明朝" w:hint="eastAsia"/>
                      <w:color w:val="000000"/>
                      <w:sz w:val="16"/>
                    </w:rPr>
                    <w:t>２　基本財産処分の内容欄には、処分の種類(売却、賃貸等)、処分の相手方(買主、借主等)、処分の対価(売買価格、</w:t>
                  </w:r>
                </w:p>
                <w:p w:rsidR="00816AED" w:rsidRPr="00D57A9C" w:rsidRDefault="00816AED" w:rsidP="00FB7CB5">
                  <w:pPr>
                    <w:snapToGrid w:val="0"/>
                    <w:ind w:leftChars="146" w:left="321"/>
                    <w:jc w:val="left"/>
                    <w:rPr>
                      <w:rFonts w:hAnsi="ＭＳ 明朝"/>
                      <w:color w:val="000000"/>
                      <w:sz w:val="16"/>
                    </w:rPr>
                  </w:pPr>
                  <w:r w:rsidRPr="00D57A9C">
                    <w:rPr>
                      <w:rFonts w:hAnsi="ＭＳ 明朝" w:hint="eastAsia"/>
                      <w:color w:val="000000"/>
                      <w:sz w:val="16"/>
                    </w:rPr>
                    <w:t>賃貸料等)等を記載すること。</w:t>
                  </w:r>
                </w:p>
                <w:p w:rsidR="00FB7CB5" w:rsidRPr="00D57A9C" w:rsidRDefault="00816AED" w:rsidP="007B3DD5">
                  <w:pPr>
                    <w:snapToGrid w:val="0"/>
                    <w:ind w:leftChars="100" w:left="380" w:hangingChars="100" w:hanging="160"/>
                    <w:jc w:val="left"/>
                    <w:rPr>
                      <w:rFonts w:hAnsi="ＭＳ 明朝"/>
                      <w:color w:val="000000"/>
                      <w:sz w:val="16"/>
                    </w:rPr>
                  </w:pPr>
                  <w:r w:rsidRPr="00D57A9C">
                    <w:rPr>
                      <w:rFonts w:hAnsi="ＭＳ 明朝" w:hint="eastAsia"/>
                      <w:color w:val="000000"/>
                      <w:sz w:val="16"/>
                    </w:rPr>
                    <w:t>３　処分物件の欄には、処分する基本財産を具体的に記載すること。例えば、建物については、各棟ごとに所在地、</w:t>
                  </w:r>
                </w:p>
                <w:p w:rsidR="00FB7CB5" w:rsidRPr="00D57A9C" w:rsidRDefault="00816AED" w:rsidP="00FB7CB5">
                  <w:pPr>
                    <w:snapToGrid w:val="0"/>
                    <w:ind w:leftChars="146" w:left="321"/>
                    <w:jc w:val="left"/>
                    <w:rPr>
                      <w:rFonts w:hAnsi="ＭＳ 明朝"/>
                      <w:color w:val="000000"/>
                      <w:sz w:val="16"/>
                    </w:rPr>
                  </w:pPr>
                  <w:r w:rsidRPr="00D57A9C">
                    <w:rPr>
                      <w:rFonts w:hAnsi="ＭＳ 明朝" w:hint="eastAsia"/>
                      <w:color w:val="000000"/>
                      <w:sz w:val="16"/>
                    </w:rPr>
                    <w:t>種類、構造及び床面積並びに申請時における具体的な用途を、土地については、各筆ごとに所在地、地目及び地</w:t>
                  </w:r>
                  <w:r w:rsidR="00FB7CB5" w:rsidRPr="00D57A9C">
                    <w:rPr>
                      <w:rFonts w:hAnsi="ＭＳ 明朝" w:hint="eastAsia"/>
                      <w:color w:val="000000"/>
                      <w:sz w:val="16"/>
                    </w:rPr>
                    <w:t xml:space="preserve">　</w:t>
                  </w:r>
                </w:p>
                <w:p w:rsidR="00816AED" w:rsidRPr="00D57A9C" w:rsidRDefault="00816AED" w:rsidP="00FB7CB5">
                  <w:pPr>
                    <w:snapToGrid w:val="0"/>
                    <w:ind w:leftChars="146" w:left="321"/>
                    <w:jc w:val="left"/>
                    <w:rPr>
                      <w:rFonts w:hAnsi="ＭＳ 明朝"/>
                      <w:color w:val="000000"/>
                      <w:sz w:val="16"/>
                    </w:rPr>
                  </w:pPr>
                  <w:r w:rsidRPr="00D57A9C">
                    <w:rPr>
                      <w:rFonts w:hAnsi="ＭＳ 明朝" w:hint="eastAsia"/>
                      <w:color w:val="000000"/>
                      <w:sz w:val="16"/>
                    </w:rPr>
                    <w:t>積並びに申請時における具体的な用途を記載すること。</w:t>
                  </w:r>
                </w:p>
                <w:p w:rsidR="00816AED" w:rsidRPr="00D57A9C" w:rsidRDefault="00816AED" w:rsidP="007B3DD5">
                  <w:pPr>
                    <w:snapToGrid w:val="0"/>
                    <w:ind w:leftChars="100" w:left="380" w:hangingChars="100" w:hanging="160"/>
                    <w:jc w:val="left"/>
                    <w:rPr>
                      <w:rFonts w:hAnsi="ＭＳ 明朝"/>
                      <w:color w:val="000000"/>
                      <w:sz w:val="16"/>
                    </w:rPr>
                  </w:pPr>
                  <w:r w:rsidRPr="00D57A9C">
                    <w:rPr>
                      <w:rFonts w:hAnsi="ＭＳ 明朝" w:hint="eastAsia"/>
                      <w:color w:val="000000"/>
                      <w:sz w:val="16"/>
                    </w:rPr>
                    <w:t>４　この申請書には、次の書類を添付すること。</w:t>
                  </w:r>
                </w:p>
                <w:p w:rsidR="00816AED" w:rsidRPr="00D57A9C" w:rsidRDefault="007B3DD5" w:rsidP="007B3DD5">
                  <w:pPr>
                    <w:snapToGrid w:val="0"/>
                    <w:ind w:firstLineChars="200" w:firstLine="320"/>
                    <w:jc w:val="left"/>
                    <w:rPr>
                      <w:rFonts w:hAnsi="ＭＳ 明朝"/>
                      <w:color w:val="000000"/>
                      <w:sz w:val="16"/>
                    </w:rPr>
                  </w:pPr>
                  <w:r w:rsidRPr="00D57A9C">
                    <w:rPr>
                      <w:rFonts w:hAnsi="ＭＳ 明朝"/>
                      <w:color w:val="000000"/>
                      <w:sz w:val="16"/>
                    </w:rPr>
                    <w:t>(1) 定款に定める手続を経たことを証明する書類</w:t>
                  </w:r>
                </w:p>
                <w:p w:rsidR="00816AED" w:rsidRPr="00D57A9C" w:rsidRDefault="007B3DD5" w:rsidP="007B3DD5">
                  <w:pPr>
                    <w:snapToGrid w:val="0"/>
                    <w:ind w:firstLineChars="200" w:firstLine="320"/>
                    <w:jc w:val="left"/>
                    <w:rPr>
                      <w:rFonts w:hAnsi="ＭＳ 明朝"/>
                      <w:color w:val="000000"/>
                      <w:sz w:val="16"/>
                    </w:rPr>
                  </w:pPr>
                  <w:r w:rsidRPr="00D57A9C">
                    <w:rPr>
                      <w:rFonts w:hAnsi="ＭＳ 明朝"/>
                      <w:color w:val="000000"/>
                      <w:sz w:val="16"/>
                    </w:rPr>
                    <w:t>(2) 財産目録</w:t>
                  </w:r>
                </w:p>
                <w:p w:rsidR="00816AED" w:rsidRPr="00D57A9C" w:rsidRDefault="007B3DD5" w:rsidP="007B3DD5">
                  <w:pPr>
                    <w:snapToGrid w:val="0"/>
                    <w:ind w:firstLineChars="200" w:firstLine="320"/>
                    <w:jc w:val="left"/>
                    <w:rPr>
                      <w:rFonts w:hAnsi="ＭＳ 明朝"/>
                      <w:color w:val="000000"/>
                      <w:sz w:val="16"/>
                    </w:rPr>
                  </w:pPr>
                  <w:r w:rsidRPr="00D57A9C">
                    <w:rPr>
                      <w:rFonts w:hAnsi="ＭＳ 明朝"/>
                      <w:color w:val="000000"/>
                      <w:sz w:val="16"/>
                    </w:rPr>
                    <w:t xml:space="preserve">(3) </w:t>
                  </w:r>
                  <w:r w:rsidR="00816AED" w:rsidRPr="00D57A9C">
                    <w:rPr>
                      <w:rFonts w:hAnsi="ＭＳ 明朝" w:hint="eastAsia"/>
                      <w:color w:val="000000"/>
                      <w:sz w:val="16"/>
                    </w:rPr>
                    <w:t>処分物件が不動産の場合は、その価格評価書</w:t>
                  </w:r>
                </w:p>
                <w:p w:rsidR="00816AED" w:rsidRPr="00D57A9C" w:rsidRDefault="00816AED" w:rsidP="000E0CF1">
                  <w:pPr>
                    <w:snapToGrid w:val="0"/>
                    <w:ind w:leftChars="100" w:left="380" w:hangingChars="100" w:hanging="160"/>
                    <w:jc w:val="left"/>
                    <w:rPr>
                      <w:rFonts w:hAnsi="ＭＳ 明朝"/>
                      <w:color w:val="000000"/>
                      <w:sz w:val="16"/>
                    </w:rPr>
                  </w:pPr>
                  <w:r w:rsidRPr="00D57A9C">
                    <w:rPr>
                      <w:rFonts w:hAnsi="ＭＳ 明朝" w:hint="eastAsia"/>
                      <w:color w:val="000000"/>
                      <w:sz w:val="16"/>
                    </w:rPr>
                    <w:t>５　この申請書の提出部数は、正本１通、副本１通とすること。</w:t>
                  </w:r>
                </w:p>
                <w:p w:rsidR="00816AED" w:rsidRPr="0033193E" w:rsidRDefault="00816AED" w:rsidP="007B3DD5">
                  <w:pPr>
                    <w:snapToGrid w:val="0"/>
                    <w:ind w:leftChars="100" w:left="380" w:hangingChars="100" w:hanging="160"/>
                    <w:jc w:val="left"/>
                    <w:rPr>
                      <w:rFonts w:hAnsi="ＭＳ 明朝"/>
                    </w:rPr>
                  </w:pPr>
                  <w:r w:rsidRPr="00D57A9C">
                    <w:rPr>
                      <w:rFonts w:hAnsi="ＭＳ 明朝" w:hint="eastAsia"/>
                      <w:color w:val="000000"/>
                      <w:sz w:val="16"/>
                    </w:rPr>
                    <w:t>６　記名押印に代えて署名することができる。</w:t>
                  </w:r>
                </w:p>
              </w:txbxContent>
            </v:textbox>
            <w10:wrap type="topAndBottom" anchorx="margin" anchory="margin"/>
          </v:shape>
        </w:pict>
      </w:r>
    </w:p>
    <w:sectPr w:rsidR="00816AED" w:rsidRPr="00953815" w:rsidSect="00B903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D98" w:rsidRDefault="00A80D98" w:rsidP="0075589D">
      <w:r>
        <w:separator/>
      </w:r>
    </w:p>
  </w:endnote>
  <w:endnote w:type="continuationSeparator" w:id="0">
    <w:p w:rsidR="00A80D98" w:rsidRDefault="00A80D98" w:rsidP="0075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360" w:rsidRDefault="0060636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360" w:rsidRDefault="0060636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360" w:rsidRDefault="006063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D98" w:rsidRDefault="00A80D98" w:rsidP="0075589D">
      <w:r>
        <w:separator/>
      </w:r>
    </w:p>
  </w:footnote>
  <w:footnote w:type="continuationSeparator" w:id="0">
    <w:p w:rsidR="00A80D98" w:rsidRDefault="00A80D98" w:rsidP="0075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360" w:rsidRDefault="006063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342" w:rsidRDefault="00B90342" w:rsidP="00B90342">
    <w:pPr>
      <w:pStyle w:val="a6"/>
      <w:jc w:val="right"/>
      <w:rPr>
        <w:vanish/>
        <w:color w:val="FF0000"/>
      </w:rPr>
    </w:pPr>
    <w:r>
      <w:rPr>
        <w:vanish/>
        <w:color w:val="FF0000"/>
      </w:rPr>
      <w:fldChar w:fldCharType="begin"/>
    </w:r>
    <w:r>
      <w:rPr>
        <w:vanish/>
        <w:color w:val="FF0000"/>
      </w:rPr>
      <w:instrText xml:space="preserve"> DATE \@ "yyyy-MM-dd" </w:instrText>
    </w:r>
    <w:r>
      <w:rPr>
        <w:vanish/>
        <w:color w:val="FF0000"/>
      </w:rPr>
      <w:fldChar w:fldCharType="separate"/>
    </w:r>
    <w:r w:rsidR="00606360">
      <w:rPr>
        <w:noProof/>
        <w:vanish/>
        <w:color w:val="FF0000"/>
      </w:rPr>
      <w:t>2018-05-21</w:t>
    </w:r>
    <w:r>
      <w:rPr>
        <w:vanish/>
        <w:color w:val="FF0000"/>
      </w:rPr>
      <w:fldChar w:fldCharType="end"/>
    </w:r>
  </w:p>
  <w:p w:rsidR="0033193E" w:rsidRDefault="00B90342" w:rsidP="00B90342">
    <w:pPr>
      <w:pStyle w:val="a6"/>
      <w:tabs>
        <w:tab w:val="clear" w:pos="4252"/>
        <w:tab w:val="clear" w:pos="8504"/>
        <w:tab w:val="left" w:pos="5850"/>
      </w:tabs>
    </w:pPr>
    <w:r>
      <w:rPr>
        <w:vanish/>
        <w:color w:val="FF0000"/>
      </w:rPr>
      <w:fldChar w:fldCharType="begin"/>
    </w:r>
    <w:r>
      <w:rPr>
        <w:vanish/>
        <w:color w:val="FF0000"/>
      </w:rPr>
      <w:instrText xml:space="preserve"> FILENAME \* MERGEFORMAT </w:instrText>
    </w:r>
    <w:r>
      <w:rPr>
        <w:vanish/>
        <w:color w:val="FF0000"/>
      </w:rPr>
      <w:fldChar w:fldCharType="separate"/>
    </w:r>
    <w:r w:rsidR="00B40305">
      <w:rPr>
        <w:rFonts w:hint="eastAsia"/>
        <w:noProof/>
        <w:vanish/>
        <w:color w:val="FF0000"/>
      </w:rPr>
      <w:t>3(11)-01基本財産処分承認申請書.docx</w:t>
    </w:r>
    <w:r>
      <w:rPr>
        <w:vanish/>
        <w:color w:val="FF0000"/>
      </w:rPr>
      <w:fldChar w:fldCharType="end"/>
    </w:r>
    <w:r>
      <w:rPr>
        <w:rFonts w:hint="eastAsia"/>
        <w:vanish/>
        <w:color w:val="FF0000"/>
      </w:rPr>
      <w:t xml:space="preserve">　</w:t>
    </w:r>
    <w:r>
      <w:rPr>
        <w:vanish/>
        <w:color w:val="FF0000"/>
      </w:rPr>
      <w:fldChar w:fldCharType="begin"/>
    </w:r>
    <w:r>
      <w:rPr>
        <w:vanish/>
        <w:color w:val="FF0000"/>
      </w:rPr>
      <w:instrText>PAGE   \* MERGEFORMAT</w:instrText>
    </w:r>
    <w:r>
      <w:rPr>
        <w:vanish/>
        <w:color w:val="FF0000"/>
      </w:rPr>
      <w:fldChar w:fldCharType="separate"/>
    </w:r>
    <w:r w:rsidR="00606360" w:rsidRPr="00606360">
      <w:rPr>
        <w:noProof/>
        <w:vanish/>
        <w:color w:val="FF0000"/>
        <w:lang w:val="ja-JP"/>
      </w:rPr>
      <w:t>1</w:t>
    </w:r>
    <w:r>
      <w:rPr>
        <w:vanish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360" w:rsidRDefault="006063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4A7"/>
    <w:rsid w:val="00000882"/>
    <w:rsid w:val="00040DED"/>
    <w:rsid w:val="00056C15"/>
    <w:rsid w:val="000C47EB"/>
    <w:rsid w:val="000E0CF1"/>
    <w:rsid w:val="001179F8"/>
    <w:rsid w:val="00191EF5"/>
    <w:rsid w:val="001A7394"/>
    <w:rsid w:val="001C6FC2"/>
    <w:rsid w:val="001E0EC3"/>
    <w:rsid w:val="002B26F7"/>
    <w:rsid w:val="002E383F"/>
    <w:rsid w:val="0033193E"/>
    <w:rsid w:val="00372402"/>
    <w:rsid w:val="003804A7"/>
    <w:rsid w:val="00382F80"/>
    <w:rsid w:val="003F7866"/>
    <w:rsid w:val="004033BE"/>
    <w:rsid w:val="004C0C16"/>
    <w:rsid w:val="00544FFB"/>
    <w:rsid w:val="005C0232"/>
    <w:rsid w:val="00606360"/>
    <w:rsid w:val="006216F9"/>
    <w:rsid w:val="006B310C"/>
    <w:rsid w:val="006F4ECC"/>
    <w:rsid w:val="0075589D"/>
    <w:rsid w:val="007851DE"/>
    <w:rsid w:val="007B3DD5"/>
    <w:rsid w:val="007D39D0"/>
    <w:rsid w:val="00816AED"/>
    <w:rsid w:val="00953815"/>
    <w:rsid w:val="00A01C3D"/>
    <w:rsid w:val="00A14048"/>
    <w:rsid w:val="00A34A7D"/>
    <w:rsid w:val="00A73F3A"/>
    <w:rsid w:val="00A80D98"/>
    <w:rsid w:val="00AA2E79"/>
    <w:rsid w:val="00AC287E"/>
    <w:rsid w:val="00B40305"/>
    <w:rsid w:val="00B646E0"/>
    <w:rsid w:val="00B90342"/>
    <w:rsid w:val="00BA5E06"/>
    <w:rsid w:val="00C11173"/>
    <w:rsid w:val="00C32265"/>
    <w:rsid w:val="00C523CF"/>
    <w:rsid w:val="00CB7602"/>
    <w:rsid w:val="00CD2A71"/>
    <w:rsid w:val="00D57A9C"/>
    <w:rsid w:val="00D637C5"/>
    <w:rsid w:val="00D86F7C"/>
    <w:rsid w:val="00E172E4"/>
    <w:rsid w:val="00EC3984"/>
    <w:rsid w:val="00ED6181"/>
    <w:rsid w:val="00F227F7"/>
    <w:rsid w:val="00F54583"/>
    <w:rsid w:val="00FB4A5A"/>
    <w:rsid w:val="00FB7CB5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E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646E0"/>
  </w:style>
  <w:style w:type="paragraph" w:styleId="a4">
    <w:name w:val="Body Text Indent"/>
    <w:basedOn w:val="a"/>
    <w:rsid w:val="00B646E0"/>
    <w:pPr>
      <w:snapToGrid w:val="0"/>
      <w:ind w:leftChars="82" w:left="180" w:firstLineChars="100" w:firstLine="220"/>
      <w:jc w:val="left"/>
    </w:pPr>
    <w:rPr>
      <w:rFonts w:ascii="Times New Roman" w:eastAsia="ＭＳ ゴシック"/>
      <w:color w:val="000000"/>
    </w:rPr>
  </w:style>
  <w:style w:type="paragraph" w:styleId="a5">
    <w:name w:val="Body Text"/>
    <w:basedOn w:val="a"/>
    <w:rsid w:val="00B646E0"/>
    <w:pPr>
      <w:snapToGrid w:val="0"/>
      <w:jc w:val="left"/>
    </w:pPr>
    <w:rPr>
      <w:rFonts w:ascii="ＭＳ ゴシック" w:eastAsia="ＭＳ ゴシック"/>
      <w:sz w:val="20"/>
    </w:rPr>
  </w:style>
  <w:style w:type="paragraph" w:styleId="2">
    <w:name w:val="Body Text Indent 2"/>
    <w:basedOn w:val="a"/>
    <w:rsid w:val="00B646E0"/>
    <w:pPr>
      <w:snapToGrid w:val="0"/>
      <w:ind w:left="420" w:hangingChars="200" w:hanging="420"/>
      <w:jc w:val="left"/>
    </w:pPr>
    <w:rPr>
      <w:rFonts w:ascii="ＭＳ ゴシック" w:eastAsia="ＭＳ ゴシック" w:hAnsi="ＭＳ ゴシック"/>
      <w:color w:val="000000"/>
      <w:sz w:val="21"/>
    </w:rPr>
  </w:style>
  <w:style w:type="paragraph" w:styleId="3">
    <w:name w:val="Body Text Indent 3"/>
    <w:basedOn w:val="a"/>
    <w:rsid w:val="00B646E0"/>
    <w:pPr>
      <w:ind w:left="210" w:hangingChars="100" w:hanging="210"/>
    </w:pPr>
    <w:rPr>
      <w:rFonts w:ascii="ＭＳ ゴシック" w:eastAsia="ＭＳ ゴシック" w:hAnsi="ＭＳ ゴシック"/>
      <w:color w:val="000000"/>
      <w:sz w:val="21"/>
    </w:rPr>
  </w:style>
  <w:style w:type="paragraph" w:styleId="a6">
    <w:name w:val="header"/>
    <w:basedOn w:val="a"/>
    <w:link w:val="a7"/>
    <w:uiPriority w:val="99"/>
    <w:rsid w:val="00755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5589D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iPriority w:val="99"/>
    <w:rsid w:val="00755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5589D"/>
    <w:rPr>
      <w:rFonts w:ascii="ＭＳ 明朝"/>
      <w:kern w:val="2"/>
      <w:sz w:val="22"/>
      <w:szCs w:val="24"/>
    </w:rPr>
  </w:style>
  <w:style w:type="paragraph" w:styleId="aa">
    <w:name w:val="Balloon Text"/>
    <w:basedOn w:val="a"/>
    <w:link w:val="ab"/>
    <w:semiHidden/>
    <w:unhideWhenUsed/>
    <w:rsid w:val="00B40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B403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2018-05-21T06:53:00Z</dcterms:created>
  <dcterms:modified xsi:type="dcterms:W3CDTF">2018-05-21T06:53:00Z</dcterms:modified>
</cp:coreProperties>
</file>