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9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350"/>
        <w:gridCol w:w="941"/>
        <w:gridCol w:w="430"/>
        <w:gridCol w:w="275"/>
        <w:gridCol w:w="565"/>
        <w:gridCol w:w="383"/>
      </w:tblGrid>
      <w:tr w:rsidR="00D362F9" w:rsidRPr="00D362F9" w14:paraId="0A19B71B" w14:textId="77777777" w:rsidTr="00E33D59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77DCD" w14:textId="77777777" w:rsidR="00D362F9" w:rsidRPr="00F72774" w:rsidRDefault="00D362F9" w:rsidP="00181D6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01EDC1" w14:textId="77777777" w:rsidR="00D362F9" w:rsidRPr="00F72774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AB524" w14:textId="77777777" w:rsidR="00D362F9" w:rsidRPr="00F72774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72774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F72774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362F9" w:rsidRPr="00F72774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D4107A" w14:textId="77777777" w:rsidR="00D362F9" w:rsidRPr="00F72774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8EF76" w14:textId="77777777" w:rsidR="00D362F9" w:rsidRPr="00F72774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72774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F72774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362F9" w:rsidRPr="00F72774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57653A" w14:textId="77777777" w:rsidR="00D362F9" w:rsidRPr="00F72774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31001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362F9" w:rsidRPr="00D362F9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D362F9" w:rsidRPr="00D362F9" w14:paraId="5C75DEDA" w14:textId="77777777" w:rsidTr="00E33D59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237E4" w14:textId="77777777" w:rsidR="00D362F9" w:rsidRPr="00F72774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6D854" w14:textId="77777777" w:rsidR="00D362F9" w:rsidRPr="00F72774" w:rsidRDefault="00D362F9" w:rsidP="009618C0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72774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</w:t>
            </w:r>
            <w:r w:rsidR="009618C0" w:rsidRPr="00F72774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 Năm</w:t>
            </w:r>
            <w:r w:rsidRPr="00F72774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5F8B0" w14:textId="77777777" w:rsidR="00D362F9" w:rsidRPr="00F72774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72774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2608A" w14:textId="77777777" w:rsidR="00D362F9" w:rsidRPr="00F72774" w:rsidRDefault="00D362F9" w:rsidP="009618C0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72774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</w:t>
            </w:r>
            <w:r w:rsidR="009618C0" w:rsidRPr="00F72774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 Tháng</w:t>
            </w:r>
            <w:r w:rsidRPr="00F72774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E577D" w14:textId="77777777" w:rsidR="00D362F9" w:rsidRPr="00F72774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72774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F2995" w14:textId="77777777" w:rsidR="00D362F9" w:rsidRPr="00F72774" w:rsidRDefault="00E33D59" w:rsidP="009618C0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72774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</w:t>
            </w:r>
            <w:r w:rsidR="009618C0" w:rsidRPr="00F72774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 Ngày</w:t>
            </w:r>
            <w:r w:rsidR="00D362F9" w:rsidRPr="00F72774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B046E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D362F9" w:rsidRPr="00D362F9" w14:paraId="1F5BF0C1" w14:textId="77777777" w:rsidTr="00181D67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F34ACE" w14:textId="77777777" w:rsidR="00D362F9" w:rsidRPr="00F72774" w:rsidRDefault="009618C0" w:rsidP="00E33D59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72774">
              <w:rPr>
                <w:rFonts w:ascii="Arial" w:eastAsia="ＭＳ Ｐ明朝" w:hAnsi="Arial" w:cs="Arial"/>
                <w:kern w:val="0"/>
                <w:sz w:val="18"/>
                <w:szCs w:val="18"/>
              </w:rPr>
              <w:t>Tên trường</w:t>
            </w:r>
            <w:r w:rsidRPr="00F72774"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  <w:t xml:space="preserve"> </w:t>
            </w:r>
            <w:r w:rsidRPr="00F72774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học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089931D" w14:textId="77777777" w:rsidR="00D362F9" w:rsidRPr="00F72774" w:rsidRDefault="00D362F9" w:rsidP="00181D6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8DD5D95" w14:textId="77777777" w:rsidR="00D362F9" w:rsidRPr="00F72774" w:rsidRDefault="00D362F9" w:rsidP="00181D6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72774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F72774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F72774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362F9" w:rsidRPr="00F72774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F72774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F72774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362F9" w:rsidRPr="00F72774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F72774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</w:tbl>
    <w:p w14:paraId="252FCFF7" w14:textId="77777777" w:rsidR="00181D67" w:rsidRDefault="00633C10" w:rsidP="00D362F9">
      <w:pPr>
        <w:jc w:val="left"/>
        <w:rPr>
          <w:rFonts w:ascii="Arial" w:hAnsi="Arial" w:cs="Arial"/>
          <w:sz w:val="36"/>
          <w:szCs w:val="36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364A04E2" w14:textId="77777777" w:rsidR="00181D67" w:rsidRDefault="00181D67" w:rsidP="00D362F9">
      <w:pPr>
        <w:jc w:val="left"/>
        <w:rPr>
          <w:rFonts w:ascii="Arial" w:hAnsi="Arial" w:cs="Arial"/>
          <w:sz w:val="36"/>
          <w:szCs w:val="36"/>
          <w:lang w:val="pt-PT"/>
        </w:rPr>
      </w:pPr>
    </w:p>
    <w:p w14:paraId="50AA16E3" w14:textId="77777777" w:rsidR="00633C10" w:rsidRDefault="00633C10" w:rsidP="00181D67">
      <w:pPr>
        <w:rPr>
          <w:rFonts w:ascii="Arial" w:hAnsi="Arial" w:cs="Arial"/>
          <w:b/>
          <w:szCs w:val="21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                                      </w:t>
      </w:r>
      <w:r w:rsidR="00C36CF8">
        <w:rPr>
          <w:rFonts w:ascii="Arial" w:hAnsi="Arial" w:cs="Arial" w:hint="eastAsia"/>
          <w:sz w:val="36"/>
          <w:szCs w:val="36"/>
          <w:lang w:val="pt-PT"/>
        </w:rPr>
        <w:t xml:space="preserve">  </w:t>
      </w:r>
      <w:r>
        <w:rPr>
          <w:rFonts w:ascii="Arial" w:hAnsi="Arial" w:cs="Arial" w:hint="eastAsia"/>
          <w:sz w:val="36"/>
          <w:szCs w:val="36"/>
          <w:lang w:val="pt-PT"/>
        </w:rPr>
        <w:t xml:space="preserve">    </w:t>
      </w:r>
    </w:p>
    <w:p w14:paraId="283CD291" w14:textId="77777777" w:rsidR="003F21A5" w:rsidRDefault="003F21A5" w:rsidP="003F21A5">
      <w:pPr>
        <w:snapToGrid w:val="0"/>
        <w:spacing w:line="240" w:lineRule="atLeast"/>
        <w:jc w:val="center"/>
        <w:rPr>
          <w:rFonts w:ascii="Arial" w:hAnsi="Arial" w:cs="Arial"/>
          <w:sz w:val="24"/>
          <w:szCs w:val="32"/>
          <w:lang w:val="pt-PT"/>
        </w:rPr>
      </w:pP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あさ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朝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の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こうつう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交通</w:t>
            </w:r>
          </w:rubyBase>
        </w:ruby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しどう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指導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（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はたふ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旗振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り）について</w:t>
      </w:r>
    </w:p>
    <w:p w14:paraId="4066BED2" w14:textId="77777777" w:rsidR="009618C0" w:rsidRPr="009618C0" w:rsidRDefault="009618C0" w:rsidP="003F21A5">
      <w:pPr>
        <w:snapToGrid w:val="0"/>
        <w:spacing w:line="240" w:lineRule="atLeast"/>
        <w:jc w:val="center"/>
        <w:rPr>
          <w:rFonts w:ascii="Arial" w:hAnsi="Arial" w:cs="Arial" w:hint="eastAsia"/>
          <w:sz w:val="28"/>
          <w:szCs w:val="28"/>
          <w:lang w:val="pt-PT"/>
        </w:rPr>
      </w:pPr>
      <w:r w:rsidRPr="009618C0">
        <w:rPr>
          <w:rFonts w:ascii="Arial" w:hAnsi="Arial" w:cs="Arial"/>
          <w:sz w:val="28"/>
          <w:szCs w:val="28"/>
          <w:lang w:val="pt-PT"/>
        </w:rPr>
        <w:t>H</w:t>
      </w:r>
      <w:r w:rsidRPr="009618C0">
        <w:rPr>
          <w:rFonts w:ascii="Arial" w:hAnsi="Arial" w:cs="Arial" w:hint="cs"/>
          <w:sz w:val="28"/>
          <w:szCs w:val="28"/>
          <w:lang w:val="pt-PT"/>
        </w:rPr>
        <w:t>ư</w:t>
      </w:r>
      <w:r w:rsidRPr="009618C0">
        <w:rPr>
          <w:rFonts w:ascii="Arial" w:hAnsi="Arial" w:cs="Arial"/>
          <w:sz w:val="28"/>
          <w:szCs w:val="28"/>
          <w:lang w:val="pt-PT"/>
        </w:rPr>
        <w:t>ớng dẫn giao thông buổi sáng (hatafuri)</w:t>
      </w:r>
    </w:p>
    <w:p w14:paraId="40B35655" w14:textId="77777777" w:rsidR="00801634" w:rsidRPr="00E743CA" w:rsidRDefault="009618C0" w:rsidP="004C6E83">
      <w:pPr>
        <w:jc w:val="center"/>
        <w:rPr>
          <w:rFonts w:ascii="Arial" w:hAnsi="Arial" w:cs="Arial" w:hint="eastAsia"/>
          <w:sz w:val="36"/>
          <w:szCs w:val="36"/>
          <w:lang w:val="pt-PT"/>
        </w:rPr>
      </w:pPr>
      <w:r>
        <w:rPr>
          <w:rFonts w:ascii="Arial" w:hAnsi="Arial" w:cs="Arial"/>
          <w:sz w:val="36"/>
          <w:szCs w:val="36"/>
          <w:bdr w:val="single" w:sz="4" w:space="0" w:color="auto"/>
          <w:lang w:val="pt-PT"/>
        </w:rPr>
        <w:t xml:space="preserve"> </w:t>
      </w:r>
      <w:r w:rsidR="00BC68F0" w:rsidRPr="00BC68F0">
        <w:rPr>
          <w:rFonts w:ascii="Arial" w:hAnsi="Arial" w:cs="Arial"/>
          <w:sz w:val="36"/>
          <w:szCs w:val="36"/>
          <w:bdr w:val="single" w:sz="4" w:space="0" w:color="auto"/>
          <w:lang w:val="pt-PT"/>
        </w:rPr>
        <w:t>QUAN TRỌNG</w:t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（</w:t>
      </w:r>
      <w:r w:rsidR="000A2918">
        <w:rPr>
          <w:rFonts w:ascii="Arial" w:hAnsi="Arial" w:cs="Arial"/>
          <w:sz w:val="36"/>
          <w:szCs w:val="36"/>
          <w:bdr w:val="single" w:sz="4" w:space="0" w:color="auto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8"/>
                <w:szCs w:val="36"/>
                <w:bdr w:val="single" w:sz="4" w:space="0" w:color="auto"/>
              </w:rPr>
              <w:t>じゅうよう</w:t>
            </w:r>
          </w:rt>
          <w:rubyBase>
            <w:r w:rsidR="000A2918">
              <w:rPr>
                <w:rFonts w:ascii="Arial" w:hAnsi="Arial" w:cs="Arial" w:hint="eastAsia"/>
                <w:sz w:val="36"/>
                <w:szCs w:val="36"/>
                <w:bdr w:val="single" w:sz="4" w:space="0" w:color="auto"/>
              </w:rPr>
              <w:t>重要</w:t>
            </w:r>
          </w:rubyBase>
        </w:ruby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）</w:t>
      </w:r>
      <w:r w:rsidR="004C6E83" w:rsidRPr="00633C10"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3B03BEC4" w14:textId="77777777" w:rsidR="000922C8" w:rsidRPr="00E743CA" w:rsidRDefault="000922C8" w:rsidP="004C6E83">
      <w:pPr>
        <w:jc w:val="center"/>
        <w:rPr>
          <w:rFonts w:ascii="Arial" w:hAnsi="Arial" w:cs="Arial" w:hint="eastAsia"/>
          <w:sz w:val="28"/>
          <w:szCs w:val="28"/>
          <w:lang w:val="pt-PT"/>
        </w:rPr>
      </w:pPr>
    </w:p>
    <w:p w14:paraId="19BA2E69" w14:textId="77777777" w:rsidR="000922C8" w:rsidRPr="00E743CA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ほごしゃ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保護者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さま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様</w:t>
            </w:r>
          </w:rubyBase>
        </w:ruby>
      </w:r>
    </w:p>
    <w:p w14:paraId="16933762" w14:textId="77777777" w:rsidR="001077F1" w:rsidRPr="00E743CA" w:rsidRDefault="00BC68F0" w:rsidP="00D362F9">
      <w:pPr>
        <w:snapToGrid w:val="0"/>
        <w:spacing w:line="400" w:lineRule="atLeast"/>
        <w:rPr>
          <w:rFonts w:ascii="Arial" w:hAnsi="Arial" w:cs="Arial" w:hint="eastAsia"/>
          <w:sz w:val="32"/>
          <w:szCs w:val="32"/>
          <w:lang w:val="pt-PT"/>
        </w:rPr>
      </w:pPr>
      <w:r w:rsidRPr="00D71638">
        <w:rPr>
          <w:rFonts w:ascii="Arial" w:hAnsi="Arial" w:cs="Arial"/>
          <w:sz w:val="28"/>
          <w:szCs w:val="28"/>
          <w:lang w:val="vi-VN"/>
        </w:rPr>
        <w:t>Kính gửi quí phụ huynh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</w:t>
      </w:r>
      <w:r w:rsidR="00E33D59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</w:t>
      </w:r>
      <w:r w:rsidR="004C6E83" w:rsidRPr="00E743CA">
        <w:rPr>
          <w:rFonts w:ascii="Arial" w:hAnsi="Arial" w:cs="Arial" w:hint="eastAsia"/>
          <w:sz w:val="32"/>
          <w:szCs w:val="32"/>
          <w:lang w:val="pt-PT"/>
        </w:rPr>
        <w:t>,</w:t>
      </w:r>
    </w:p>
    <w:p w14:paraId="28C057C9" w14:textId="77777777" w:rsidR="000922C8" w:rsidRPr="00E743CA" w:rsidRDefault="004C6E83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 w:rsidRPr="00E743CA">
        <w:rPr>
          <w:rFonts w:ascii="Arial" w:hAnsi="Arial" w:cs="Arial" w:hint="eastAsia"/>
          <w:sz w:val="24"/>
          <w:lang w:val="pt-PT"/>
        </w:rPr>
        <w:tab/>
      </w:r>
    </w:p>
    <w:p w14:paraId="75F481CC" w14:textId="77777777" w:rsidR="000922C8" w:rsidRPr="000A2918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あさ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朝</w:t>
            </w:r>
          </w:rubyBase>
        </w:ruby>
      </w:r>
      <w:r w:rsidRPr="000922C8">
        <w:rPr>
          <w:rFonts w:ascii="Arial" w:hAnsi="Arial" w:cs="Arial" w:hint="eastAsia"/>
          <w:sz w:val="24"/>
        </w:rPr>
        <w:t>の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こうつう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交通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しどう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指導</w:t>
            </w:r>
          </w:rubyBase>
        </w:ruby>
      </w:r>
      <w:r w:rsidRPr="000A2918">
        <w:rPr>
          <w:rFonts w:ascii="Arial" w:hAnsi="Arial" w:cs="Arial" w:hint="eastAsia"/>
          <w:sz w:val="24"/>
          <w:lang w:val="pt-PT"/>
        </w:rPr>
        <w:t>（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はたふ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旗振</w:t>
            </w:r>
          </w:rubyBase>
        </w:ruby>
      </w:r>
      <w:r w:rsidRPr="000922C8">
        <w:rPr>
          <w:rFonts w:ascii="Arial" w:hAnsi="Arial" w:cs="Arial" w:hint="eastAsia"/>
          <w:sz w:val="24"/>
        </w:rPr>
        <w:t>り</w:t>
      </w:r>
      <w:r w:rsidRPr="000A2918">
        <w:rPr>
          <w:rFonts w:ascii="Arial" w:hAnsi="Arial" w:cs="Arial" w:hint="eastAsia"/>
          <w:sz w:val="24"/>
          <w:lang w:val="pt-PT"/>
        </w:rPr>
        <w:t>）</w:t>
      </w:r>
      <w:r w:rsidRPr="000922C8">
        <w:rPr>
          <w:rFonts w:ascii="Arial" w:hAnsi="Arial" w:cs="Arial" w:hint="eastAsia"/>
          <w:sz w:val="24"/>
        </w:rPr>
        <w:t>は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かき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下記</w:t>
            </w:r>
          </w:rubyBase>
        </w:ruby>
      </w:r>
      <w:r w:rsidRPr="000922C8">
        <w:rPr>
          <w:rFonts w:ascii="Arial" w:hAnsi="Arial" w:cs="Arial" w:hint="eastAsia"/>
          <w:sz w:val="24"/>
        </w:rPr>
        <w:t>のとおりです</w:t>
      </w:r>
      <w:r w:rsidRPr="000A2918">
        <w:rPr>
          <w:rFonts w:ascii="Arial" w:hAnsi="Arial" w:cs="Arial" w:hint="eastAsia"/>
          <w:sz w:val="24"/>
          <w:lang w:val="pt-PT"/>
        </w:rPr>
        <w:t>：</w:t>
      </w:r>
    </w:p>
    <w:p w14:paraId="40246FC3" w14:textId="77777777" w:rsidR="00BC68F0" w:rsidRPr="00BC68F0" w:rsidRDefault="00BC68F0" w:rsidP="00BC68F0">
      <w:pPr>
        <w:spacing w:line="320" w:lineRule="exact"/>
        <w:rPr>
          <w:rFonts w:ascii="Arial" w:hAnsi="Arial" w:cs="Arial"/>
          <w:sz w:val="28"/>
          <w:szCs w:val="28"/>
          <w:lang w:val="pt-PT"/>
        </w:rPr>
      </w:pPr>
      <w:r w:rsidRPr="00D71638">
        <w:rPr>
          <w:rFonts w:ascii="Arial" w:hAnsi="Arial" w:cs="Arial"/>
          <w:sz w:val="28"/>
          <w:szCs w:val="28"/>
          <w:lang w:val="vi-VN"/>
        </w:rPr>
        <w:t>Lịch hướng dẫn giao thông (</w:t>
      </w:r>
      <w:r w:rsidRPr="00BC68F0">
        <w:rPr>
          <w:rFonts w:ascii="Arial" w:hAnsi="Arial" w:cs="Arial"/>
          <w:sz w:val="28"/>
          <w:szCs w:val="28"/>
          <w:lang w:val="pt-PT"/>
        </w:rPr>
        <w:t>vẫy</w:t>
      </w:r>
      <w:r w:rsidRPr="00D71638">
        <w:rPr>
          <w:rFonts w:ascii="Arial" w:hAnsi="Arial" w:cs="Arial"/>
          <w:sz w:val="28"/>
          <w:szCs w:val="28"/>
          <w:lang w:val="vi-VN"/>
        </w:rPr>
        <w:t xml:space="preserve"> cờ) vào buổi sáng sẽ như sau</w:t>
      </w:r>
      <w:r>
        <w:rPr>
          <w:rFonts w:ascii="Arial" w:hAnsi="Arial" w:cs="Arial"/>
          <w:sz w:val="28"/>
          <w:szCs w:val="28"/>
          <w:lang w:val="vi-VN"/>
        </w:rPr>
        <w:t> </w:t>
      </w:r>
      <w:r w:rsidRPr="00BC68F0">
        <w:rPr>
          <w:rFonts w:ascii="Arial" w:hAnsi="Arial" w:cs="Arial"/>
          <w:sz w:val="28"/>
          <w:szCs w:val="28"/>
          <w:lang w:val="pt-PT"/>
        </w:rPr>
        <w:t>:</w:t>
      </w:r>
    </w:p>
    <w:p w14:paraId="50E06108" w14:textId="77777777" w:rsidR="003343C1" w:rsidRPr="00BC68F0" w:rsidRDefault="003343C1" w:rsidP="000922C8">
      <w:pPr>
        <w:spacing w:line="320" w:lineRule="exact"/>
        <w:ind w:firstLine="839"/>
        <w:rPr>
          <w:rFonts w:ascii="Arial" w:hAnsi="Arial" w:cs="Arial" w:hint="eastAsia"/>
          <w:sz w:val="32"/>
          <w:szCs w:val="32"/>
          <w:lang w:val="pt-PT"/>
        </w:rPr>
      </w:pPr>
    </w:p>
    <w:p w14:paraId="4AF75DE7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ひづけ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日付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9618C0" w:rsidRPr="00991210">
        <w:rPr>
          <w:rFonts w:ascii="Arial" w:hAnsi="Arial" w:cs="Arial"/>
          <w:sz w:val="28"/>
          <w:szCs w:val="28"/>
          <w:lang w:val="vi-VN"/>
        </w:rPr>
        <w:t>Ngày tháng:</w:t>
      </w:r>
      <w:r w:rsidR="004C6E83">
        <w:rPr>
          <w:rFonts w:ascii="Arial" w:hAnsi="Arial" w:cs="Arial" w:hint="eastAsia"/>
          <w:sz w:val="32"/>
          <w:szCs w:val="32"/>
          <w:lang w:val="pt-PT"/>
        </w:rPr>
        <w:t>: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    </w:t>
      </w:r>
    </w:p>
    <w:p w14:paraId="0EDA3346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場所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9618C0" w:rsidRPr="00991210">
        <w:rPr>
          <w:rFonts w:ascii="Arial" w:hAnsi="Arial" w:cs="Arial"/>
          <w:sz w:val="28"/>
          <w:szCs w:val="28"/>
          <w:lang w:val="vi-VN"/>
        </w:rPr>
        <w:t>Địa điểm:</w:t>
      </w:r>
      <w:r w:rsidR="00633C10">
        <w:rPr>
          <w:rFonts w:ascii="Arial" w:hAnsi="Arial" w:cs="Arial" w:hint="eastAsia"/>
          <w:sz w:val="32"/>
          <w:szCs w:val="32"/>
          <w:lang w:val="pt-PT"/>
        </w:rPr>
        <w:t xml:space="preserve"> 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  <w:r w:rsidR="00633C10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</w:t>
      </w:r>
    </w:p>
    <w:p w14:paraId="63EDBB6D" w14:textId="77777777" w:rsidR="00021FB2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じかん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時間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9618C0" w:rsidRPr="00991210">
        <w:rPr>
          <w:rFonts w:ascii="Arial" w:hAnsi="Arial" w:cs="Arial"/>
          <w:sz w:val="28"/>
          <w:szCs w:val="28"/>
          <w:lang w:val="vi-VN"/>
        </w:rPr>
        <w:t>Thời gian: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</w:p>
    <w:p w14:paraId="323C2AE0" w14:textId="77777777" w:rsidR="000A2918" w:rsidRDefault="000A2918" w:rsidP="000A2918">
      <w:pPr>
        <w:spacing w:line="320" w:lineRule="exact"/>
        <w:ind w:left="360"/>
        <w:rPr>
          <w:rFonts w:ascii="Arial" w:hAnsi="Arial" w:cs="Arial" w:hint="eastAsia"/>
          <w:sz w:val="22"/>
          <w:szCs w:val="22"/>
          <w:lang w:val="pt-PT"/>
        </w:rPr>
      </w:pPr>
    </w:p>
    <w:p w14:paraId="4945AAE4" w14:textId="77777777" w:rsidR="00021FB2" w:rsidRPr="000A2918" w:rsidRDefault="000A2918" w:rsidP="000A2918">
      <w:pPr>
        <w:numPr>
          <w:ilvl w:val="0"/>
          <w:numId w:val="4"/>
        </w:numPr>
        <w:spacing w:line="360" w:lineRule="exact"/>
        <w:ind w:left="357" w:hanging="357"/>
        <w:rPr>
          <w:rFonts w:ascii="Arial" w:hAnsi="Arial" w:cs="Arial" w:hint="eastAsia"/>
          <w:sz w:val="22"/>
          <w:szCs w:val="22"/>
          <w:lang w:val="pt-PT"/>
        </w:rPr>
      </w:pPr>
      <w:r w:rsidRPr="000922C8">
        <w:rPr>
          <w:rFonts w:ascii="Arial" w:hAnsi="Arial" w:cs="Arial" w:hint="eastAsia"/>
          <w:sz w:val="22"/>
          <w:szCs w:val="22"/>
          <w:lang w:val="pt-PT"/>
        </w:rPr>
        <w:t>どうしても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つごう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都合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がつかないときは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がっこう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学校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へ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ごれんらく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ご連絡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ください。</w:t>
      </w:r>
    </w:p>
    <w:p w14:paraId="10B9CCAA" w14:textId="77777777" w:rsidR="009618C0" w:rsidRPr="00991210" w:rsidRDefault="009618C0" w:rsidP="009618C0">
      <w:pPr>
        <w:numPr>
          <w:ilvl w:val="0"/>
          <w:numId w:val="4"/>
        </w:numPr>
        <w:spacing w:line="320" w:lineRule="exact"/>
        <w:rPr>
          <w:rFonts w:ascii="Arial" w:hAnsi="Arial" w:cs="Arial"/>
          <w:sz w:val="24"/>
          <w:u w:val="wave"/>
          <w:lang w:val="vi-VN"/>
        </w:rPr>
      </w:pPr>
      <w:r w:rsidRPr="00991210">
        <w:rPr>
          <w:rFonts w:ascii="Arial" w:hAnsi="Arial" w:cs="Arial"/>
          <w:sz w:val="24"/>
          <w:u w:val="wave"/>
          <w:lang w:val="vi-VN"/>
        </w:rPr>
        <w:t>Nếu quí phụ huynh không thể xếp lịch được, xin hãy liên hệ với nhà trường.</w:t>
      </w:r>
    </w:p>
    <w:p w14:paraId="42ED5572" w14:textId="77777777" w:rsidR="00603B1A" w:rsidRDefault="00D362F9" w:rsidP="0083543C">
      <w:pPr>
        <w:spacing w:line="320" w:lineRule="exact"/>
        <w:ind w:left="360"/>
        <w:rPr>
          <w:rFonts w:ascii="Arial" w:hAnsi="Arial" w:cs="Arial"/>
          <w:sz w:val="28"/>
          <w:szCs w:val="28"/>
          <w:u w:val="wave"/>
          <w:lang w:val="pt-PT"/>
        </w:rPr>
      </w:pPr>
      <w:r>
        <w:rPr>
          <w:rFonts w:ascii="Arial" w:hAnsi="Arial" w:cs="Arial" w:hint="eastAsia"/>
          <w:sz w:val="28"/>
          <w:szCs w:val="28"/>
          <w:u w:val="wave"/>
          <w:lang w:val="pt-PT"/>
        </w:rPr>
        <w:t>TEL</w:t>
      </w:r>
      <w:r>
        <w:rPr>
          <w:rFonts w:ascii="Arial" w:hAnsi="Arial" w:cs="Arial" w:hint="eastAsia"/>
          <w:sz w:val="28"/>
          <w:szCs w:val="28"/>
          <w:u w:val="wave"/>
          <w:lang w:val="pt-PT"/>
        </w:rPr>
        <w:t xml:space="preserve">：　　　―　　　　―　　　</w:t>
      </w:r>
    </w:p>
    <w:p w14:paraId="25F3DF64" w14:textId="77777777" w:rsidR="0083543C" w:rsidRPr="0083543C" w:rsidRDefault="000A2918" w:rsidP="0083543C">
      <w:pPr>
        <w:numPr>
          <w:ilvl w:val="0"/>
          <w:numId w:val="4"/>
        </w:numPr>
        <w:spacing w:line="320" w:lineRule="exact"/>
        <w:rPr>
          <w:rFonts w:ascii="Arial" w:hAnsi="Arial" w:cs="Arial"/>
          <w:sz w:val="28"/>
          <w:szCs w:val="28"/>
          <w:u w:val="wave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持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ち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もの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物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はいりません。それぞれの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場所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に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はた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旗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お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置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いてあります。</w:t>
      </w:r>
    </w:p>
    <w:p w14:paraId="17CDC52A" w14:textId="77777777" w:rsidR="009618C0" w:rsidRPr="00991210" w:rsidRDefault="009618C0" w:rsidP="009618C0">
      <w:pPr>
        <w:numPr>
          <w:ilvl w:val="0"/>
          <w:numId w:val="4"/>
        </w:numPr>
        <w:spacing w:line="320" w:lineRule="exact"/>
        <w:rPr>
          <w:rFonts w:ascii="Arial" w:hAnsi="Arial" w:cs="Arial"/>
          <w:sz w:val="24"/>
          <w:u w:val="wave"/>
          <w:lang w:val="vi-VN"/>
        </w:rPr>
      </w:pPr>
      <w:r w:rsidRPr="00991210">
        <w:rPr>
          <w:rFonts w:ascii="Arial" w:hAnsi="Arial" w:cs="Arial"/>
          <w:sz w:val="24"/>
          <w:u w:val="wave"/>
          <w:lang w:val="vi-VN"/>
        </w:rPr>
        <w:t>Không cần phải mang gì cả. Cờ sẽ được chuẩn bị sẵn tại từng địa điểm hướng dẫn.</w:t>
      </w:r>
    </w:p>
    <w:p w14:paraId="4C119AD3" w14:textId="77777777" w:rsidR="00E33D59" w:rsidRDefault="00E33D59" w:rsidP="009618C0">
      <w:pPr>
        <w:spacing w:line="320" w:lineRule="exact"/>
        <w:ind w:left="360"/>
        <w:rPr>
          <w:rFonts w:ascii="Arial" w:hAnsi="Arial" w:hint="eastAsia"/>
          <w:sz w:val="28"/>
          <w:u w:val="wave"/>
          <w:lang w:val="pt-PT"/>
        </w:rPr>
      </w:pPr>
    </w:p>
    <w:p w14:paraId="5A6D5DD4" w14:textId="77777777" w:rsidR="0083543C" w:rsidRPr="00E33D59" w:rsidRDefault="0083543C" w:rsidP="0083543C">
      <w:pPr>
        <w:spacing w:line="320" w:lineRule="exact"/>
        <w:ind w:left="360"/>
        <w:rPr>
          <w:rFonts w:ascii="Arial" w:hAnsi="Arial" w:cs="Arial" w:hint="eastAsia"/>
          <w:sz w:val="28"/>
          <w:szCs w:val="28"/>
          <w:u w:val="wave"/>
          <w:lang w:val="pt-PT"/>
        </w:rPr>
      </w:pPr>
    </w:p>
    <w:p w14:paraId="30B56B4D" w14:textId="77777777" w:rsidR="000A2918" w:rsidRPr="000A2918" w:rsidRDefault="000A2918" w:rsidP="0083543C">
      <w:pPr>
        <w:spacing w:line="360" w:lineRule="exact"/>
        <w:ind w:left="357"/>
        <w:rPr>
          <w:rFonts w:ascii="Arial" w:hAnsi="Arial" w:cs="Arial" w:hint="eastAsia"/>
          <w:sz w:val="22"/>
          <w:szCs w:val="22"/>
          <w:lang w:val="pt-PT"/>
        </w:rPr>
      </w:pPr>
    </w:p>
    <w:sectPr w:rsidR="000A2918" w:rsidRPr="000A2918" w:rsidSect="00C36CF8">
      <w:headerReference w:type="default" r:id="rId11"/>
      <w:pgSz w:w="11906" w:h="16838"/>
      <w:pgMar w:top="993" w:right="849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839C" w14:textId="77777777" w:rsidR="00F72774" w:rsidRDefault="00F72774" w:rsidP="00181D67">
      <w:r>
        <w:separator/>
      </w:r>
    </w:p>
  </w:endnote>
  <w:endnote w:type="continuationSeparator" w:id="0">
    <w:p w14:paraId="2754F05B" w14:textId="77777777" w:rsidR="00F72774" w:rsidRDefault="00F72774" w:rsidP="0018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BCDCC" w14:textId="77777777" w:rsidR="00F72774" w:rsidRDefault="00F72774" w:rsidP="00181D67">
      <w:r>
        <w:separator/>
      </w:r>
    </w:p>
  </w:footnote>
  <w:footnote w:type="continuationSeparator" w:id="0">
    <w:p w14:paraId="02FDE878" w14:textId="77777777" w:rsidR="00F72774" w:rsidRDefault="00F72774" w:rsidP="0018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C341A" w14:textId="77777777" w:rsidR="00181D67" w:rsidRPr="00181D67" w:rsidRDefault="00181D67">
    <w:pPr>
      <w:pStyle w:val="a4"/>
      <w:rPr>
        <w:rFonts w:hint="eastAsia"/>
        <w:sz w:val="16"/>
      </w:rPr>
    </w:pPr>
    <w:r w:rsidRPr="00181D67">
      <w:rPr>
        <w:rFonts w:hint="eastAsia"/>
        <w:sz w:val="16"/>
      </w:rPr>
      <w:t>朝</w:t>
    </w:r>
    <w:r w:rsidR="00384249">
      <w:rPr>
        <w:rFonts w:hint="eastAsia"/>
        <w:sz w:val="16"/>
      </w:rPr>
      <w:t>の交通指導（旗振り）について（</w:t>
    </w:r>
    <w:r w:rsidR="005806D5">
      <w:rPr>
        <w:rFonts w:hint="eastAsia"/>
        <w:sz w:val="16"/>
      </w:rPr>
      <w:t>ベトナム</w:t>
    </w:r>
    <w:r w:rsidRPr="00181D67">
      <w:rPr>
        <w:rFonts w:hint="eastAsia"/>
        <w:sz w:val="16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0509E"/>
    <w:multiLevelType w:val="hybridMultilevel"/>
    <w:tmpl w:val="5B66AE54"/>
    <w:lvl w:ilvl="0" w:tplc="6A56CFA4">
      <w:numFmt w:val="bullet"/>
      <w:lvlText w:val="※"/>
      <w:lvlJc w:val="left"/>
      <w:pPr>
        <w:tabs>
          <w:tab w:val="num" w:pos="1324"/>
        </w:tabs>
        <w:ind w:left="1324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9"/>
        </w:tabs>
        <w:ind w:left="4609" w:hanging="420"/>
      </w:pPr>
      <w:rPr>
        <w:rFonts w:ascii="Wingdings" w:hAnsi="Wingdings" w:hint="default"/>
      </w:rPr>
    </w:lvl>
  </w:abstractNum>
  <w:abstractNum w:abstractNumId="2" w15:restartNumberingAfterBreak="0">
    <w:nsid w:val="2C3F3ADE"/>
    <w:multiLevelType w:val="hybridMultilevel"/>
    <w:tmpl w:val="511ACB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43EA1"/>
    <w:multiLevelType w:val="hybridMultilevel"/>
    <w:tmpl w:val="57306452"/>
    <w:lvl w:ilvl="0" w:tplc="1AF0EC6A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4B33DA"/>
    <w:multiLevelType w:val="hybridMultilevel"/>
    <w:tmpl w:val="D682BC28"/>
    <w:lvl w:ilvl="0" w:tplc="3E9C7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1B0"/>
    <w:rsid w:val="00021FB2"/>
    <w:rsid w:val="000922C8"/>
    <w:rsid w:val="000A2918"/>
    <w:rsid w:val="001077F1"/>
    <w:rsid w:val="001539F1"/>
    <w:rsid w:val="00177549"/>
    <w:rsid w:val="00181D67"/>
    <w:rsid w:val="002179E3"/>
    <w:rsid w:val="00294C46"/>
    <w:rsid w:val="003343C1"/>
    <w:rsid w:val="00384249"/>
    <w:rsid w:val="003F21A5"/>
    <w:rsid w:val="00403B66"/>
    <w:rsid w:val="004C6E83"/>
    <w:rsid w:val="005806D5"/>
    <w:rsid w:val="00603B1A"/>
    <w:rsid w:val="00633C10"/>
    <w:rsid w:val="00801634"/>
    <w:rsid w:val="0083543C"/>
    <w:rsid w:val="009618C0"/>
    <w:rsid w:val="00964012"/>
    <w:rsid w:val="0099513F"/>
    <w:rsid w:val="00A00309"/>
    <w:rsid w:val="00AA4172"/>
    <w:rsid w:val="00AB3220"/>
    <w:rsid w:val="00B271B0"/>
    <w:rsid w:val="00B94640"/>
    <w:rsid w:val="00BC68F0"/>
    <w:rsid w:val="00C36CF8"/>
    <w:rsid w:val="00C74E2F"/>
    <w:rsid w:val="00D362F9"/>
    <w:rsid w:val="00D95CFA"/>
    <w:rsid w:val="00E33D59"/>
    <w:rsid w:val="00E743CA"/>
    <w:rsid w:val="00F21011"/>
    <w:rsid w:val="00F7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83CDD8"/>
  <w15:chartTrackingRefBased/>
  <w15:docId w15:val="{6456EF08-7AF6-4307-90E1-D8F318E8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51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1D67"/>
    <w:rPr>
      <w:kern w:val="2"/>
      <w:sz w:val="21"/>
      <w:szCs w:val="24"/>
    </w:rPr>
  </w:style>
  <w:style w:type="paragraph" w:styleId="a6">
    <w:name w:val="footer"/>
    <w:basedOn w:val="a"/>
    <w:link w:val="a7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1D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DAD538-5A95-4BE7-B49D-DD1DDAC9A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543A5-AB92-4016-BF5A-1AB670C5425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268D1B3-0326-4895-B97D-62FA31664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6EE7C-8F84-4A87-8BB3-E96508BB48A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IMPORTANTE（重要）</vt:lpstr>
      <vt:lpstr>IMPORTANTE（重要）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2008-09-11T05:43:00Z</cp:lastPrinted>
  <dcterms:created xsi:type="dcterms:W3CDTF">2023-02-21T04:59:00Z</dcterms:created>
  <dcterms:modified xsi:type="dcterms:W3CDTF">2023-02-21T04:59:00Z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428500.000000000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