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577"/>
        <w:tblW w:w="56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30"/>
        <w:gridCol w:w="861"/>
        <w:gridCol w:w="430"/>
        <w:gridCol w:w="275"/>
        <w:gridCol w:w="565"/>
        <w:gridCol w:w="383"/>
      </w:tblGrid>
      <w:tr w:rsidR="00237C3A" w:rsidRPr="00237C3A" w14:paraId="715B114F" w14:textId="77777777" w:rsidTr="00237C3A">
        <w:trPr>
          <w:trHeight w:val="227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0CA75" w14:textId="77777777" w:rsidR="00237C3A" w:rsidRPr="00237C3A" w:rsidRDefault="00237C3A" w:rsidP="00237C3A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33C2B2" w14:textId="77777777" w:rsidR="00237C3A" w:rsidRPr="00237C3A" w:rsidRDefault="00237C3A" w:rsidP="00237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C0F87D" w14:textId="77777777" w:rsidR="00237C3A" w:rsidRPr="00237C3A" w:rsidRDefault="00237C3A" w:rsidP="00237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237C3A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7C3A" w:rsidRPr="00237C3A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237C3A" w:rsidRPr="00237C3A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099460" w14:textId="77777777" w:rsidR="00237C3A" w:rsidRPr="00237C3A" w:rsidRDefault="00237C3A" w:rsidP="00237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8DECDB" w14:textId="77777777" w:rsidR="00237C3A" w:rsidRPr="00237C3A" w:rsidRDefault="00237C3A" w:rsidP="00237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237C3A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7C3A" w:rsidRPr="00237C3A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237C3A" w:rsidRPr="00237C3A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C4806D" w14:textId="77777777" w:rsidR="00237C3A" w:rsidRPr="00237C3A" w:rsidRDefault="00237C3A" w:rsidP="00237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7F9A9C" w14:textId="77777777" w:rsidR="00237C3A" w:rsidRPr="00237C3A" w:rsidRDefault="00237C3A" w:rsidP="00237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237C3A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7C3A" w:rsidRPr="00237C3A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237C3A" w:rsidRPr="00237C3A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237C3A" w:rsidRPr="00237C3A" w14:paraId="5D68EC72" w14:textId="77777777" w:rsidTr="00237C3A">
        <w:trPr>
          <w:trHeight w:val="24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3FE35" w14:textId="77777777" w:rsidR="00237C3A" w:rsidRPr="00237C3A" w:rsidRDefault="00237C3A" w:rsidP="00237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C107F" w14:textId="77777777" w:rsidR="00237C3A" w:rsidRPr="00237C3A" w:rsidRDefault="00237C3A" w:rsidP="00237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237C3A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Pr="00237C3A">
              <w:rPr>
                <w:rFonts w:ascii="Arial" w:eastAsia="ＭＳ Ｐ明朝" w:hAnsi="Arial" w:cs="Arial"/>
                <w:sz w:val="18"/>
              </w:rPr>
              <w:t>ñ</w:t>
            </w:r>
            <w:r w:rsidRPr="00237C3A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1986C" w14:textId="77777777" w:rsidR="00237C3A" w:rsidRPr="00237C3A" w:rsidRDefault="00237C3A" w:rsidP="00237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16197" w14:textId="77777777" w:rsidR="00237C3A" w:rsidRPr="00237C3A" w:rsidRDefault="00237C3A" w:rsidP="00237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237C3A">
              <w:rPr>
                <w:rFonts w:ascii="Arial" w:eastAsia="ＭＳ Ｐ明朝" w:hAnsi="Arial" w:cs="Arial"/>
                <w:sz w:val="18"/>
                <w:lang w:val="pt-BR"/>
              </w:rPr>
              <w:t>(mes)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9CF86" w14:textId="77777777" w:rsidR="00237C3A" w:rsidRPr="00237C3A" w:rsidRDefault="00237C3A" w:rsidP="00237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B1049" w14:textId="77777777" w:rsidR="00237C3A" w:rsidRPr="00237C3A" w:rsidRDefault="00237C3A" w:rsidP="00237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237C3A">
              <w:rPr>
                <w:rFonts w:ascii="Arial" w:eastAsia="ＭＳ Ｐ明朝" w:hAnsi="Arial" w:cs="Arial"/>
                <w:sz w:val="18"/>
                <w:lang w:val="pt-BR"/>
              </w:rPr>
              <w:t>(día)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C9ABC" w14:textId="77777777" w:rsidR="00237C3A" w:rsidRPr="00237C3A" w:rsidRDefault="00237C3A" w:rsidP="00237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237C3A" w:rsidRPr="00237C3A" w14:paraId="72B9BAB5" w14:textId="77777777" w:rsidTr="00237C3A">
        <w:trPr>
          <w:trHeight w:val="227"/>
        </w:trPr>
        <w:tc>
          <w:tcPr>
            <w:tcW w:w="17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D43BC90" w14:textId="77777777" w:rsidR="00237C3A" w:rsidRPr="00237C3A" w:rsidRDefault="00237C3A" w:rsidP="00237C3A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237C3A">
              <w:rPr>
                <w:rFonts w:ascii="Arial" w:eastAsia="ＭＳ Ｐ明朝" w:hAnsi="Arial" w:cs="Arial"/>
                <w:kern w:val="0"/>
                <w:sz w:val="18"/>
                <w:szCs w:val="18"/>
              </w:rPr>
              <w:t>Escuela Municipal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AA5B069" w14:textId="77777777" w:rsidR="00237C3A" w:rsidRPr="00237C3A" w:rsidRDefault="00237C3A" w:rsidP="00237C3A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16D8CA7" w14:textId="77777777" w:rsidR="00237C3A" w:rsidRPr="00237C3A" w:rsidRDefault="00237C3A" w:rsidP="00237C3A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237C3A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(</w:t>
            </w:r>
            <w:r w:rsidRPr="00237C3A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7C3A" w:rsidRPr="00237C3A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237C3A" w:rsidRPr="00237C3A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Pr="00237C3A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7C3A" w:rsidRPr="00237C3A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237C3A" w:rsidRPr="00237C3A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237C3A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)</w:t>
            </w:r>
          </w:p>
        </w:tc>
      </w:tr>
      <w:tr w:rsidR="00237C3A" w:rsidRPr="00237C3A" w14:paraId="5717B503" w14:textId="77777777" w:rsidTr="00237C3A">
        <w:trPr>
          <w:trHeight w:val="284"/>
        </w:trPr>
        <w:tc>
          <w:tcPr>
            <w:tcW w:w="17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A3C9C00" w14:textId="77777777" w:rsidR="00237C3A" w:rsidRPr="00237C3A" w:rsidRDefault="00237C3A" w:rsidP="00237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237C3A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Director</w:t>
            </w:r>
            <w:r w:rsidRPr="00237C3A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（</w:t>
            </w:r>
            <w:r w:rsidRPr="00237C3A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7C3A" w:rsidRPr="00237C3A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がっ</w:t>
                  </w:r>
                </w:rt>
                <w:rubyBase>
                  <w:r w:rsidR="00237C3A" w:rsidRPr="00237C3A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237C3A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7C3A" w:rsidRPr="00237C3A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こうちょう</w:t>
                  </w:r>
                </w:rt>
                <w:rubyBase>
                  <w:r w:rsidR="00237C3A" w:rsidRPr="00237C3A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237C3A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）</w:t>
            </w: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2399BB7" w14:textId="77777777" w:rsidR="00237C3A" w:rsidRPr="00237C3A" w:rsidRDefault="00237C3A" w:rsidP="00237C3A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</w:p>
        </w:tc>
      </w:tr>
    </w:tbl>
    <w:p w14:paraId="438825C2" w14:textId="77777777" w:rsidR="00495190" w:rsidRPr="002467A0" w:rsidRDefault="00495190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p w14:paraId="591D4C02" w14:textId="77777777" w:rsidR="007066CA" w:rsidRPr="002467A0" w:rsidRDefault="00A717E3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2467A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2467A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53F9BBF9" w14:textId="77777777" w:rsidR="00237C3A" w:rsidRPr="00237C3A" w:rsidRDefault="00237C3A" w:rsidP="00237C3A">
      <w:pPr>
        <w:spacing w:line="0" w:lineRule="atLeast"/>
        <w:rPr>
          <w:rFonts w:ascii="Arial" w:eastAsia="ＭＳ Ｐ明朝" w:hAnsi="Arial" w:cs="Arial"/>
          <w:sz w:val="18"/>
          <w:szCs w:val="18"/>
          <w:lang w:val="pt-BR"/>
        </w:rPr>
      </w:pPr>
      <w:r w:rsidRPr="00237C3A">
        <w:rPr>
          <w:rFonts w:ascii="Arial" w:eastAsia="ＭＳ Ｐ明朝" w:hAnsi="Arial" w:cs="Arial"/>
          <w:sz w:val="18"/>
          <w:szCs w:val="18"/>
          <w:lang w:val="es-PE"/>
        </w:rPr>
        <w:t>A los señores padres</w:t>
      </w:r>
    </w:p>
    <w:p w14:paraId="2EAD11BB" w14:textId="77777777" w:rsidR="00695AB7" w:rsidRPr="002467A0" w:rsidRDefault="00695AB7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408DF758" w14:textId="77777777" w:rsidR="00695AB7" w:rsidRPr="002467A0" w:rsidRDefault="00695AB7" w:rsidP="00E1441B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</w:p>
    <w:p w14:paraId="2156BE97" w14:textId="77777777" w:rsidR="00E1441B" w:rsidRPr="002467A0" w:rsidRDefault="00A717E3" w:rsidP="00E1441B">
      <w:pPr>
        <w:spacing w:line="0" w:lineRule="atLeast"/>
        <w:jc w:val="center"/>
        <w:rPr>
          <w:rFonts w:ascii="Arial" w:eastAsia="ＭＳ Ｐ明朝" w:hAnsi="Arial" w:cs="Arial"/>
          <w:sz w:val="22"/>
          <w:szCs w:val="21"/>
          <w:lang w:val="es-PE"/>
        </w:rPr>
      </w:pPr>
      <w:r w:rsidRPr="002467A0">
        <w:rPr>
          <w:rFonts w:ascii="Arial" w:eastAsia="ＭＳ Ｐ明朝" w:hAnsi="Arial" w:cs="Arial"/>
          <w:sz w:val="22"/>
          <w:szCs w:val="21"/>
          <w:lang w:val="pt-BR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2"/>
                <w:szCs w:val="21"/>
                <w:lang w:val="pt-BR"/>
              </w:rPr>
              <w:t>えんそく</w:t>
            </w:r>
          </w:rt>
          <w:rubyBase>
            <w:r w:rsidR="00A717E3" w:rsidRPr="002467A0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遠足</w:t>
            </w:r>
          </w:rubyBase>
        </w:ruby>
      </w:r>
      <w:r w:rsidR="00BA3EC1" w:rsidRPr="002467A0">
        <w:rPr>
          <w:rFonts w:ascii="Arial" w:eastAsia="ＭＳ Ｐ明朝" w:hAnsi="Arial" w:cs="Arial"/>
          <w:sz w:val="22"/>
          <w:szCs w:val="21"/>
          <w:lang w:val="pt-BR"/>
        </w:rPr>
        <w:t>のお</w:t>
      </w:r>
      <w:r w:rsidRPr="002467A0">
        <w:rPr>
          <w:rFonts w:ascii="Arial" w:eastAsia="ＭＳ Ｐ明朝" w:hAnsi="Arial" w:cs="Arial"/>
          <w:sz w:val="22"/>
          <w:szCs w:val="21"/>
          <w:lang w:val="pt-BR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2"/>
                <w:szCs w:val="21"/>
                <w:lang w:val="pt-BR"/>
              </w:rPr>
              <w:t>し</w:t>
            </w:r>
          </w:rt>
          <w:rubyBase>
            <w:r w:rsidR="00A717E3" w:rsidRPr="002467A0">
              <w:rPr>
                <w:rFonts w:ascii="Arial" w:eastAsia="ＭＳ Ｐ明朝" w:hAnsi="Arial" w:cs="Arial"/>
                <w:sz w:val="22"/>
                <w:szCs w:val="21"/>
                <w:lang w:val="pt-BR"/>
              </w:rPr>
              <w:t>知</w:t>
            </w:r>
          </w:rubyBase>
        </w:ruby>
      </w:r>
      <w:r w:rsidR="00BA3EC1" w:rsidRPr="002467A0">
        <w:rPr>
          <w:rFonts w:ascii="Arial" w:eastAsia="ＭＳ Ｐ明朝" w:hAnsi="Arial" w:cs="Arial"/>
          <w:sz w:val="22"/>
          <w:szCs w:val="21"/>
          <w:lang w:val="pt-BR"/>
        </w:rPr>
        <w:t>らせ</w:t>
      </w:r>
    </w:p>
    <w:p w14:paraId="17DA759C" w14:textId="77777777" w:rsidR="009562F2" w:rsidRPr="002467A0" w:rsidRDefault="00B73CB2" w:rsidP="009562F2">
      <w:pPr>
        <w:spacing w:line="0" w:lineRule="atLeast"/>
        <w:jc w:val="center"/>
        <w:rPr>
          <w:rFonts w:ascii="Arial" w:eastAsia="ＭＳ Ｐ明朝" w:hAnsi="Arial" w:cs="Arial"/>
          <w:b/>
          <w:bCs/>
          <w:sz w:val="28"/>
          <w:szCs w:val="24"/>
        </w:rPr>
      </w:pPr>
      <w:r w:rsidRPr="00B73CB2">
        <w:rPr>
          <w:rFonts w:ascii="Arial" w:eastAsia="ＭＳ Ｐ明朝" w:hAnsi="Arial" w:cs="Arial"/>
          <w:b/>
          <w:bCs/>
          <w:sz w:val="28"/>
          <w:szCs w:val="24"/>
        </w:rPr>
        <w:t>EXCURSIÓN</w:t>
      </w:r>
    </w:p>
    <w:p w14:paraId="32DE917A" w14:textId="77777777" w:rsidR="00A3668E" w:rsidRPr="002467A0" w:rsidRDefault="00A3668E" w:rsidP="00A3668E">
      <w:pPr>
        <w:spacing w:line="0" w:lineRule="atLeast"/>
        <w:jc w:val="left"/>
        <w:rPr>
          <w:rFonts w:ascii="Arial" w:eastAsia="ＭＳ Ｐ明朝" w:hAnsi="Arial" w:cs="Arial"/>
          <w:b/>
          <w:bCs/>
          <w:sz w:val="24"/>
          <w:szCs w:val="24"/>
        </w:rPr>
      </w:pPr>
      <w:r w:rsidRPr="002467A0">
        <w:rPr>
          <w:rFonts w:ascii="Arial" w:eastAsia="ＭＳ Ｐ明朝" w:hAnsi="Arial" w:cs="Arial"/>
          <w:b/>
          <w:bCs/>
          <w:noProof/>
          <w:sz w:val="24"/>
          <w:szCs w:val="24"/>
        </w:rPr>
        <w:pict w14:anchorId="274BC7E6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margin-left:8.55pt;margin-top:7.8pt;width:480pt;height:105.75pt;z-index:251657728" filled="f">
            <v:textbox inset="5.85pt,.7pt,5.85pt,.7pt"/>
            <w10:wrap anchorx="page" anchory="page"/>
          </v:shape>
        </w:pict>
      </w:r>
    </w:p>
    <w:p w14:paraId="1F7FCAD1" w14:textId="77777777" w:rsidR="00A3668E" w:rsidRPr="002467A0" w:rsidRDefault="00A3668E" w:rsidP="00A3668E">
      <w:pPr>
        <w:spacing w:line="0" w:lineRule="atLeast"/>
        <w:ind w:left="360" w:hangingChars="150" w:hanging="360"/>
        <w:jc w:val="left"/>
        <w:rPr>
          <w:rFonts w:ascii="Arial" w:eastAsia="ＭＳ Ｐ明朝" w:hAnsi="Arial" w:cs="Arial"/>
          <w:b/>
          <w:bCs/>
          <w:sz w:val="24"/>
          <w:szCs w:val="24"/>
        </w:rPr>
      </w:pPr>
      <w:r w:rsidRPr="002467A0">
        <w:rPr>
          <w:rFonts w:ascii="Arial" w:eastAsia="ＭＳ Ｐ明朝" w:hAnsi="Arial" w:cs="Arial"/>
          <w:b/>
          <w:bCs/>
          <w:sz w:val="24"/>
          <w:szCs w:val="24"/>
        </w:rPr>
        <w:t xml:space="preserve">　　　　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がっこう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学校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の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そと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外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に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で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出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かけます。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ゆうめい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有名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な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ばしょ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場所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を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おとず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訪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れたり、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しぜん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自然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の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なか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中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で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あそ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遊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んだりしながら、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がっこう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学校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の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なか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中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では</w:t>
      </w:r>
      <w:r w:rsidR="00EA6B03" w:rsidRPr="002467A0">
        <w:rPr>
          <w:rFonts w:ascii="Arial" w:eastAsia="ＭＳ Ｐ明朝" w:hAnsi="Arial" w:cs="Arial"/>
          <w:b/>
          <w:bCs/>
          <w:sz w:val="24"/>
          <w:szCs w:val="24"/>
        </w:rPr>
        <w:t>いつも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できないことを</w:t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668E" w:rsidRPr="002467A0">
              <w:rPr>
                <w:rFonts w:ascii="Arial" w:eastAsia="ＭＳ Ｐ明朝" w:hAnsi="Arial" w:cs="Arial"/>
                <w:b/>
                <w:bCs/>
                <w:sz w:val="12"/>
                <w:szCs w:val="24"/>
              </w:rPr>
              <w:t>べんきょう</w:t>
            </w:r>
          </w:rt>
          <w:rubyBase>
            <w:r w:rsidR="00A3668E" w:rsidRPr="002467A0">
              <w:rPr>
                <w:rFonts w:ascii="Arial" w:eastAsia="ＭＳ Ｐ明朝" w:hAnsi="Arial" w:cs="Arial"/>
                <w:b/>
                <w:bCs/>
                <w:sz w:val="24"/>
                <w:szCs w:val="24"/>
              </w:rPr>
              <w:t>勉強</w:t>
            </w:r>
          </w:rubyBase>
        </w:ruby>
      </w:r>
      <w:r w:rsidRPr="002467A0">
        <w:rPr>
          <w:rFonts w:ascii="Arial" w:eastAsia="ＭＳ Ｐ明朝" w:hAnsi="Arial" w:cs="Arial"/>
          <w:b/>
          <w:bCs/>
          <w:sz w:val="24"/>
          <w:szCs w:val="24"/>
        </w:rPr>
        <w:t>します。</w:t>
      </w:r>
    </w:p>
    <w:p w14:paraId="04947112" w14:textId="77777777" w:rsidR="00A3668E" w:rsidRPr="00B73CB2" w:rsidRDefault="00A3668E" w:rsidP="00A3668E">
      <w:pPr>
        <w:spacing w:line="0" w:lineRule="atLeast"/>
        <w:ind w:left="360" w:hangingChars="150" w:hanging="360"/>
        <w:jc w:val="left"/>
        <w:rPr>
          <w:rFonts w:ascii="Arial" w:eastAsia="ＭＳ Ｐ明朝" w:hAnsi="Arial" w:cs="Arial"/>
          <w:bCs/>
          <w:sz w:val="24"/>
          <w:szCs w:val="24"/>
        </w:rPr>
      </w:pPr>
      <w:r w:rsidRPr="002467A0">
        <w:rPr>
          <w:rFonts w:ascii="Arial" w:eastAsia="ＭＳ Ｐ明朝" w:hAnsi="Arial" w:cs="Arial"/>
          <w:b/>
          <w:bCs/>
          <w:sz w:val="24"/>
          <w:szCs w:val="24"/>
        </w:rPr>
        <w:t xml:space="preserve">   </w:t>
      </w:r>
      <w:r w:rsidR="008431DD" w:rsidRPr="002467A0">
        <w:rPr>
          <w:rFonts w:ascii="Arial" w:eastAsia="ＭＳ Ｐ明朝" w:hAnsi="Arial" w:cs="Arial"/>
          <w:b/>
          <w:bCs/>
          <w:sz w:val="24"/>
          <w:szCs w:val="24"/>
        </w:rPr>
        <w:t xml:space="preserve">　</w:t>
      </w:r>
      <w:r w:rsidR="00B73CB2" w:rsidRPr="00B73CB2">
        <w:t xml:space="preserve"> </w:t>
      </w:r>
      <w:r w:rsidR="00B73CB2" w:rsidRPr="00B73CB2">
        <w:rPr>
          <w:rFonts w:ascii="Arial" w:eastAsia="ＭＳ Ｐ明朝" w:hAnsi="Arial" w:cs="Arial"/>
          <w:bCs/>
          <w:sz w:val="24"/>
          <w:szCs w:val="24"/>
        </w:rPr>
        <w:t>Lo que no se puede experimentar dentro de la escuela, como parte del plan de estudios escolar, se estudia fuera de la escuela. Por ejemplo, visitar lugares famosos o divertirse en la naturaleza, estudiar sobre la naturaleza y el medio ambiente, la historia y la cultura.</w:t>
      </w:r>
    </w:p>
    <w:p w14:paraId="4DC27B68" w14:textId="77777777" w:rsidR="00A3668E" w:rsidRPr="002467A0" w:rsidRDefault="00A3668E" w:rsidP="00A3668E">
      <w:pPr>
        <w:spacing w:line="0" w:lineRule="atLeast"/>
        <w:jc w:val="left"/>
        <w:rPr>
          <w:rFonts w:ascii="Arial" w:eastAsia="ＭＳ Ｐ明朝" w:hAnsi="Arial" w:cs="Arial"/>
          <w:b/>
          <w:bCs/>
          <w:sz w:val="24"/>
          <w:szCs w:val="24"/>
        </w:rPr>
      </w:pPr>
    </w:p>
    <w:p w14:paraId="390523A4" w14:textId="77777777" w:rsidR="007D400D" w:rsidRPr="002467A0" w:rsidRDefault="00D96DED" w:rsidP="001933C0">
      <w:pPr>
        <w:spacing w:line="0" w:lineRule="atLeast"/>
        <w:ind w:leftChars="200" w:left="420"/>
        <w:rPr>
          <w:rFonts w:ascii="Arial" w:eastAsia="ＭＳ Ｐゴシック" w:hAnsi="Arial" w:cs="Arial"/>
          <w:noProof/>
          <w:szCs w:val="21"/>
          <w:lang w:val="es-PE"/>
        </w:rPr>
      </w:pPr>
      <w:r w:rsidRPr="002467A0">
        <w:rPr>
          <w:rFonts w:ascii="Cambria Math" w:eastAsia="ＭＳ Ｐゴシック" w:hAnsi="Cambria Math" w:cs="Cambria Math"/>
          <w:noProof/>
          <w:sz w:val="22"/>
          <w:lang w:val="es-PE"/>
        </w:rPr>
        <w:t>◎</w:t>
      </w:r>
      <w:r w:rsidR="00A717E3" w:rsidRPr="002467A0">
        <w:rPr>
          <w:rFonts w:ascii="Arial" w:eastAsia="ＭＳ Ｐゴシック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ゴシック" w:hAnsi="Arial" w:cs="Arial"/>
                <w:sz w:val="10"/>
                <w:szCs w:val="21"/>
                <w:lang w:val="pt-BR"/>
              </w:rPr>
              <w:t>にちじ</w:t>
            </w:r>
          </w:rt>
          <w:rubyBase>
            <w:r w:rsidR="00A717E3" w:rsidRPr="002467A0">
              <w:rPr>
                <w:rFonts w:ascii="Arial" w:eastAsia="ＭＳ Ｐゴシック" w:hAnsi="Arial" w:cs="Arial"/>
                <w:szCs w:val="21"/>
                <w:lang w:val="pt-BR"/>
              </w:rPr>
              <w:t>日時</w:t>
            </w:r>
          </w:rubyBase>
        </w:ruby>
      </w:r>
      <w:r w:rsidRPr="002467A0">
        <w:rPr>
          <w:rFonts w:ascii="Arial" w:eastAsia="ＭＳ Ｐゴシック" w:hAnsi="Arial" w:cs="Arial"/>
          <w:szCs w:val="21"/>
          <w:lang w:val="pt-BR"/>
        </w:rPr>
        <w:t xml:space="preserve">　</w:t>
      </w:r>
      <w:r w:rsidR="00B73CB2" w:rsidRPr="00B73CB2">
        <w:t xml:space="preserve"> </w:t>
      </w:r>
      <w:r w:rsidR="00B73CB2" w:rsidRPr="00B73CB2">
        <w:rPr>
          <w:rFonts w:ascii="Arial" w:eastAsia="ＭＳ Ｐゴシック" w:hAnsi="Arial" w:cs="Arial"/>
          <w:szCs w:val="21"/>
          <w:lang w:val="pt-BR"/>
        </w:rPr>
        <w:t>Fecha y hora</w:t>
      </w:r>
    </w:p>
    <w:tbl>
      <w:tblPr>
        <w:tblW w:w="0" w:type="auto"/>
        <w:tblInd w:w="840" w:type="dxa"/>
        <w:tblLook w:val="01E0" w:firstRow="1" w:lastRow="1" w:firstColumn="1" w:lastColumn="1" w:noHBand="0" w:noVBand="0"/>
      </w:tblPr>
      <w:tblGrid>
        <w:gridCol w:w="1134"/>
        <w:gridCol w:w="2835"/>
        <w:gridCol w:w="851"/>
        <w:gridCol w:w="340"/>
        <w:gridCol w:w="851"/>
      </w:tblGrid>
      <w:tr w:rsidR="00D96DED" w:rsidRPr="002467A0" w14:paraId="7BA31F41" w14:textId="77777777" w:rsidTr="005C21D7">
        <w:tc>
          <w:tcPr>
            <w:tcW w:w="6011" w:type="dxa"/>
            <w:gridSpan w:val="5"/>
            <w:shd w:val="clear" w:color="auto" w:fill="auto"/>
            <w:vAlign w:val="bottom"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567"/>
              <w:gridCol w:w="851"/>
              <w:gridCol w:w="567"/>
              <w:gridCol w:w="851"/>
              <w:gridCol w:w="567"/>
            </w:tblGrid>
            <w:tr w:rsidR="00D96DED" w:rsidRPr="002467A0" w14:paraId="09221176" w14:textId="77777777" w:rsidTr="00A3668E">
              <w:trPr>
                <w:trHeight w:val="80"/>
                <w:jc w:val="right"/>
              </w:trPr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153522C6" w14:textId="77777777" w:rsidR="00D96DED" w:rsidRPr="002467A0" w:rsidRDefault="00D96DED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Cs w:val="21"/>
                      <w:lang w:val="es-PE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14:paraId="3283B164" w14:textId="77777777" w:rsidR="00D96DED" w:rsidRPr="002467A0" w:rsidRDefault="00A717E3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2467A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717E3" w:rsidRPr="002467A0">
                          <w:rPr>
                            <w:rFonts w:ascii="Arial" w:eastAsia="ＭＳ Ｐ明朝" w:hAnsi="Arial" w:cs="Arial"/>
                            <w:kern w:val="0"/>
                            <w:sz w:val="9"/>
                            <w:szCs w:val="18"/>
                            <w:lang w:val="es-PE"/>
                          </w:rPr>
                          <w:t>ねん</w:t>
                        </w:r>
                      </w:rt>
                      <w:rubyBase>
                        <w:r w:rsidR="00A717E3" w:rsidRPr="002467A0">
                          <w:rPr>
                            <w:rFonts w:ascii="Arial" w:eastAsia="ＭＳ Ｐ明朝" w:hAnsi="Arial" w:cs="Arial"/>
                            <w:kern w:val="0"/>
                            <w:sz w:val="18"/>
                            <w:szCs w:val="18"/>
                            <w:lang w:val="es-PE"/>
                          </w:rPr>
                          <w:t>年</w:t>
                        </w:r>
                      </w:rubyBase>
                    </w:ruby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1390A4C" w14:textId="77777777" w:rsidR="00D96DED" w:rsidRPr="002467A0" w:rsidRDefault="00D96DED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Cs w:val="21"/>
                      <w:lang w:val="es-PE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14:paraId="044CA53C" w14:textId="77777777" w:rsidR="00D96DED" w:rsidRPr="002467A0" w:rsidRDefault="00A717E3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2467A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717E3" w:rsidRPr="002467A0">
                          <w:rPr>
                            <w:rFonts w:ascii="Arial" w:eastAsia="ＭＳ Ｐ明朝" w:hAnsi="Arial" w:cs="Arial"/>
                            <w:kern w:val="0"/>
                            <w:sz w:val="9"/>
                            <w:szCs w:val="18"/>
                            <w:lang w:val="es-PE"/>
                          </w:rPr>
                          <w:t>がつ</w:t>
                        </w:r>
                      </w:rt>
                      <w:rubyBase>
                        <w:r w:rsidR="00A717E3" w:rsidRPr="002467A0">
                          <w:rPr>
                            <w:rFonts w:ascii="Arial" w:eastAsia="ＭＳ Ｐ明朝" w:hAnsi="Arial" w:cs="Arial"/>
                            <w:kern w:val="0"/>
                            <w:sz w:val="18"/>
                            <w:szCs w:val="18"/>
                            <w:lang w:val="es-PE"/>
                          </w:rPr>
                          <w:t>月</w:t>
                        </w:r>
                      </w:rubyBase>
                    </w:ruby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B6B94F1" w14:textId="77777777" w:rsidR="00D96DED" w:rsidRPr="002467A0" w:rsidRDefault="00D96DED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Cs w:val="21"/>
                      <w:lang w:val="es-PE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14:paraId="393D8B9E" w14:textId="77777777" w:rsidR="00D96DED" w:rsidRPr="002467A0" w:rsidRDefault="00A717E3" w:rsidP="00D96DED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2467A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717E3" w:rsidRPr="002467A0">
                          <w:rPr>
                            <w:rFonts w:ascii="Arial" w:eastAsia="ＭＳ Ｐ明朝" w:hAnsi="Arial" w:cs="Arial"/>
                            <w:kern w:val="0"/>
                            <w:sz w:val="9"/>
                            <w:szCs w:val="18"/>
                            <w:lang w:val="es-PE"/>
                          </w:rPr>
                          <w:t>にち</w:t>
                        </w:r>
                      </w:rt>
                      <w:rubyBase>
                        <w:r w:rsidR="00A717E3" w:rsidRPr="002467A0">
                          <w:rPr>
                            <w:rFonts w:ascii="Arial" w:eastAsia="ＭＳ Ｐ明朝" w:hAnsi="Arial" w:cs="Arial"/>
                            <w:kern w:val="0"/>
                            <w:sz w:val="18"/>
                            <w:szCs w:val="18"/>
                            <w:lang w:val="es-PE"/>
                          </w:rPr>
                          <w:t>日</w:t>
                        </w:r>
                      </w:rubyBase>
                    </w:ruby>
                  </w:r>
                </w:p>
              </w:tc>
            </w:tr>
            <w:tr w:rsidR="00AC3ECF" w:rsidRPr="002467A0" w14:paraId="2B16E32F" w14:textId="77777777">
              <w:trPr>
                <w:trHeight w:val="260"/>
                <w:jc w:val="right"/>
              </w:trPr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B04987B" w14:textId="77777777" w:rsidR="00AC3ECF" w:rsidRPr="002467A0" w:rsidRDefault="00B73CB2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(</w:t>
                  </w:r>
                  <w:r w:rsidRPr="00B73CB2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año</w:t>
                  </w:r>
                  <w:r w:rsidR="00AC3ECF" w:rsidRPr="002467A0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A5AA4DC" w14:textId="77777777" w:rsidR="00AC3ECF" w:rsidRPr="002467A0" w:rsidRDefault="00AC3ECF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27387A2" w14:textId="77777777" w:rsidR="00AC3ECF" w:rsidRPr="002467A0" w:rsidRDefault="00B73CB2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(m</w:t>
                  </w:r>
                  <w:r>
                    <w:rPr>
                      <w:rFonts w:ascii="Arial" w:eastAsia="ＭＳ Ｐ明朝" w:hAnsi="Arial" w:cs="Arial" w:hint="eastAsia"/>
                      <w:sz w:val="18"/>
                      <w:lang w:val="pt-BR"/>
                    </w:rPr>
                    <w:t>e</w:t>
                  </w:r>
                  <w:r w:rsidR="00AC3ECF" w:rsidRPr="002467A0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s)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5270122" w14:textId="77777777" w:rsidR="00AC3ECF" w:rsidRPr="002467A0" w:rsidRDefault="00AC3ECF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463406E" w14:textId="77777777" w:rsidR="00AC3ECF" w:rsidRPr="002467A0" w:rsidRDefault="00AC3ECF" w:rsidP="00B73CB2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  <w:r w:rsidRPr="002467A0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(</w:t>
                  </w:r>
                  <w:r w:rsidR="00B73CB2" w:rsidRPr="00B73CB2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día</w:t>
                  </w:r>
                  <w:r w:rsidRPr="002467A0">
                    <w:rPr>
                      <w:rFonts w:ascii="Arial" w:eastAsia="ＭＳ Ｐ明朝" w:hAnsi="Arial" w:cs="Arial"/>
                      <w:sz w:val="18"/>
                      <w:lang w:val="pt-BR"/>
                    </w:rPr>
                    <w:t>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EABACF4" w14:textId="77777777" w:rsidR="00AC3ECF" w:rsidRPr="002467A0" w:rsidRDefault="00AC3ECF" w:rsidP="00AF4056">
                  <w:pPr>
                    <w:widowControl/>
                    <w:jc w:val="center"/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</w:pPr>
                </w:p>
              </w:tc>
            </w:tr>
          </w:tbl>
          <w:p w14:paraId="2816540C" w14:textId="77777777" w:rsidR="00D96DED" w:rsidRPr="002467A0" w:rsidRDefault="00D96DED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  <w:tr w:rsidR="00DC14A0" w:rsidRPr="002467A0" w14:paraId="0C41D476" w14:textId="77777777" w:rsidTr="005C21D7">
        <w:tc>
          <w:tcPr>
            <w:tcW w:w="1134" w:type="dxa"/>
            <w:shd w:val="clear" w:color="auto" w:fill="auto"/>
            <w:vAlign w:val="bottom"/>
          </w:tcPr>
          <w:p w14:paraId="3BF30B15" w14:textId="77777777" w:rsidR="00DC14A0" w:rsidRPr="002467A0" w:rsidRDefault="00D874A5" w:rsidP="00A717E3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●</w:t>
            </w:r>
            <w:r w:rsidR="00A717E3"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がっこうはつ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学校発</w:t>
                  </w:r>
                </w:rubyBase>
              </w:ruby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5FCF1E1" w14:textId="77777777" w:rsidR="00DC14A0" w:rsidRPr="002467A0" w:rsidRDefault="00B73CB2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>
              <w:rPr>
                <w:rFonts w:ascii="Arial" w:eastAsia="ＭＳ Ｐ明朝" w:hAnsi="Arial" w:cs="Arial"/>
                <w:szCs w:val="21"/>
                <w:lang w:val="es-PE"/>
              </w:rPr>
              <w:t>S</w:t>
            </w:r>
            <w:r w:rsidRPr="00B73CB2">
              <w:rPr>
                <w:rFonts w:ascii="Arial" w:eastAsia="ＭＳ Ｐ明朝" w:hAnsi="Arial" w:cs="Arial"/>
                <w:szCs w:val="21"/>
                <w:lang w:val="es-PE"/>
              </w:rPr>
              <w:t>alida de la escuela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D828FF" w14:textId="77777777" w:rsidR="00DC14A0" w:rsidRPr="002467A0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16A9739D" w14:textId="77777777" w:rsidR="00DC14A0" w:rsidRPr="002467A0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b/>
                <w:szCs w:val="21"/>
                <w:lang w:val="es-PE"/>
              </w:rPr>
              <w:t>：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C5119E" w14:textId="77777777" w:rsidR="00DC14A0" w:rsidRPr="002467A0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  <w:tr w:rsidR="00893EE8" w:rsidRPr="002467A0" w14:paraId="05A13788" w14:textId="77777777" w:rsidTr="005C21D7">
        <w:tc>
          <w:tcPr>
            <w:tcW w:w="1134" w:type="dxa"/>
            <w:shd w:val="clear" w:color="auto" w:fill="auto"/>
            <w:vAlign w:val="bottom"/>
          </w:tcPr>
          <w:p w14:paraId="5480624C" w14:textId="77777777" w:rsidR="00893EE8" w:rsidRPr="002467A0" w:rsidRDefault="00893EE8" w:rsidP="005C21D7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↓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C47D69F" w14:textId="77777777" w:rsidR="00893EE8" w:rsidRPr="002467A0" w:rsidRDefault="00893EE8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B0189DF" w14:textId="77777777" w:rsidR="00893EE8" w:rsidRPr="002467A0" w:rsidRDefault="00893EE8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1513105F" w14:textId="77777777" w:rsidR="00893EE8" w:rsidRPr="002467A0" w:rsidRDefault="00893EE8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767D69E" w14:textId="77777777" w:rsidR="00893EE8" w:rsidRPr="002467A0" w:rsidRDefault="00893EE8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  <w:tr w:rsidR="00DC14A0" w:rsidRPr="002467A0" w14:paraId="59B015F0" w14:textId="77777777" w:rsidTr="005C21D7">
        <w:tc>
          <w:tcPr>
            <w:tcW w:w="1134" w:type="dxa"/>
            <w:shd w:val="clear" w:color="auto" w:fill="auto"/>
            <w:vAlign w:val="bottom"/>
          </w:tcPr>
          <w:p w14:paraId="14DBFE80" w14:textId="77777777" w:rsidR="00DC14A0" w:rsidRPr="002467A0" w:rsidRDefault="00D874A5" w:rsidP="00A717E3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●</w:t>
            </w:r>
            <w:r w:rsidR="00A717E3"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がっこう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学校</w:t>
                  </w:r>
                </w:rubyBase>
              </w:ruby>
            </w:r>
            <w:r w:rsidR="00A717E3"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ちゃく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着</w:t>
                  </w:r>
                </w:rubyBase>
              </w:ruby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6BF40C7" w14:textId="77777777" w:rsidR="00DC14A0" w:rsidRPr="002467A0" w:rsidRDefault="00B73CB2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B73CB2">
              <w:rPr>
                <w:rFonts w:ascii="Arial" w:eastAsia="ＭＳ Ｐ明朝" w:hAnsi="Arial" w:cs="Arial"/>
                <w:szCs w:val="21"/>
                <w:lang w:val="es-PE"/>
              </w:rPr>
              <w:t>llegada a la escuela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24E8B0" w14:textId="77777777" w:rsidR="00DC14A0" w:rsidRPr="002467A0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5CFF6BF9" w14:textId="77777777" w:rsidR="00DC14A0" w:rsidRPr="002467A0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b/>
                <w:szCs w:val="21"/>
                <w:lang w:val="es-PE"/>
              </w:rPr>
              <w:t>：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DE069A" w14:textId="77777777" w:rsidR="00DC14A0" w:rsidRPr="002467A0" w:rsidRDefault="00DC14A0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  <w:tr w:rsidR="00893EE8" w:rsidRPr="002467A0" w14:paraId="64E73E03" w14:textId="77777777" w:rsidTr="005C21D7">
        <w:trPr>
          <w:trHeight w:val="519"/>
        </w:trPr>
        <w:tc>
          <w:tcPr>
            <w:tcW w:w="1134" w:type="dxa"/>
            <w:shd w:val="clear" w:color="auto" w:fill="auto"/>
            <w:vAlign w:val="center"/>
          </w:tcPr>
          <w:p w14:paraId="534689C7" w14:textId="77777777" w:rsidR="00125872" w:rsidRPr="002467A0" w:rsidRDefault="00D874A5" w:rsidP="005C21D7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●</w:t>
            </w:r>
            <w:r w:rsidR="00A717E3"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もくてきち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目的地</w:t>
                  </w:r>
                </w:rubyBase>
              </w:ruby>
            </w:r>
          </w:p>
          <w:p w14:paraId="54207F38" w14:textId="77777777" w:rsidR="00125872" w:rsidRPr="002467A0" w:rsidRDefault="00A3668E" w:rsidP="005C21D7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  <w:lang w:val="es-PE"/>
              </w:rPr>
              <w:t xml:space="preserve">　　</w:t>
            </w:r>
            <w:r w:rsidR="00125872" w:rsidRPr="002467A0">
              <w:rPr>
                <w:rFonts w:ascii="Arial" w:eastAsia="ＭＳ Ｐ明朝" w:hAnsi="Arial" w:cs="Arial"/>
                <w:szCs w:val="21"/>
                <w:lang w:val="es-PE"/>
              </w:rPr>
              <w:t>Lugar</w:t>
            </w:r>
          </w:p>
        </w:tc>
        <w:tc>
          <w:tcPr>
            <w:tcW w:w="487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BD5EB5" w14:textId="77777777" w:rsidR="00893EE8" w:rsidRPr="002467A0" w:rsidRDefault="00893EE8" w:rsidP="005C21D7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  <w:lang w:val="es-PE"/>
              </w:rPr>
            </w:pPr>
          </w:p>
        </w:tc>
      </w:tr>
    </w:tbl>
    <w:p w14:paraId="1642E776" w14:textId="77777777" w:rsidR="006031D3" w:rsidRPr="002467A0" w:rsidRDefault="006031D3" w:rsidP="001933C0">
      <w:pPr>
        <w:spacing w:line="0" w:lineRule="atLeast"/>
        <w:ind w:leftChars="200" w:left="420"/>
        <w:rPr>
          <w:rFonts w:ascii="Arial" w:eastAsia="ＭＳ Ｐ明朝" w:hAnsi="Arial" w:cs="Arial"/>
          <w:szCs w:val="21"/>
          <w:lang w:val="es-PE"/>
        </w:rPr>
      </w:pPr>
    </w:p>
    <w:p w14:paraId="1FB662B3" w14:textId="77777777" w:rsidR="006031D3" w:rsidRPr="002467A0" w:rsidRDefault="00125872" w:rsidP="001933C0">
      <w:pPr>
        <w:spacing w:line="0" w:lineRule="atLeast"/>
        <w:ind w:leftChars="200" w:left="420"/>
        <w:rPr>
          <w:rFonts w:ascii="Arial" w:eastAsia="ＭＳ Ｐゴシック" w:hAnsi="Arial" w:cs="Arial"/>
          <w:szCs w:val="21"/>
          <w:lang w:val="es-PE"/>
        </w:rPr>
      </w:pPr>
      <w:r w:rsidRPr="002467A0">
        <w:rPr>
          <w:rFonts w:ascii="Cambria Math" w:eastAsia="ＭＳ Ｐゴシック" w:hAnsi="Cambria Math" w:cs="Cambria Math"/>
          <w:szCs w:val="21"/>
        </w:rPr>
        <w:t>◎</w:t>
      </w:r>
      <w:r w:rsidR="00A717E3" w:rsidRPr="002467A0">
        <w:rPr>
          <w:rFonts w:ascii="Arial" w:eastAsia="ＭＳ Ｐゴシック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ゴシック" w:hAnsi="Arial" w:cs="Arial"/>
                <w:sz w:val="10"/>
                <w:szCs w:val="21"/>
              </w:rPr>
              <w:t>も</w:t>
            </w:r>
          </w:rt>
          <w:rubyBase>
            <w:r w:rsidR="00A717E3" w:rsidRPr="002467A0">
              <w:rPr>
                <w:rFonts w:ascii="Arial" w:eastAsia="ＭＳ Ｐゴシック" w:hAnsi="Arial" w:cs="Arial"/>
                <w:szCs w:val="21"/>
              </w:rPr>
              <w:t>持</w:t>
            </w:r>
          </w:rubyBase>
        </w:ruby>
      </w:r>
      <w:r w:rsidR="006031D3" w:rsidRPr="002467A0">
        <w:rPr>
          <w:rFonts w:ascii="Arial" w:eastAsia="ＭＳ Ｐゴシック" w:hAnsi="Arial" w:cs="Arial"/>
          <w:szCs w:val="21"/>
        </w:rPr>
        <w:t>ち</w:t>
      </w:r>
      <w:r w:rsidR="00A717E3" w:rsidRPr="002467A0">
        <w:rPr>
          <w:rFonts w:ascii="Arial" w:eastAsia="ＭＳ Ｐゴシック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ゴシック" w:hAnsi="Arial" w:cs="Arial"/>
                <w:sz w:val="10"/>
                <w:szCs w:val="21"/>
              </w:rPr>
              <w:t>もの</w:t>
            </w:r>
          </w:rt>
          <w:rubyBase>
            <w:r w:rsidR="00A717E3" w:rsidRPr="002467A0">
              <w:rPr>
                <w:rFonts w:ascii="Arial" w:eastAsia="ＭＳ Ｐゴシック" w:hAnsi="Arial" w:cs="Arial"/>
                <w:szCs w:val="21"/>
              </w:rPr>
              <w:t>物</w:t>
            </w:r>
          </w:rubyBase>
        </w:ruby>
      </w:r>
      <w:r w:rsidR="006031D3" w:rsidRPr="002467A0">
        <w:rPr>
          <w:rFonts w:ascii="Arial" w:eastAsia="ＭＳ Ｐゴシック" w:hAnsi="Arial" w:cs="Arial"/>
          <w:szCs w:val="21"/>
        </w:rPr>
        <w:t xml:space="preserve">　</w:t>
      </w:r>
      <w:r w:rsidR="005553F9" w:rsidRPr="005553F9">
        <w:t xml:space="preserve"> </w:t>
      </w:r>
      <w:r w:rsidR="005553F9" w:rsidRPr="005553F9">
        <w:rPr>
          <w:rFonts w:ascii="Arial" w:eastAsia="ＭＳ Ｐゴシック" w:hAnsi="Arial" w:cs="Arial"/>
          <w:szCs w:val="21"/>
        </w:rPr>
        <w:t>Traer</w:t>
      </w:r>
    </w:p>
    <w:tbl>
      <w:tblPr>
        <w:tblW w:w="0" w:type="auto"/>
        <w:tblInd w:w="840" w:type="dxa"/>
        <w:tblLook w:val="01E0" w:firstRow="1" w:lastRow="1" w:firstColumn="1" w:lastColumn="1" w:noHBand="0" w:noVBand="0"/>
      </w:tblPr>
      <w:tblGrid>
        <w:gridCol w:w="284"/>
        <w:gridCol w:w="3402"/>
        <w:gridCol w:w="5221"/>
      </w:tblGrid>
      <w:tr w:rsidR="00125872" w:rsidRPr="002467A0" w14:paraId="55579FB4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35C9" w14:textId="77777777" w:rsidR="00125872" w:rsidRPr="002467A0" w:rsidRDefault="00125872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041D21D0" w14:textId="77777777" w:rsidR="00125872" w:rsidRPr="002467A0" w:rsidRDefault="00A717E3" w:rsidP="005C21D7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べんとう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弁当</w:t>
                  </w:r>
                </w:rubyBase>
              </w:ruby>
            </w:r>
          </w:p>
        </w:tc>
        <w:tc>
          <w:tcPr>
            <w:tcW w:w="5221" w:type="dxa"/>
            <w:shd w:val="clear" w:color="auto" w:fill="auto"/>
          </w:tcPr>
          <w:p w14:paraId="6CA6C81B" w14:textId="77777777" w:rsidR="00125872" w:rsidRPr="002467A0" w:rsidRDefault="00601B35" w:rsidP="005C21D7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601B35">
              <w:rPr>
                <w:rFonts w:ascii="Arial" w:eastAsia="ＭＳ Ｐ明朝" w:hAnsi="Arial" w:cs="Arial"/>
                <w:sz w:val="20"/>
                <w:szCs w:val="21"/>
              </w:rPr>
              <w:t>Traiga un refrigerio completo (almuerzo empaquetado)</w:t>
            </w:r>
          </w:p>
        </w:tc>
      </w:tr>
      <w:tr w:rsidR="00125872" w:rsidRPr="002467A0" w14:paraId="5BF77D26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ABD0" w14:textId="77777777" w:rsidR="00125872" w:rsidRPr="002467A0" w:rsidRDefault="00125872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384A01DC" w14:textId="77777777" w:rsidR="00125872" w:rsidRPr="002467A0" w:rsidRDefault="00A717E3" w:rsidP="00A717E3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すいとう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水筒</w:t>
                  </w:r>
                </w:rubyBase>
              </w:ruby>
            </w:r>
            <w:r w:rsidR="00125872" w:rsidRPr="002467A0">
              <w:rPr>
                <w:rFonts w:ascii="Arial" w:eastAsia="ＭＳ Ｐ明朝" w:hAnsi="Arial" w:cs="Arial"/>
                <w:szCs w:val="21"/>
              </w:rPr>
              <w:t>(</w:t>
            </w: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みず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水</w:t>
                  </w:r>
                </w:rubyBase>
              </w:ruby>
            </w:r>
            <w:r w:rsidR="00125872" w:rsidRPr="002467A0">
              <w:rPr>
                <w:rFonts w:ascii="Arial" w:eastAsia="ＭＳ Ｐ明朝" w:hAnsi="Arial" w:cs="Arial"/>
                <w:szCs w:val="21"/>
              </w:rPr>
              <w:t>またはお</w:t>
            </w: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ちゃ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茶</w:t>
                  </w:r>
                </w:rubyBase>
              </w:ruby>
            </w:r>
            <w:r w:rsidR="00125872" w:rsidRPr="002467A0">
              <w:rPr>
                <w:rFonts w:ascii="Arial" w:eastAsia="ＭＳ Ｐ明朝" w:hAnsi="Arial" w:cs="Arial"/>
                <w:szCs w:val="21"/>
              </w:rPr>
              <w:t>)</w:t>
            </w:r>
          </w:p>
        </w:tc>
        <w:tc>
          <w:tcPr>
            <w:tcW w:w="5221" w:type="dxa"/>
            <w:shd w:val="clear" w:color="auto" w:fill="auto"/>
          </w:tcPr>
          <w:p w14:paraId="0A3630B6" w14:textId="77777777" w:rsidR="00125872" w:rsidRPr="002467A0" w:rsidRDefault="00601B35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601B35">
              <w:rPr>
                <w:rFonts w:ascii="Arial" w:eastAsia="ＭＳ Ｐ明朝" w:hAnsi="Arial" w:cs="Arial"/>
                <w:szCs w:val="21"/>
                <w:lang w:val="pt-BR"/>
              </w:rPr>
              <w:t>Termal (agua o té)</w:t>
            </w:r>
          </w:p>
        </w:tc>
      </w:tr>
      <w:tr w:rsidR="00125872" w:rsidRPr="002467A0" w14:paraId="41C93F1A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FC23" w14:textId="77777777" w:rsidR="00125872" w:rsidRPr="002467A0" w:rsidRDefault="00125872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623DA2AE" w14:textId="77777777" w:rsidR="00125872" w:rsidRPr="002467A0" w:rsidRDefault="00A717E3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しきもの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敷物</w:t>
                  </w:r>
                </w:rubyBase>
              </w:ruby>
            </w:r>
          </w:p>
        </w:tc>
        <w:tc>
          <w:tcPr>
            <w:tcW w:w="5221" w:type="dxa"/>
            <w:shd w:val="clear" w:color="auto" w:fill="auto"/>
          </w:tcPr>
          <w:p w14:paraId="7196D07D" w14:textId="77777777" w:rsidR="00125872" w:rsidRPr="002467A0" w:rsidRDefault="00601B35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601B35">
              <w:rPr>
                <w:rFonts w:ascii="Arial" w:eastAsia="ＭＳ Ｐ明朝" w:hAnsi="Arial" w:cs="Arial"/>
                <w:szCs w:val="21"/>
                <w:lang w:val="pt-BR"/>
              </w:rPr>
              <w:t>Plástico para forro y asiento</w:t>
            </w:r>
          </w:p>
        </w:tc>
      </w:tr>
      <w:tr w:rsidR="00125872" w:rsidRPr="002467A0" w14:paraId="7A4AB640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8D4E" w14:textId="77777777" w:rsidR="00125872" w:rsidRPr="002467A0" w:rsidRDefault="00125872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24E7C068" w14:textId="77777777" w:rsidR="00125872" w:rsidRPr="002467A0" w:rsidRDefault="00125872" w:rsidP="00A717E3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ビニール</w:t>
            </w:r>
            <w:r w:rsidR="00A717E3"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ぶくろ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袋</w:t>
                  </w:r>
                </w:rubyBase>
              </w:ruby>
            </w:r>
          </w:p>
        </w:tc>
        <w:tc>
          <w:tcPr>
            <w:tcW w:w="5221" w:type="dxa"/>
            <w:shd w:val="clear" w:color="auto" w:fill="auto"/>
          </w:tcPr>
          <w:p w14:paraId="69CD0BCD" w14:textId="77777777" w:rsidR="00125872" w:rsidRPr="002467A0" w:rsidRDefault="00601B35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601B35">
              <w:rPr>
                <w:rFonts w:ascii="Arial" w:eastAsia="ＭＳ Ｐ明朝" w:hAnsi="Arial" w:cs="Arial"/>
                <w:szCs w:val="21"/>
                <w:lang w:val="es-PE"/>
              </w:rPr>
              <w:t>Bolsa de plástico (supermercado)</w:t>
            </w:r>
          </w:p>
        </w:tc>
      </w:tr>
      <w:tr w:rsidR="00125872" w:rsidRPr="002467A0" w14:paraId="7BB14BD0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9BFB" w14:textId="77777777" w:rsidR="00125872" w:rsidRPr="002467A0" w:rsidRDefault="00125872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3FF2A0DC" w14:textId="77777777" w:rsidR="00125872" w:rsidRPr="002467A0" w:rsidRDefault="00125872" w:rsidP="00A717E3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お</w:t>
            </w:r>
            <w:r w:rsidR="00A717E3"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かし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菓子</w:t>
                  </w:r>
                </w:rubyBase>
              </w:ruby>
            </w:r>
          </w:p>
        </w:tc>
        <w:tc>
          <w:tcPr>
            <w:tcW w:w="5221" w:type="dxa"/>
            <w:shd w:val="clear" w:color="auto" w:fill="auto"/>
          </w:tcPr>
          <w:p w14:paraId="5A11E5FF" w14:textId="77777777" w:rsidR="00125872" w:rsidRPr="002467A0" w:rsidRDefault="00601B35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601B35">
              <w:rPr>
                <w:rFonts w:ascii="Arial" w:eastAsia="ＭＳ Ｐ明朝" w:hAnsi="Arial" w:cs="Arial"/>
                <w:szCs w:val="21"/>
                <w:lang w:val="es-PE"/>
              </w:rPr>
              <w:t>Dulces y snacks</w:t>
            </w:r>
          </w:p>
        </w:tc>
      </w:tr>
      <w:tr w:rsidR="00EB3E34" w:rsidRPr="002467A0" w14:paraId="5C56F25F" w14:textId="77777777" w:rsidTr="005C21D7"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B66525" w14:textId="77777777" w:rsidR="00EB3E34" w:rsidRPr="002467A0" w:rsidRDefault="00EB3E34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14:paraId="7F531C92" w14:textId="77777777" w:rsidR="00EB3E34" w:rsidRPr="002467A0" w:rsidRDefault="00EB3E34" w:rsidP="00A717E3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（なし</w:t>
            </w:r>
            <w:r w:rsidR="00601B35">
              <w:rPr>
                <w:rFonts w:ascii="Arial" w:eastAsia="ＭＳ Ｐ明朝" w:hAnsi="Arial" w:cs="Arial"/>
                <w:szCs w:val="21"/>
              </w:rPr>
              <w:t>/</w:t>
            </w:r>
            <w:r w:rsidR="00A717E3"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た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食</w:t>
                  </w:r>
                </w:rubyBase>
              </w:ruby>
            </w:r>
            <w:r w:rsidR="00601B35">
              <w:rPr>
                <w:rFonts w:ascii="Arial" w:eastAsia="ＭＳ Ｐ明朝" w:hAnsi="Arial" w:cs="Arial"/>
                <w:szCs w:val="21"/>
              </w:rPr>
              <w:t>べられるだけ</w:t>
            </w:r>
            <w:r w:rsidR="00601B35">
              <w:rPr>
                <w:rFonts w:ascii="Arial" w:eastAsia="ＭＳ Ｐ明朝" w:hAnsi="Arial" w:cs="Arial"/>
                <w:szCs w:val="21"/>
              </w:rPr>
              <w:t>/</w:t>
            </w:r>
            <w:r w:rsidR="00D874A5" w:rsidRPr="002467A0">
              <w:rPr>
                <w:rFonts w:ascii="Arial" w:eastAsia="ＭＳ Ｐ明朝" w:hAnsi="Arial" w:cs="Arial"/>
                <w:szCs w:val="21"/>
                <w:lang w:val="es-PE"/>
              </w:rPr>
              <w:t>○</w:t>
            </w:r>
            <w:r w:rsidR="00A717E3"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えん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円</w:t>
                  </w:r>
                </w:rubyBase>
              </w:ruby>
            </w:r>
            <w:r w:rsidRPr="002467A0">
              <w:rPr>
                <w:rFonts w:ascii="Arial" w:eastAsia="ＭＳ Ｐ明朝" w:hAnsi="Arial" w:cs="Arial"/>
                <w:szCs w:val="21"/>
              </w:rPr>
              <w:t>まで）</w:t>
            </w:r>
          </w:p>
        </w:tc>
        <w:tc>
          <w:tcPr>
            <w:tcW w:w="5221" w:type="dxa"/>
            <w:shd w:val="clear" w:color="auto" w:fill="auto"/>
          </w:tcPr>
          <w:p w14:paraId="327C0EF7" w14:textId="77777777" w:rsidR="00EB3E34" w:rsidRPr="002467A0" w:rsidRDefault="00640B8C" w:rsidP="00601B35">
            <w:pPr>
              <w:spacing w:line="0" w:lineRule="atLeast"/>
              <w:rPr>
                <w:rFonts w:ascii="Arial" w:eastAsia="ＭＳ Ｐ明朝" w:hAnsi="Arial" w:cs="Arial"/>
                <w:sz w:val="20"/>
                <w:u w:val="single"/>
                <w:lang w:val="pt-BR"/>
              </w:rPr>
            </w:pPr>
            <w:r w:rsidRPr="00601B35">
              <w:rPr>
                <w:rFonts w:ascii="Arial" w:eastAsia="ＭＳ Ｐ明朝" w:hAnsi="Arial" w:cs="Arial"/>
                <w:sz w:val="18"/>
                <w:lang w:val="pt-BR"/>
              </w:rPr>
              <w:t>(</w:t>
            </w:r>
            <w:r w:rsidR="00601B35" w:rsidRPr="00601B35">
              <w:rPr>
                <w:rFonts w:ascii="Arial" w:eastAsia="ＭＳ Ｐ明朝" w:hAnsi="Arial" w:cs="Arial"/>
                <w:sz w:val="18"/>
                <w:lang w:val="pt-BR"/>
              </w:rPr>
              <w:t>no tomes / tomes solo lo que vas a comer / incluso</w:t>
            </w:r>
            <w:r w:rsidR="00601B35" w:rsidRPr="00601B35">
              <w:rPr>
                <w:sz w:val="20"/>
              </w:rPr>
              <w:t xml:space="preserve"> </w:t>
            </w:r>
            <w:r w:rsidR="00601B35" w:rsidRPr="00601B35">
              <w:rPr>
                <w:rFonts w:ascii="Arial" w:eastAsia="ＭＳ Ｐ明朝" w:hAnsi="Arial" w:cs="Arial"/>
                <w:sz w:val="18"/>
                <w:lang w:val="pt-BR"/>
              </w:rPr>
              <w:t>\</w:t>
            </w:r>
            <w:r w:rsidR="00601B35" w:rsidRPr="00601B35">
              <w:rPr>
                <w:rFonts w:ascii="Arial" w:eastAsia="ＭＳ Ｐ明朝" w:hAnsi="Arial" w:cs="Arial"/>
                <w:sz w:val="18"/>
                <w:lang w:val="pt-BR"/>
              </w:rPr>
              <w:t>〇</w:t>
            </w:r>
            <w:r w:rsidR="00841DD9" w:rsidRPr="00601B35">
              <w:rPr>
                <w:rFonts w:ascii="Arial" w:eastAsia="ＭＳ Ｐ明朝" w:hAnsi="Arial" w:cs="Arial"/>
                <w:sz w:val="18"/>
                <w:lang w:val="pt-BR"/>
              </w:rPr>
              <w:t>)</w:t>
            </w:r>
          </w:p>
        </w:tc>
      </w:tr>
    </w:tbl>
    <w:p w14:paraId="0E9CFBC9" w14:textId="77777777" w:rsidR="006031D3" w:rsidRPr="002467A0" w:rsidRDefault="00EB3E34" w:rsidP="001933C0">
      <w:pPr>
        <w:spacing w:line="0" w:lineRule="atLeast"/>
        <w:ind w:leftChars="200" w:left="420"/>
        <w:rPr>
          <w:rFonts w:ascii="Arial" w:eastAsia="ＭＳ Ｐゴシック" w:hAnsi="Arial" w:cs="Arial"/>
          <w:szCs w:val="21"/>
          <w:lang w:val="pt-BR"/>
        </w:rPr>
      </w:pPr>
      <w:r w:rsidRPr="002467A0">
        <w:rPr>
          <w:rFonts w:ascii="Cambria Math" w:eastAsia="ＭＳ Ｐゴシック" w:hAnsi="Cambria Math" w:cs="Cambria Math"/>
          <w:szCs w:val="21"/>
          <w:lang w:val="pt-BR"/>
        </w:rPr>
        <w:t>◎</w:t>
      </w:r>
      <w:r w:rsidR="00A717E3" w:rsidRPr="002467A0">
        <w:rPr>
          <w:rFonts w:ascii="Arial" w:eastAsia="ＭＳ Ｐゴシック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ゴシック" w:hAnsi="Arial" w:cs="Arial"/>
                <w:sz w:val="10"/>
                <w:szCs w:val="21"/>
              </w:rPr>
              <w:t>ふくそう</w:t>
            </w:r>
          </w:rt>
          <w:rubyBase>
            <w:r w:rsidR="00A717E3" w:rsidRPr="002467A0">
              <w:rPr>
                <w:rFonts w:ascii="Arial" w:eastAsia="ＭＳ Ｐゴシック" w:hAnsi="Arial" w:cs="Arial"/>
                <w:szCs w:val="21"/>
              </w:rPr>
              <w:t>服装</w:t>
            </w:r>
          </w:rubyBase>
        </w:ruby>
      </w:r>
      <w:r w:rsidR="006031D3" w:rsidRPr="002467A0">
        <w:rPr>
          <w:rFonts w:ascii="Arial" w:eastAsia="ＭＳ Ｐゴシック" w:hAnsi="Arial" w:cs="Arial"/>
          <w:szCs w:val="21"/>
        </w:rPr>
        <w:t xml:space="preserve">　</w:t>
      </w:r>
      <w:r w:rsidR="00601B35" w:rsidRPr="00601B35">
        <w:t xml:space="preserve"> </w:t>
      </w:r>
      <w:r w:rsidR="00601B35">
        <w:rPr>
          <w:rFonts w:ascii="Arial" w:eastAsia="ＭＳ Ｐゴシック" w:hAnsi="Arial" w:cs="Arial"/>
          <w:szCs w:val="21"/>
        </w:rPr>
        <w:t>E</w:t>
      </w:r>
      <w:r w:rsidR="00601B35" w:rsidRPr="00601B35">
        <w:rPr>
          <w:rFonts w:ascii="Arial" w:eastAsia="ＭＳ Ｐゴシック" w:hAnsi="Arial" w:cs="Arial"/>
          <w:szCs w:val="21"/>
        </w:rPr>
        <w:t>n cuanto a ropa</w:t>
      </w:r>
    </w:p>
    <w:tbl>
      <w:tblPr>
        <w:tblW w:w="0" w:type="auto"/>
        <w:tblInd w:w="840" w:type="dxa"/>
        <w:tblLook w:val="01E0" w:firstRow="1" w:lastRow="1" w:firstColumn="1" w:lastColumn="1" w:noHBand="0" w:noVBand="0"/>
      </w:tblPr>
      <w:tblGrid>
        <w:gridCol w:w="284"/>
        <w:gridCol w:w="3402"/>
        <w:gridCol w:w="4536"/>
      </w:tblGrid>
      <w:tr w:rsidR="00DC5C06" w:rsidRPr="002467A0" w14:paraId="4D927CBD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F642" w14:textId="77777777" w:rsidR="00DC5C06" w:rsidRPr="002467A0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76BB0A34" w14:textId="77777777" w:rsidR="00DC5C06" w:rsidRPr="002467A0" w:rsidRDefault="00A717E3" w:rsidP="00A717E3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うご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動</w:t>
                  </w:r>
                </w:rubyBase>
              </w:ruby>
            </w:r>
            <w:r w:rsidR="00DC5C06" w:rsidRPr="002467A0">
              <w:rPr>
                <w:rFonts w:ascii="Arial" w:eastAsia="ＭＳ Ｐ明朝" w:hAnsi="Arial" w:cs="Arial"/>
                <w:szCs w:val="21"/>
              </w:rPr>
              <w:t>きやすい</w:t>
            </w: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ふくそう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服装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008370FE" w14:textId="77777777" w:rsidR="00DC5C06" w:rsidRPr="002467A0" w:rsidRDefault="000A7CBC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0A7CBC">
              <w:rPr>
                <w:rFonts w:ascii="Arial" w:eastAsia="ＭＳ Ｐ明朝" w:hAnsi="Arial" w:cs="Arial"/>
                <w:szCs w:val="21"/>
                <w:lang w:val="pt-BR"/>
              </w:rPr>
              <w:t>Ropa (que puedes mover a tu antojo)</w:t>
            </w:r>
          </w:p>
        </w:tc>
      </w:tr>
      <w:tr w:rsidR="00DC5C06" w:rsidRPr="002467A0" w14:paraId="3CF14C00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4EE8" w14:textId="77777777" w:rsidR="00DC5C06" w:rsidRPr="002467A0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2A87DCF8" w14:textId="77777777" w:rsidR="00DC5C06" w:rsidRPr="002467A0" w:rsidRDefault="00A717E3" w:rsidP="00A717E3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たいいく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体育</w:t>
                  </w:r>
                </w:rubyBase>
              </w:ruby>
            </w: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ぎ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着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3934E2E5" w14:textId="77777777" w:rsidR="00DC5C06" w:rsidRPr="002467A0" w:rsidRDefault="000A7CBC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0A7CBC">
              <w:rPr>
                <w:rFonts w:ascii="Arial" w:eastAsia="ＭＳ Ｐ明朝" w:hAnsi="Arial" w:cs="Arial"/>
                <w:szCs w:val="21"/>
                <w:lang w:val="pt-BR"/>
              </w:rPr>
              <w:t>uniforme de educación física</w:t>
            </w:r>
          </w:p>
        </w:tc>
      </w:tr>
      <w:tr w:rsidR="00DC5C06" w:rsidRPr="002467A0" w14:paraId="41821F8C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698E" w14:textId="77777777" w:rsidR="00DC5C06" w:rsidRPr="002467A0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07C71FFE" w14:textId="77777777" w:rsidR="00DC5C06" w:rsidRPr="002467A0" w:rsidRDefault="00A717E3" w:rsidP="00A717E3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あか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赤</w:t>
                  </w:r>
                </w:rubyBase>
              </w:ruby>
            </w: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しろ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白</w:t>
                  </w:r>
                </w:rubyBase>
              </w:ruby>
            </w:r>
            <w:r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ぼうし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帽子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7D22F79C" w14:textId="77777777" w:rsidR="00DC5C06" w:rsidRPr="002467A0" w:rsidRDefault="000A7CBC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0A7CBC">
              <w:rPr>
                <w:rFonts w:ascii="Arial" w:eastAsia="ＭＳ Ｐ明朝" w:hAnsi="Arial" w:cs="Arial"/>
                <w:szCs w:val="21"/>
                <w:lang w:val="es-PE"/>
              </w:rPr>
              <w:t>gorra blanca-roja</w:t>
            </w:r>
          </w:p>
        </w:tc>
      </w:tr>
      <w:tr w:rsidR="00DC5C06" w:rsidRPr="002467A0" w14:paraId="258D69A8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0BB6" w14:textId="77777777" w:rsidR="00DC5C06" w:rsidRPr="002467A0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1B2B1465" w14:textId="77777777" w:rsidR="00DC5C06" w:rsidRPr="002467A0" w:rsidRDefault="00A717E3" w:rsidP="00A717E3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うんどう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運動</w:t>
                  </w:r>
                </w:rubyBase>
              </w:ruby>
            </w:r>
            <w:r w:rsidRPr="002467A0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ぐつ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靴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5EBA20E9" w14:textId="77777777" w:rsidR="00DC5C06" w:rsidRPr="002467A0" w:rsidRDefault="000A7CBC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0A7CBC">
              <w:rPr>
                <w:rFonts w:ascii="Arial" w:eastAsia="ＭＳ Ｐ明朝" w:hAnsi="Arial" w:cs="Arial"/>
                <w:szCs w:val="21"/>
                <w:lang w:val="es-PE"/>
              </w:rPr>
              <w:t>Tenis para deporte</w:t>
            </w:r>
          </w:p>
        </w:tc>
      </w:tr>
      <w:tr w:rsidR="00DC5C06" w:rsidRPr="002467A0" w14:paraId="630B4864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11CC" w14:textId="77777777" w:rsidR="00DC5C06" w:rsidRPr="002467A0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528688B0" w14:textId="77777777" w:rsidR="00DC5C06" w:rsidRPr="002467A0" w:rsidRDefault="00DC5C06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ナップサック</w:t>
            </w:r>
          </w:p>
        </w:tc>
        <w:tc>
          <w:tcPr>
            <w:tcW w:w="4536" w:type="dxa"/>
            <w:shd w:val="clear" w:color="auto" w:fill="auto"/>
          </w:tcPr>
          <w:p w14:paraId="0E36B004" w14:textId="77777777" w:rsidR="00DC5C06" w:rsidRPr="002467A0" w:rsidRDefault="000A7CBC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0A7CBC">
              <w:rPr>
                <w:rFonts w:ascii="Arial" w:eastAsia="ＭＳ Ｐ明朝" w:hAnsi="Arial" w:cs="Arial"/>
                <w:szCs w:val="21"/>
                <w:lang w:val="es-PE"/>
              </w:rPr>
              <w:t>mochila de tela</w:t>
            </w:r>
          </w:p>
        </w:tc>
      </w:tr>
      <w:tr w:rsidR="00DC5C06" w:rsidRPr="002467A0" w14:paraId="5CE58675" w14:textId="77777777" w:rsidTr="005C21D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1459" w14:textId="77777777" w:rsidR="00DC5C06" w:rsidRPr="002467A0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694A6303" w14:textId="77777777" w:rsidR="00DC5C06" w:rsidRPr="002467A0" w:rsidRDefault="00DC5C06" w:rsidP="00A717E3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その</w:t>
            </w:r>
            <w:r w:rsidR="00A717E3" w:rsidRPr="002467A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7E3" w:rsidRPr="002467A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ほか</w:t>
                  </w:r>
                </w:rt>
                <w:rubyBase>
                  <w:r w:rsidR="00A717E3" w:rsidRPr="002467A0">
                    <w:rPr>
                      <w:rFonts w:ascii="Arial" w:eastAsia="ＭＳ Ｐ明朝" w:hAnsi="Arial" w:cs="Arial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4536" w:type="dxa"/>
            <w:shd w:val="clear" w:color="auto" w:fill="auto"/>
          </w:tcPr>
          <w:p w14:paraId="65C54B45" w14:textId="77777777" w:rsidR="00DC5C06" w:rsidRPr="002467A0" w:rsidRDefault="000A7CBC" w:rsidP="005C21D7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0A7CBC">
              <w:rPr>
                <w:rFonts w:ascii="Arial" w:eastAsia="ＭＳ Ｐ明朝" w:hAnsi="Arial" w:cs="Arial"/>
                <w:szCs w:val="21"/>
                <w:lang w:val="es-PE"/>
              </w:rPr>
              <w:t>Otros</w:t>
            </w:r>
          </w:p>
        </w:tc>
      </w:tr>
      <w:tr w:rsidR="00DC5C06" w:rsidRPr="002467A0" w14:paraId="43CDFCEA" w14:textId="77777777" w:rsidTr="005C21D7"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642206" w14:textId="77777777" w:rsidR="00DC5C06" w:rsidRPr="002467A0" w:rsidRDefault="00DC5C06" w:rsidP="005C21D7">
            <w:pPr>
              <w:spacing w:line="0" w:lineRule="atLeast"/>
              <w:ind w:leftChars="200" w:left="42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14:paraId="587A331E" w14:textId="77777777" w:rsidR="00DC5C06" w:rsidRPr="002467A0" w:rsidRDefault="00DC5C06" w:rsidP="005C21D7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14:paraId="6307F850" w14:textId="77777777" w:rsidR="00DC5C06" w:rsidRPr="002467A0" w:rsidRDefault="00DC5C06" w:rsidP="005C21D7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</w:rPr>
            </w:pPr>
            <w:r w:rsidRPr="002467A0">
              <w:rPr>
                <w:rFonts w:ascii="Arial" w:eastAsia="ＭＳ Ｐ明朝" w:hAnsi="Arial" w:cs="Arial"/>
                <w:szCs w:val="21"/>
              </w:rPr>
              <w:t>（）</w:t>
            </w:r>
          </w:p>
        </w:tc>
      </w:tr>
    </w:tbl>
    <w:p w14:paraId="506C6D68" w14:textId="77777777" w:rsidR="00D96DED" w:rsidRPr="002467A0" w:rsidRDefault="00EB3E34" w:rsidP="008A4A30">
      <w:pPr>
        <w:spacing w:line="0" w:lineRule="atLeast"/>
        <w:ind w:leftChars="200" w:left="420"/>
        <w:rPr>
          <w:rFonts w:ascii="Arial" w:eastAsia="ＭＳ Ｐゴシック" w:hAnsi="Arial" w:cs="Arial"/>
          <w:szCs w:val="21"/>
          <w:lang w:val="es-PE"/>
        </w:rPr>
      </w:pPr>
      <w:r w:rsidRPr="002467A0">
        <w:rPr>
          <w:rFonts w:ascii="Cambria Math" w:eastAsia="ＭＳ Ｐゴシック" w:hAnsi="Cambria Math" w:cs="Cambria Math"/>
          <w:szCs w:val="21"/>
          <w:lang w:val="es-PE"/>
        </w:rPr>
        <w:t>◎</w:t>
      </w:r>
      <w:r w:rsidR="006031D3" w:rsidRPr="002467A0">
        <w:rPr>
          <w:rFonts w:ascii="Arial" w:eastAsia="ＭＳ Ｐゴシック" w:hAnsi="Arial" w:cs="Arial"/>
          <w:szCs w:val="21"/>
        </w:rPr>
        <w:t>その</w:t>
      </w:r>
      <w:r w:rsidR="00A717E3" w:rsidRPr="002467A0">
        <w:rPr>
          <w:rFonts w:ascii="Arial" w:eastAsia="ＭＳ Ｐゴシック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ゴシック" w:hAnsi="Arial" w:cs="Arial"/>
                <w:sz w:val="10"/>
                <w:szCs w:val="21"/>
              </w:rPr>
              <w:t>ほか</w:t>
            </w:r>
          </w:rt>
          <w:rubyBase>
            <w:r w:rsidR="00A717E3" w:rsidRPr="002467A0">
              <w:rPr>
                <w:rFonts w:ascii="Arial" w:eastAsia="ＭＳ Ｐゴシック" w:hAnsi="Arial" w:cs="Arial"/>
                <w:szCs w:val="21"/>
              </w:rPr>
              <w:t>他</w:t>
            </w:r>
          </w:rubyBase>
        </w:ruby>
      </w:r>
      <w:r w:rsidR="006031D3" w:rsidRPr="002467A0">
        <w:rPr>
          <w:rFonts w:ascii="Arial" w:eastAsia="ＭＳ Ｐゴシック" w:hAnsi="Arial" w:cs="Arial"/>
          <w:szCs w:val="21"/>
          <w:lang w:val="es-PE"/>
        </w:rPr>
        <w:t xml:space="preserve"> O</w:t>
      </w:r>
      <w:r w:rsidR="00AC3ECF" w:rsidRPr="002467A0">
        <w:rPr>
          <w:rFonts w:ascii="Arial" w:eastAsia="ＭＳ Ｐゴシック" w:hAnsi="Arial" w:cs="Arial"/>
          <w:szCs w:val="21"/>
          <w:lang w:val="es-PE"/>
        </w:rPr>
        <w:t>u</w:t>
      </w:r>
      <w:r w:rsidR="006031D3" w:rsidRPr="002467A0">
        <w:rPr>
          <w:rFonts w:ascii="Arial" w:eastAsia="ＭＳ Ｐゴシック" w:hAnsi="Arial" w:cs="Arial"/>
          <w:szCs w:val="21"/>
          <w:lang w:val="es-PE"/>
        </w:rPr>
        <w:t>tro</w:t>
      </w:r>
      <w:r w:rsidR="006031D3" w:rsidRPr="002467A0">
        <w:rPr>
          <w:rFonts w:ascii="Arial" w:eastAsia="ＭＳ Ｐゴシック" w:hAnsi="Arial" w:cs="Arial"/>
          <w:szCs w:val="21"/>
          <w:lang w:val="es-PE"/>
        </w:rPr>
        <w:t>ｓ</w:t>
      </w:r>
    </w:p>
    <w:p w14:paraId="6AAE04CC" w14:textId="77777777" w:rsidR="00D96DED" w:rsidRPr="002467A0" w:rsidRDefault="00A717E3" w:rsidP="00D96DED">
      <w:pPr>
        <w:numPr>
          <w:ilvl w:val="0"/>
          <w:numId w:val="7"/>
        </w:numPr>
        <w:tabs>
          <w:tab w:val="clear" w:pos="828"/>
        </w:tabs>
        <w:spacing w:line="0" w:lineRule="atLeast"/>
        <w:ind w:leftChars="400" w:left="1197" w:hanging="357"/>
        <w:rPr>
          <w:rFonts w:ascii="Arial" w:eastAsia="ＭＳ Ｐ明朝" w:hAnsi="Arial" w:cs="Arial"/>
          <w:szCs w:val="21"/>
        </w:rPr>
      </w:pP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あめ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雨</w:t>
            </w:r>
          </w:rubyBase>
        </w:ruby>
      </w:r>
      <w:r w:rsidR="00EB3E34" w:rsidRPr="002467A0">
        <w:rPr>
          <w:rFonts w:ascii="Arial" w:eastAsia="ＭＳ Ｐ明朝" w:hAnsi="Arial" w:cs="Arial"/>
          <w:szCs w:val="21"/>
        </w:rPr>
        <w:t>の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ばあい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場合</w:t>
            </w:r>
          </w:rubyBase>
        </w:ruby>
      </w:r>
      <w:r w:rsidR="00EB3E34" w:rsidRPr="002467A0">
        <w:rPr>
          <w:rFonts w:ascii="Arial" w:eastAsia="ＭＳ Ｐ明朝" w:hAnsi="Arial" w:cs="Arial"/>
          <w:szCs w:val="21"/>
        </w:rPr>
        <w:t>は、</w:t>
      </w:r>
      <w:r w:rsidR="00D874A5" w:rsidRPr="002467A0">
        <w:rPr>
          <w:rFonts w:ascii="Arial" w:eastAsia="ＭＳ Ｐ明朝" w:hAnsi="Arial" w:cs="Arial"/>
          <w:szCs w:val="21"/>
          <w:lang w:val="es-PE"/>
        </w:rPr>
        <w:t>○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がつ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月</w:t>
            </w:r>
          </w:rubyBase>
        </w:ruby>
      </w:r>
      <w:r w:rsidR="001933C0" w:rsidRPr="002467A0">
        <w:rPr>
          <w:rFonts w:ascii="Cambria Math" w:eastAsia="ＭＳ Ｐ明朝" w:hAnsi="Cambria Math" w:cs="Cambria Math"/>
          <w:szCs w:val="21"/>
        </w:rPr>
        <w:t>△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にち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日</w:t>
            </w:r>
          </w:rubyBase>
        </w:ruby>
      </w:r>
      <w:r w:rsidRPr="002467A0">
        <w:rPr>
          <w:rFonts w:ascii="Arial" w:eastAsia="ＭＳ Ｐ明朝" w:hAnsi="Arial" w:cs="Arial"/>
          <w:szCs w:val="21"/>
        </w:rPr>
        <w:t>に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えん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延</w:t>
            </w:r>
          </w:rubyBase>
        </w:ruby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き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期</w:t>
            </w:r>
          </w:rubyBase>
        </w:ruby>
      </w:r>
      <w:r w:rsidRPr="002467A0">
        <w:rPr>
          <w:rFonts w:ascii="Arial" w:eastAsia="ＭＳ Ｐ明朝" w:hAnsi="Arial" w:cs="Arial"/>
          <w:szCs w:val="21"/>
        </w:rPr>
        <w:t>しま</w:t>
      </w:r>
      <w:r w:rsidR="006031D3" w:rsidRPr="002467A0">
        <w:rPr>
          <w:rFonts w:ascii="Arial" w:eastAsia="ＭＳ Ｐ明朝" w:hAnsi="Arial" w:cs="Arial"/>
          <w:szCs w:val="21"/>
        </w:rPr>
        <w:t>す。</w:t>
      </w:r>
    </w:p>
    <w:p w14:paraId="30FAF408" w14:textId="77777777" w:rsidR="006031D3" w:rsidRPr="002467A0" w:rsidRDefault="000A7CBC" w:rsidP="001933C0">
      <w:pPr>
        <w:spacing w:line="0" w:lineRule="atLeast"/>
        <w:ind w:leftChars="600" w:left="1260"/>
        <w:rPr>
          <w:rFonts w:ascii="Arial" w:eastAsia="ＭＳ Ｐ明朝" w:hAnsi="Arial" w:cs="Arial"/>
          <w:szCs w:val="21"/>
          <w:lang w:val="pt-BR"/>
        </w:rPr>
      </w:pPr>
      <w:r w:rsidRPr="000A7CBC">
        <w:rPr>
          <w:rFonts w:ascii="Arial" w:eastAsia="ＭＳ Ｐ明朝" w:hAnsi="Arial" w:cs="Arial" w:hint="eastAsia"/>
          <w:szCs w:val="21"/>
          <w:lang w:val="pt-BR"/>
        </w:rPr>
        <w:t xml:space="preserve">En caso de lluvia se pospondrá al día </w:t>
      </w:r>
      <w:r w:rsidRPr="000A7CBC">
        <w:rPr>
          <w:rFonts w:ascii="Arial" w:eastAsia="ＭＳ Ｐ明朝" w:hAnsi="Arial" w:cs="Arial" w:hint="eastAsia"/>
          <w:szCs w:val="21"/>
          <w:lang w:val="pt-BR"/>
        </w:rPr>
        <w:t>△</w:t>
      </w:r>
      <w:r w:rsidRPr="000A7CBC">
        <w:rPr>
          <w:rFonts w:ascii="Arial" w:eastAsia="ＭＳ Ｐ明朝" w:hAnsi="Arial" w:cs="Arial" w:hint="eastAsia"/>
          <w:szCs w:val="21"/>
          <w:lang w:val="pt-BR"/>
        </w:rPr>
        <w:t xml:space="preserve"> (</w:t>
      </w:r>
      <w:r w:rsidRPr="000A7CBC">
        <w:rPr>
          <w:rFonts w:ascii="Arial" w:eastAsia="ＭＳ Ｐ明朝" w:hAnsi="Arial" w:cs="Arial" w:hint="eastAsia"/>
          <w:szCs w:val="21"/>
          <w:lang w:val="pt-BR"/>
        </w:rPr>
        <w:t>日</w:t>
      </w:r>
      <w:r w:rsidRPr="000A7CBC">
        <w:rPr>
          <w:rFonts w:ascii="Arial" w:eastAsia="ＭＳ Ｐ明朝" w:hAnsi="Arial" w:cs="Arial" w:hint="eastAsia"/>
          <w:szCs w:val="21"/>
          <w:lang w:val="pt-BR"/>
        </w:rPr>
        <w:t xml:space="preserve">) de </w:t>
      </w:r>
      <w:r w:rsidRPr="000A7CBC">
        <w:rPr>
          <w:rFonts w:ascii="Arial" w:eastAsia="ＭＳ Ｐ明朝" w:hAnsi="Arial" w:cs="Arial" w:hint="eastAsia"/>
          <w:szCs w:val="21"/>
          <w:lang w:val="pt-BR"/>
        </w:rPr>
        <w:t>○</w:t>
      </w:r>
      <w:r w:rsidRPr="000A7CBC">
        <w:rPr>
          <w:rFonts w:ascii="Arial" w:eastAsia="ＭＳ Ｐ明朝" w:hAnsi="Arial" w:cs="Arial" w:hint="eastAsia"/>
          <w:szCs w:val="21"/>
          <w:lang w:val="pt-BR"/>
        </w:rPr>
        <w:t xml:space="preserve"> </w:t>
      </w:r>
      <w:r w:rsidRPr="000A7CBC">
        <w:rPr>
          <w:rFonts w:ascii="Arial" w:eastAsia="ＭＳ Ｐ明朝" w:hAnsi="Arial" w:cs="Arial" w:hint="eastAsia"/>
          <w:szCs w:val="21"/>
          <w:lang w:val="pt-BR"/>
        </w:rPr>
        <w:t>（月）</w:t>
      </w:r>
      <w:r w:rsidR="006031D3" w:rsidRPr="002467A0">
        <w:rPr>
          <w:rFonts w:ascii="Arial" w:eastAsia="ＭＳ Ｐ明朝" w:hAnsi="Arial" w:cs="Arial"/>
          <w:szCs w:val="21"/>
          <w:lang w:val="pt-BR"/>
        </w:rPr>
        <w:t>.</w:t>
      </w:r>
    </w:p>
    <w:p w14:paraId="26709C4B" w14:textId="77777777" w:rsidR="00D96DED" w:rsidRDefault="00A717E3" w:rsidP="00D96DED">
      <w:pPr>
        <w:numPr>
          <w:ilvl w:val="0"/>
          <w:numId w:val="7"/>
        </w:numPr>
        <w:tabs>
          <w:tab w:val="clear" w:pos="828"/>
        </w:tabs>
        <w:spacing w:line="0" w:lineRule="atLeast"/>
        <w:ind w:leftChars="400" w:left="1197" w:hanging="357"/>
        <w:rPr>
          <w:rFonts w:ascii="Arial" w:eastAsia="ＭＳ Ｐ明朝" w:hAnsi="Arial" w:cs="Arial"/>
          <w:szCs w:val="21"/>
        </w:rPr>
      </w:pP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てんき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天気</w:t>
            </w:r>
          </w:rubyBase>
        </w:ruby>
      </w:r>
      <w:r w:rsidRPr="002467A0">
        <w:rPr>
          <w:rFonts w:ascii="Arial" w:eastAsia="ＭＳ Ｐ明朝" w:hAnsi="Arial" w:cs="Arial"/>
          <w:szCs w:val="21"/>
        </w:rPr>
        <w:t>が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わ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分</w:t>
            </w:r>
          </w:rubyBase>
        </w:ruby>
      </w:r>
      <w:r w:rsidRPr="002467A0">
        <w:rPr>
          <w:rFonts w:ascii="Arial" w:eastAsia="ＭＳ Ｐ明朝" w:hAnsi="Arial" w:cs="Arial"/>
          <w:szCs w:val="21"/>
        </w:rPr>
        <w:t>からず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えんそく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遠足</w:t>
            </w:r>
          </w:rubyBase>
        </w:ruby>
      </w:r>
      <w:r w:rsidRPr="002467A0">
        <w:rPr>
          <w:rFonts w:ascii="Arial" w:eastAsia="ＭＳ Ｐ明朝" w:hAnsi="Arial" w:cs="Arial"/>
          <w:szCs w:val="21"/>
        </w:rPr>
        <w:t>があるか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わ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分</w:t>
            </w:r>
          </w:rubyBase>
        </w:ruby>
      </w:r>
      <w:r w:rsidRPr="002467A0">
        <w:rPr>
          <w:rFonts w:ascii="Arial" w:eastAsia="ＭＳ Ｐ明朝" w:hAnsi="Arial" w:cs="Arial"/>
          <w:szCs w:val="21"/>
        </w:rPr>
        <w:t>からない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ばあい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場合</w:t>
            </w:r>
          </w:rubyBase>
        </w:ruby>
      </w:r>
      <w:r w:rsidRPr="002467A0">
        <w:rPr>
          <w:rFonts w:ascii="Arial" w:eastAsia="ＭＳ Ｐ明朝" w:hAnsi="Arial" w:cs="Arial"/>
          <w:szCs w:val="21"/>
        </w:rPr>
        <w:t>は、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えんそく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遠足</w:t>
            </w:r>
          </w:rubyBase>
        </w:ruby>
      </w:r>
      <w:r w:rsidRPr="002467A0">
        <w:rPr>
          <w:rFonts w:ascii="Arial" w:eastAsia="ＭＳ Ｐ明朝" w:hAnsi="Arial" w:cs="Arial"/>
          <w:szCs w:val="21"/>
        </w:rPr>
        <w:t>と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じゅぎょう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授業</w:t>
            </w:r>
          </w:rubyBase>
        </w:ruby>
      </w:r>
      <w:r w:rsidR="006031D3" w:rsidRPr="002467A0">
        <w:rPr>
          <w:rFonts w:ascii="Arial" w:eastAsia="ＭＳ Ｐ明朝" w:hAnsi="Arial" w:cs="Arial"/>
          <w:szCs w:val="21"/>
        </w:rPr>
        <w:t>の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りょうほう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両方</w:t>
            </w:r>
          </w:rubyBase>
        </w:ruby>
      </w:r>
      <w:r w:rsidR="006031D3" w:rsidRPr="002467A0">
        <w:rPr>
          <w:rFonts w:ascii="Arial" w:eastAsia="ＭＳ Ｐ明朝" w:hAnsi="Arial" w:cs="Arial"/>
          <w:szCs w:val="21"/>
        </w:rPr>
        <w:t>の</w:t>
      </w:r>
      <w:r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じゅんび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準備</w:t>
            </w:r>
          </w:rubyBase>
        </w:ruby>
      </w:r>
      <w:r w:rsidR="006031D3" w:rsidRPr="002467A0">
        <w:rPr>
          <w:rFonts w:ascii="Arial" w:eastAsia="ＭＳ Ｐ明朝" w:hAnsi="Arial" w:cs="Arial"/>
          <w:szCs w:val="21"/>
        </w:rPr>
        <w:t>をしてきてください。</w:t>
      </w:r>
    </w:p>
    <w:p w14:paraId="4928A45D" w14:textId="77777777" w:rsidR="000A7CBC" w:rsidRPr="002467A0" w:rsidRDefault="000A7CBC" w:rsidP="000A7CBC">
      <w:pPr>
        <w:spacing w:line="0" w:lineRule="atLeast"/>
        <w:ind w:left="1197"/>
        <w:rPr>
          <w:rFonts w:ascii="Arial" w:eastAsia="ＭＳ Ｐ明朝" w:hAnsi="Arial" w:cs="Arial" w:hint="eastAsia"/>
          <w:szCs w:val="21"/>
        </w:rPr>
      </w:pPr>
      <w:r w:rsidRPr="000A7CBC">
        <w:rPr>
          <w:rFonts w:ascii="Arial" w:eastAsia="ＭＳ Ｐ明朝" w:hAnsi="Arial" w:cs="Arial"/>
          <w:szCs w:val="21"/>
        </w:rPr>
        <w:t>Si hace mal tiempo, acudir al colegio preparado para la clase normal y para la excursión, es decir, traer material escolar y también almuerzo (bento) con la térmica.</w:t>
      </w:r>
    </w:p>
    <w:p w14:paraId="373669B0" w14:textId="77777777" w:rsidR="006031D3" w:rsidRDefault="00D874A5" w:rsidP="001933C0">
      <w:pPr>
        <w:numPr>
          <w:ilvl w:val="0"/>
          <w:numId w:val="7"/>
        </w:numPr>
        <w:tabs>
          <w:tab w:val="clear" w:pos="828"/>
        </w:tabs>
        <w:spacing w:line="0" w:lineRule="atLeast"/>
        <w:ind w:leftChars="400" w:left="1197" w:hanging="357"/>
        <w:rPr>
          <w:rFonts w:ascii="Arial" w:eastAsia="ＭＳ Ｐ明朝" w:hAnsi="Arial" w:cs="Arial"/>
          <w:szCs w:val="21"/>
        </w:rPr>
      </w:pPr>
      <w:r w:rsidRPr="002467A0">
        <w:rPr>
          <w:rFonts w:ascii="Arial" w:eastAsia="ＭＳ Ｐ明朝" w:hAnsi="Arial" w:cs="Arial"/>
          <w:szCs w:val="21"/>
          <w:lang w:val="es-PE"/>
        </w:rPr>
        <w:t>○</w:t>
      </w:r>
      <w:r w:rsidR="00A717E3"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がつ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月</w:t>
            </w:r>
          </w:rubyBase>
        </w:ruby>
      </w:r>
      <w:r w:rsidR="00A717E3" w:rsidRPr="002467A0">
        <w:rPr>
          <w:rFonts w:ascii="Cambria Math" w:eastAsia="ＭＳ Ｐ明朝" w:hAnsi="Cambria Math" w:cs="Cambria Math"/>
          <w:szCs w:val="21"/>
        </w:rPr>
        <w:t>△</w:t>
      </w:r>
      <w:r w:rsidR="00A717E3"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にち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日</w:t>
            </w:r>
          </w:rubyBase>
        </w:ruby>
      </w:r>
      <w:r w:rsidR="006031D3" w:rsidRPr="002467A0">
        <w:rPr>
          <w:rFonts w:ascii="Arial" w:eastAsia="ＭＳ Ｐ明朝" w:hAnsi="Arial" w:cs="Arial"/>
          <w:szCs w:val="21"/>
        </w:rPr>
        <w:t>は、</w:t>
      </w:r>
      <w:r w:rsidR="00A717E3"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えんそく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遠足</w:t>
            </w:r>
          </w:rubyBase>
        </w:ruby>
      </w:r>
      <w:r w:rsidR="006031D3" w:rsidRPr="002467A0">
        <w:rPr>
          <w:rFonts w:ascii="Arial" w:eastAsia="ＭＳ Ｐ明朝" w:hAnsi="Arial" w:cs="Arial"/>
          <w:szCs w:val="21"/>
        </w:rPr>
        <w:t>でなくても</w:t>
      </w:r>
      <w:r w:rsidR="00A717E3"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きゅうしょく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給食</w:t>
            </w:r>
          </w:rubyBase>
        </w:ruby>
      </w:r>
      <w:r w:rsidR="006031D3" w:rsidRPr="002467A0">
        <w:rPr>
          <w:rFonts w:ascii="Arial" w:eastAsia="ＭＳ Ｐ明朝" w:hAnsi="Arial" w:cs="Arial"/>
          <w:szCs w:val="21"/>
        </w:rPr>
        <w:t>がないので、</w:t>
      </w:r>
      <w:r w:rsidR="00A717E3"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べんとう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弁当</w:t>
            </w:r>
          </w:rubyBase>
        </w:ruby>
      </w:r>
      <w:r w:rsidR="006031D3" w:rsidRPr="002467A0">
        <w:rPr>
          <w:rFonts w:ascii="Arial" w:eastAsia="ＭＳ Ｐ明朝" w:hAnsi="Arial" w:cs="Arial"/>
          <w:szCs w:val="21"/>
        </w:rPr>
        <w:t>の</w:t>
      </w:r>
      <w:r w:rsidR="00A717E3"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じゅんび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準備</w:t>
            </w:r>
          </w:rubyBase>
        </w:ruby>
      </w:r>
      <w:r w:rsidR="006031D3" w:rsidRPr="002467A0">
        <w:rPr>
          <w:rFonts w:ascii="Arial" w:eastAsia="ＭＳ Ｐ明朝" w:hAnsi="Arial" w:cs="Arial"/>
          <w:szCs w:val="21"/>
        </w:rPr>
        <w:t>をお</w:t>
      </w:r>
      <w:r w:rsidR="00A717E3" w:rsidRPr="002467A0">
        <w:rPr>
          <w:rFonts w:ascii="Arial" w:eastAsia="ＭＳ Ｐ明朝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E3" w:rsidRPr="002467A0">
              <w:rPr>
                <w:rFonts w:ascii="Arial" w:eastAsia="ＭＳ Ｐ明朝" w:hAnsi="Arial" w:cs="Arial"/>
                <w:sz w:val="10"/>
                <w:szCs w:val="21"/>
              </w:rPr>
              <w:t>ねが</w:t>
            </w:r>
          </w:rt>
          <w:rubyBase>
            <w:r w:rsidR="00A717E3" w:rsidRPr="002467A0">
              <w:rPr>
                <w:rFonts w:ascii="Arial" w:eastAsia="ＭＳ Ｐ明朝" w:hAnsi="Arial" w:cs="Arial"/>
                <w:szCs w:val="21"/>
              </w:rPr>
              <w:t>願</w:t>
            </w:r>
          </w:rubyBase>
        </w:ruby>
      </w:r>
      <w:r w:rsidR="006031D3" w:rsidRPr="002467A0">
        <w:rPr>
          <w:rFonts w:ascii="Arial" w:eastAsia="ＭＳ Ｐ明朝" w:hAnsi="Arial" w:cs="Arial"/>
          <w:szCs w:val="21"/>
        </w:rPr>
        <w:t>いします。</w:t>
      </w:r>
    </w:p>
    <w:p w14:paraId="3D815FFA" w14:textId="77777777" w:rsidR="000A7CBC" w:rsidRPr="002467A0" w:rsidRDefault="000A7CBC" w:rsidP="000A7CBC">
      <w:pPr>
        <w:spacing w:line="0" w:lineRule="atLeast"/>
        <w:ind w:left="1197"/>
        <w:rPr>
          <w:rFonts w:ascii="Arial" w:eastAsia="ＭＳ Ｐ明朝" w:hAnsi="Arial" w:cs="Arial" w:hint="eastAsia"/>
          <w:szCs w:val="21"/>
        </w:rPr>
      </w:pPr>
      <w:r w:rsidRPr="000A7CBC">
        <w:rPr>
          <w:rFonts w:ascii="Arial" w:eastAsia="ＭＳ Ｐ明朝" w:hAnsi="Arial" w:cs="Arial" w:hint="eastAsia"/>
          <w:szCs w:val="21"/>
        </w:rPr>
        <w:t xml:space="preserve">El </w:t>
      </w:r>
      <w:r w:rsidRPr="000A7CBC">
        <w:rPr>
          <w:rFonts w:ascii="Arial" w:eastAsia="ＭＳ Ｐ明朝" w:hAnsi="Arial" w:cs="Arial" w:hint="eastAsia"/>
          <w:szCs w:val="21"/>
        </w:rPr>
        <w:t>△</w:t>
      </w:r>
      <w:r w:rsidRPr="000A7CBC">
        <w:rPr>
          <w:rFonts w:ascii="Arial" w:eastAsia="ＭＳ Ｐ明朝" w:hAnsi="Arial" w:cs="Arial" w:hint="eastAsia"/>
          <w:szCs w:val="21"/>
        </w:rPr>
        <w:t xml:space="preserve"> (</w:t>
      </w:r>
      <w:r w:rsidRPr="000A7CBC">
        <w:rPr>
          <w:rFonts w:ascii="Arial" w:eastAsia="ＭＳ Ｐ明朝" w:hAnsi="Arial" w:cs="Arial" w:hint="eastAsia"/>
          <w:szCs w:val="21"/>
        </w:rPr>
        <w:t>日</w:t>
      </w:r>
      <w:r w:rsidRPr="000A7CBC">
        <w:rPr>
          <w:rFonts w:ascii="Arial" w:eastAsia="ＭＳ Ｐ明朝" w:hAnsi="Arial" w:cs="Arial" w:hint="eastAsia"/>
          <w:szCs w:val="21"/>
        </w:rPr>
        <w:t xml:space="preserve">) de </w:t>
      </w:r>
      <w:r w:rsidRPr="000A7CBC">
        <w:rPr>
          <w:rFonts w:ascii="Arial" w:eastAsia="ＭＳ Ｐ明朝" w:hAnsi="Arial" w:cs="Arial" w:hint="eastAsia"/>
          <w:szCs w:val="21"/>
        </w:rPr>
        <w:t>○</w:t>
      </w:r>
      <w:r w:rsidRPr="000A7CBC">
        <w:rPr>
          <w:rFonts w:ascii="Arial" w:eastAsia="ＭＳ Ｐ明朝" w:hAnsi="Arial" w:cs="Arial" w:hint="eastAsia"/>
          <w:szCs w:val="21"/>
        </w:rPr>
        <w:t xml:space="preserve"> </w:t>
      </w:r>
      <w:r w:rsidRPr="000A7CBC">
        <w:rPr>
          <w:rFonts w:ascii="Arial" w:eastAsia="ＭＳ Ｐ明朝" w:hAnsi="Arial" w:cs="Arial" w:hint="eastAsia"/>
          <w:szCs w:val="21"/>
        </w:rPr>
        <w:t>（月）</w:t>
      </w:r>
      <w:r w:rsidRPr="000A7CBC">
        <w:rPr>
          <w:rFonts w:ascii="Arial" w:eastAsia="ＭＳ Ｐ明朝" w:hAnsi="Arial" w:cs="Arial" w:hint="eastAsia"/>
          <w:szCs w:val="21"/>
        </w:rPr>
        <w:t>, incluso si no tiene una excursión, debe traer el almuerzo (bento).</w:t>
      </w:r>
    </w:p>
    <w:sectPr w:rsidR="000A7CBC" w:rsidRPr="002467A0" w:rsidSect="00A3668E">
      <w:headerReference w:type="default" r:id="rId11"/>
      <w:pgSz w:w="11906" w:h="16838" w:code="9"/>
      <w:pgMar w:top="680" w:right="1134" w:bottom="680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72B80" w14:textId="77777777" w:rsidR="00EF00A1" w:rsidRDefault="00EF00A1">
      <w:r>
        <w:separator/>
      </w:r>
    </w:p>
  </w:endnote>
  <w:endnote w:type="continuationSeparator" w:id="0">
    <w:p w14:paraId="3B198B73" w14:textId="77777777" w:rsidR="00EF00A1" w:rsidRDefault="00EF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990BB" w14:textId="77777777" w:rsidR="00EF00A1" w:rsidRDefault="00EF00A1">
      <w:r>
        <w:separator/>
      </w:r>
    </w:p>
  </w:footnote>
  <w:footnote w:type="continuationSeparator" w:id="0">
    <w:p w14:paraId="486105BD" w14:textId="77777777" w:rsidR="00EF00A1" w:rsidRDefault="00EF0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0F030" w14:textId="77777777" w:rsidR="009A4174" w:rsidRPr="004B70C5" w:rsidRDefault="009A4174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遠</w:t>
    </w:r>
    <w:r w:rsidR="00F82ACE">
      <w:rPr>
        <w:rFonts w:ascii="ＭＳ Ｐ明朝" w:eastAsia="ＭＳ Ｐ明朝" w:hAnsi="ＭＳ Ｐ明朝" w:hint="eastAsia"/>
        <w:sz w:val="16"/>
        <w:szCs w:val="16"/>
        <w:lang w:val="pt-BR"/>
      </w:rPr>
      <w:t>足のお知らせ（スペイン</w:t>
    </w:r>
    <w:r w:rsidRPr="002C0334">
      <w:rPr>
        <w:rFonts w:ascii="ＭＳ Ｐ明朝" w:eastAsia="ＭＳ Ｐ明朝" w:hAnsi="ＭＳ Ｐ明朝" w:hint="eastAsia"/>
        <w:sz w:val="16"/>
        <w:szCs w:val="16"/>
        <w:lang w:val="pt-BR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9AF"/>
    <w:multiLevelType w:val="hybridMultilevel"/>
    <w:tmpl w:val="9BEE8034"/>
    <w:lvl w:ilvl="0" w:tplc="DF6CCECA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1" w15:restartNumberingAfterBreak="0">
    <w:nsid w:val="04D04768"/>
    <w:multiLevelType w:val="hybridMultilevel"/>
    <w:tmpl w:val="3F90D872"/>
    <w:lvl w:ilvl="0" w:tplc="DF6CCECA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2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7714EC"/>
    <w:multiLevelType w:val="singleLevel"/>
    <w:tmpl w:val="C608B9FE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" w15:restartNumberingAfterBreak="0">
    <w:nsid w:val="4D9051C4"/>
    <w:multiLevelType w:val="multilevel"/>
    <w:tmpl w:val="9BEE8034"/>
    <w:lvl w:ilvl="0"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Times New Roman" w:eastAsia="ＭＳ Ｐゴシック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5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2E779D"/>
    <w:multiLevelType w:val="singleLevel"/>
    <w:tmpl w:val="32460ECA"/>
    <w:lvl w:ilvl="0">
      <w:numFmt w:val="bullet"/>
      <w:lvlText w:val="◎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92E13"/>
    <w:rsid w:val="0009378F"/>
    <w:rsid w:val="000A7CBC"/>
    <w:rsid w:val="000B3E91"/>
    <w:rsid w:val="000D1829"/>
    <w:rsid w:val="00125872"/>
    <w:rsid w:val="001933C0"/>
    <w:rsid w:val="001E25C7"/>
    <w:rsid w:val="001F4237"/>
    <w:rsid w:val="00237C3A"/>
    <w:rsid w:val="002467A0"/>
    <w:rsid w:val="00266057"/>
    <w:rsid w:val="002664DF"/>
    <w:rsid w:val="00270149"/>
    <w:rsid w:val="002905EE"/>
    <w:rsid w:val="002C0334"/>
    <w:rsid w:val="002E5AA5"/>
    <w:rsid w:val="00305B0C"/>
    <w:rsid w:val="00305F08"/>
    <w:rsid w:val="00495190"/>
    <w:rsid w:val="004B70C5"/>
    <w:rsid w:val="005553F9"/>
    <w:rsid w:val="00571818"/>
    <w:rsid w:val="005A4E35"/>
    <w:rsid w:val="005C21D7"/>
    <w:rsid w:val="00601B35"/>
    <w:rsid w:val="006031D3"/>
    <w:rsid w:val="00640B8C"/>
    <w:rsid w:val="00695AB7"/>
    <w:rsid w:val="006D03F2"/>
    <w:rsid w:val="006E18D9"/>
    <w:rsid w:val="007066CA"/>
    <w:rsid w:val="00720B18"/>
    <w:rsid w:val="00724D0C"/>
    <w:rsid w:val="00753DBB"/>
    <w:rsid w:val="00796E14"/>
    <w:rsid w:val="007D400D"/>
    <w:rsid w:val="007F2FA8"/>
    <w:rsid w:val="00817BFA"/>
    <w:rsid w:val="008201A8"/>
    <w:rsid w:val="00836D80"/>
    <w:rsid w:val="00841DD9"/>
    <w:rsid w:val="008431DD"/>
    <w:rsid w:val="00855CD9"/>
    <w:rsid w:val="008916E1"/>
    <w:rsid w:val="00893EE8"/>
    <w:rsid w:val="008A4A30"/>
    <w:rsid w:val="008C2C3A"/>
    <w:rsid w:val="008E1B9C"/>
    <w:rsid w:val="008F22D3"/>
    <w:rsid w:val="00924A5A"/>
    <w:rsid w:val="009542A2"/>
    <w:rsid w:val="009562F2"/>
    <w:rsid w:val="00972315"/>
    <w:rsid w:val="009733F0"/>
    <w:rsid w:val="009A4174"/>
    <w:rsid w:val="009A6CC8"/>
    <w:rsid w:val="009E38FA"/>
    <w:rsid w:val="009E74C5"/>
    <w:rsid w:val="009F19DB"/>
    <w:rsid w:val="009F24D6"/>
    <w:rsid w:val="00A03658"/>
    <w:rsid w:val="00A3668E"/>
    <w:rsid w:val="00A56C3F"/>
    <w:rsid w:val="00A717E3"/>
    <w:rsid w:val="00A85EF3"/>
    <w:rsid w:val="00AA4DCC"/>
    <w:rsid w:val="00AC3ECF"/>
    <w:rsid w:val="00AF4056"/>
    <w:rsid w:val="00B00FC8"/>
    <w:rsid w:val="00B73CB2"/>
    <w:rsid w:val="00B76073"/>
    <w:rsid w:val="00BA3EC1"/>
    <w:rsid w:val="00C569A2"/>
    <w:rsid w:val="00CC593F"/>
    <w:rsid w:val="00D62900"/>
    <w:rsid w:val="00D874A5"/>
    <w:rsid w:val="00D96838"/>
    <w:rsid w:val="00D96DED"/>
    <w:rsid w:val="00DC14A0"/>
    <w:rsid w:val="00DC5C06"/>
    <w:rsid w:val="00DE3DC3"/>
    <w:rsid w:val="00DE443A"/>
    <w:rsid w:val="00E1441B"/>
    <w:rsid w:val="00E23095"/>
    <w:rsid w:val="00E852D9"/>
    <w:rsid w:val="00EA6B03"/>
    <w:rsid w:val="00EB3E34"/>
    <w:rsid w:val="00EE5850"/>
    <w:rsid w:val="00EF00A1"/>
    <w:rsid w:val="00F57E7F"/>
    <w:rsid w:val="00F659FE"/>
    <w:rsid w:val="00F82ACE"/>
    <w:rsid w:val="00FA0143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73ABB9E"/>
  <w15:chartTrackingRefBased/>
  <w15:docId w15:val="{7540C84D-7EF5-4705-83EC-643C84D8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A85EF3"/>
    <w:pPr>
      <w:keepNext/>
      <w:spacing w:line="0" w:lineRule="atLeast"/>
      <w:jc w:val="center"/>
      <w:outlineLvl w:val="0"/>
    </w:pPr>
    <w:rPr>
      <w:rFonts w:ascii="ＦＡ 教科書Ｍ" w:eastAsia="ＦＡ 教科書Ｍ" w:hAnsi="Times New Roman"/>
      <w:b/>
      <w:color w:val="000000"/>
      <w:kern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54516D-34D5-4387-A17C-D55A8EFEE1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86F717A-55AB-47C9-A32D-9052FB61F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412B3-5EA8-4586-83D2-D00CD7BB1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B5D8F5-42D4-4FA1-ABCD-187BCB9E7CE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cfd19f7-9a31-48f1-a827-fb01c45dd146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2008-06-17T04:55:00Z</cp:lastPrinted>
  <dcterms:created xsi:type="dcterms:W3CDTF">2023-02-21T04:27:00Z</dcterms:created>
  <dcterms:modified xsi:type="dcterms:W3CDTF">2023-02-21T04:27:00Z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424100.000000000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