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116" w:rsidRDefault="006D4116" w:rsidP="006D4116">
      <w:pPr>
        <w:rPr>
          <w:snapToGrid w:val="0"/>
        </w:rPr>
      </w:pPr>
      <w:bookmarkStart w:id="0" w:name="_GoBack"/>
      <w:bookmarkEnd w:id="0"/>
      <w:r>
        <w:rPr>
          <w:rFonts w:hint="eastAsia"/>
          <w:snapToGrid w:val="0"/>
        </w:rPr>
        <w:t>別記様式第２６号の２（規格Ａ４）（第４条関係）（その１）</w:t>
      </w:r>
    </w:p>
    <w:p w:rsidR="00AF49BD" w:rsidRPr="006D4116" w:rsidRDefault="00AF49BD" w:rsidP="006D4116">
      <w:pPr>
        <w:rPr>
          <w:rFonts w:hAnsi="ＭＳ 明朝"/>
          <w:snapToGrid w:val="0"/>
        </w:rPr>
      </w:pPr>
    </w:p>
    <w:p w:rsidR="00AF49BD" w:rsidRPr="00182C0C" w:rsidRDefault="00AF49BD" w:rsidP="006D4116">
      <w:pPr>
        <w:jc w:val="center"/>
        <w:rPr>
          <w:rFonts w:hAnsi="ＭＳ 明朝"/>
          <w:snapToGrid w:val="0"/>
        </w:rPr>
      </w:pPr>
      <w:r w:rsidRPr="00182C0C">
        <w:rPr>
          <w:rFonts w:hAnsi="ＭＳ 明朝" w:hint="eastAsia"/>
          <w:snapToGrid w:val="0"/>
        </w:rPr>
        <w:t>陽電子断層撮影診療用放射性同位元素設置届</w:t>
      </w:r>
    </w:p>
    <w:p w:rsidR="00AF49BD" w:rsidRPr="00182C0C" w:rsidRDefault="00AF49BD" w:rsidP="006D4116">
      <w:pPr>
        <w:rPr>
          <w:rFonts w:hAnsi="ＭＳ 明朝"/>
          <w:snapToGrid w:val="0"/>
        </w:rPr>
      </w:pPr>
    </w:p>
    <w:p w:rsidR="00AF49BD" w:rsidRPr="00182C0C" w:rsidRDefault="00AF49BD" w:rsidP="006D4116">
      <w:pPr>
        <w:jc w:val="right"/>
        <w:rPr>
          <w:rFonts w:hAnsi="ＭＳ 明朝"/>
          <w:snapToGrid w:val="0"/>
        </w:rPr>
      </w:pPr>
      <w:r w:rsidRPr="00182C0C">
        <w:rPr>
          <w:rFonts w:hAnsi="ＭＳ 明朝" w:hint="eastAsia"/>
          <w:snapToGrid w:val="0"/>
        </w:rPr>
        <w:t xml:space="preserve">年　　月　　日　　</w:t>
      </w:r>
    </w:p>
    <w:p w:rsidR="00AF49BD" w:rsidRPr="00182C0C" w:rsidRDefault="00AF49BD">
      <w:pPr>
        <w:spacing w:line="400" w:lineRule="exact"/>
        <w:rPr>
          <w:rFonts w:hAnsi="ＭＳ 明朝" w:cs="Times New Roman"/>
          <w:snapToGrid w:val="0"/>
        </w:rPr>
      </w:pPr>
    </w:p>
    <w:p w:rsidR="00AF49BD" w:rsidRPr="00182C0C" w:rsidRDefault="00AF49BD">
      <w:pPr>
        <w:spacing w:line="400" w:lineRule="exact"/>
        <w:rPr>
          <w:rFonts w:hAnsi="ＭＳ 明朝" w:cs="Times New Roman"/>
          <w:snapToGrid w:val="0"/>
        </w:rPr>
      </w:pPr>
      <w:r w:rsidRPr="00182C0C">
        <w:rPr>
          <w:rFonts w:hAnsi="ＭＳ 明朝" w:hint="eastAsia"/>
          <w:snapToGrid w:val="0"/>
        </w:rPr>
        <w:t xml:space="preserve">　　　群馬県知事　あて</w:t>
      </w:r>
    </w:p>
    <w:p w:rsidR="00AF49BD" w:rsidRPr="00182C0C" w:rsidRDefault="00AF49BD">
      <w:pPr>
        <w:spacing w:line="400" w:lineRule="exact"/>
        <w:rPr>
          <w:rFonts w:hAnsi="ＭＳ 明朝" w:cs="Times New Roman"/>
          <w:snapToGrid w:val="0"/>
        </w:rPr>
      </w:pPr>
    </w:p>
    <w:p w:rsidR="00AF49BD" w:rsidRPr="00182C0C" w:rsidRDefault="00AF49BD">
      <w:pPr>
        <w:spacing w:line="400" w:lineRule="exact"/>
        <w:jc w:val="right"/>
        <w:outlineLvl w:val="0"/>
        <w:rPr>
          <w:rFonts w:hAnsi="ＭＳ 明朝" w:cs="Times New Roman"/>
          <w:snapToGrid w:val="0"/>
        </w:rPr>
      </w:pPr>
      <w:r w:rsidRPr="00182C0C">
        <w:rPr>
          <w:rFonts w:hAnsi="ＭＳ 明朝" w:hint="eastAsia"/>
          <w:snapToGrid w:val="0"/>
        </w:rPr>
        <w:t xml:space="preserve">医療機関　所在地　　　　　　　　　　　　　</w:t>
      </w:r>
    </w:p>
    <w:p w:rsidR="00AF49BD" w:rsidRPr="00182C0C" w:rsidRDefault="00AF49BD">
      <w:pPr>
        <w:spacing w:line="400" w:lineRule="exact"/>
        <w:jc w:val="right"/>
        <w:rPr>
          <w:rFonts w:hAnsi="ＭＳ 明朝" w:cs="Times New Roman"/>
          <w:snapToGrid w:val="0"/>
        </w:rPr>
      </w:pPr>
      <w:r w:rsidRPr="00182C0C">
        <w:rPr>
          <w:rFonts w:hAnsi="ＭＳ 明朝" w:hint="eastAsia"/>
          <w:snapToGrid w:val="0"/>
        </w:rPr>
        <w:t xml:space="preserve">電話（　　）　　―　　　番　　</w:t>
      </w:r>
    </w:p>
    <w:p w:rsidR="00AF49BD" w:rsidRPr="00182C0C" w:rsidRDefault="00AF49BD">
      <w:pPr>
        <w:spacing w:line="400" w:lineRule="exact"/>
        <w:jc w:val="right"/>
        <w:rPr>
          <w:rFonts w:hAnsi="ＭＳ 明朝" w:cs="Times New Roman"/>
          <w:snapToGrid w:val="0"/>
        </w:rPr>
      </w:pPr>
      <w:r w:rsidRPr="00182C0C">
        <w:rPr>
          <w:rFonts w:hAnsi="ＭＳ 明朝" w:hint="eastAsia"/>
          <w:snapToGrid w:val="0"/>
        </w:rPr>
        <w:t xml:space="preserve">名　称　　　　　　　　　　　　　</w:t>
      </w:r>
    </w:p>
    <w:p w:rsidR="00AF49BD" w:rsidRPr="00182C0C" w:rsidRDefault="00AF49BD">
      <w:pPr>
        <w:spacing w:line="400" w:lineRule="exact"/>
        <w:jc w:val="right"/>
        <w:rPr>
          <w:rFonts w:hAnsi="ＭＳ 明朝" w:cs="Times New Roman"/>
          <w:snapToGrid w:val="0"/>
        </w:rPr>
      </w:pPr>
      <w:r w:rsidRPr="00182C0C">
        <w:rPr>
          <w:rFonts w:hAnsi="ＭＳ 明朝" w:hint="eastAsia"/>
          <w:snapToGrid w:val="0"/>
        </w:rPr>
        <w:t xml:space="preserve">管理者氏名　　　　　　　　</w:t>
      </w:r>
      <w:r w:rsidR="004E1DFF">
        <w:rPr>
          <w:rFonts w:hAnsi="ＭＳ 明朝" w:hint="eastAsia"/>
          <w:snapToGrid w:val="0"/>
        </w:rPr>
        <w:t xml:space="preserve">　</w:t>
      </w:r>
      <w:r w:rsidRPr="00182C0C">
        <w:rPr>
          <w:rFonts w:hAnsi="ＭＳ 明朝" w:hint="eastAsia"/>
          <w:snapToGrid w:val="0"/>
        </w:rPr>
        <w:t xml:space="preserve">　　</w:t>
      </w:r>
    </w:p>
    <w:p w:rsidR="00AF49BD" w:rsidRPr="00182C0C" w:rsidRDefault="00AF49BD">
      <w:pPr>
        <w:spacing w:line="400" w:lineRule="exact"/>
        <w:rPr>
          <w:rFonts w:hAnsi="ＭＳ 明朝" w:cs="Times New Roman"/>
          <w:snapToGrid w:val="0"/>
        </w:rPr>
      </w:pPr>
    </w:p>
    <w:p w:rsidR="00AF49BD" w:rsidRPr="00182C0C" w:rsidRDefault="00AF49BD">
      <w:pPr>
        <w:spacing w:line="400" w:lineRule="exact"/>
        <w:rPr>
          <w:rFonts w:hAnsi="ＭＳ 明朝" w:cs="Times New Roman"/>
          <w:snapToGrid w:val="0"/>
        </w:rPr>
      </w:pPr>
    </w:p>
    <w:p w:rsidR="00AF49BD" w:rsidRPr="00182C0C" w:rsidRDefault="00AF49BD">
      <w:pPr>
        <w:spacing w:line="400" w:lineRule="exact"/>
        <w:ind w:left="210" w:hanging="210"/>
        <w:rPr>
          <w:rFonts w:hAnsi="ＭＳ 明朝" w:cs="Times New Roman"/>
          <w:snapToGrid w:val="0"/>
        </w:rPr>
      </w:pPr>
      <w:r w:rsidRPr="00182C0C">
        <w:rPr>
          <w:rFonts w:hAnsi="ＭＳ 明朝" w:hint="eastAsia"/>
          <w:snapToGrid w:val="0"/>
        </w:rPr>
        <w:t xml:space="preserve">　　医療法第</w:t>
      </w:r>
      <w:r w:rsidRPr="00182C0C">
        <w:rPr>
          <w:rFonts w:hAnsi="ＭＳ 明朝"/>
          <w:snapToGrid w:val="0"/>
        </w:rPr>
        <w:t>15</w:t>
      </w:r>
      <w:r w:rsidRPr="00182C0C">
        <w:rPr>
          <w:rFonts w:hAnsi="ＭＳ 明朝" w:hint="eastAsia"/>
          <w:snapToGrid w:val="0"/>
        </w:rPr>
        <w:t>条第３項及び医療法施行規則第</w:t>
      </w:r>
      <w:r w:rsidRPr="00182C0C">
        <w:rPr>
          <w:rFonts w:hAnsi="ＭＳ 明朝"/>
          <w:snapToGrid w:val="0"/>
        </w:rPr>
        <w:t>28</w:t>
      </w:r>
      <w:r w:rsidRPr="00182C0C">
        <w:rPr>
          <w:rFonts w:hAnsi="ＭＳ 明朝" w:hint="eastAsia"/>
          <w:snapToGrid w:val="0"/>
        </w:rPr>
        <w:t>条第１項の規定により、下記のとおり陽電子断層撮影診療用放射性同位元素の設置を届け出ます。</w:t>
      </w:r>
    </w:p>
    <w:p w:rsidR="00AF49BD" w:rsidRPr="00182C0C" w:rsidRDefault="00AF49BD">
      <w:pPr>
        <w:spacing w:line="400" w:lineRule="exact"/>
        <w:jc w:val="center"/>
        <w:outlineLvl w:val="0"/>
        <w:rPr>
          <w:rFonts w:hAnsi="ＭＳ 明朝" w:cs="Times New Roman"/>
          <w:snapToGrid w:val="0"/>
        </w:rPr>
      </w:pPr>
      <w:r w:rsidRPr="00182C0C">
        <w:rPr>
          <w:rFonts w:hAnsi="ＭＳ 明朝" w:hint="eastAsia"/>
          <w:snapToGrid w:val="0"/>
        </w:rPr>
        <w:t>記</w:t>
      </w:r>
    </w:p>
    <w:p w:rsidR="00AF49BD" w:rsidRPr="00182C0C" w:rsidRDefault="00AF49BD">
      <w:pPr>
        <w:spacing w:line="400" w:lineRule="exact"/>
        <w:rPr>
          <w:rFonts w:hAnsi="ＭＳ 明朝" w:cs="Times New Roman"/>
          <w:snapToGrid w:val="0"/>
        </w:rPr>
      </w:pPr>
    </w:p>
    <w:p w:rsidR="00AF49BD" w:rsidRPr="00182C0C" w:rsidRDefault="00AF49BD">
      <w:pPr>
        <w:spacing w:line="400" w:lineRule="exact"/>
        <w:outlineLvl w:val="0"/>
        <w:rPr>
          <w:rFonts w:hAnsi="ＭＳ 明朝" w:cs="Times New Roman"/>
          <w:snapToGrid w:val="0"/>
        </w:rPr>
      </w:pPr>
      <w:r w:rsidRPr="00182C0C">
        <w:rPr>
          <w:rFonts w:hAnsi="ＭＳ 明朝" w:hint="eastAsia"/>
          <w:snapToGrid w:val="0"/>
        </w:rPr>
        <w:t xml:space="preserve">　１　設置予定年月日</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3"/>
      </w:tblGrid>
      <w:tr w:rsidR="00CC230F" w:rsidRPr="00182C0C" w:rsidTr="00CC230F">
        <w:tblPrEx>
          <w:tblCellMar>
            <w:top w:w="0" w:type="dxa"/>
            <w:bottom w:w="0" w:type="dxa"/>
          </w:tblCellMar>
        </w:tblPrEx>
        <w:trPr>
          <w:trHeight w:hRule="exact" w:val="420"/>
        </w:trPr>
        <w:tc>
          <w:tcPr>
            <w:tcW w:w="2793" w:type="dxa"/>
            <w:tcBorders>
              <w:top w:val="single" w:sz="4" w:space="0" w:color="auto"/>
              <w:left w:val="single" w:sz="4" w:space="0" w:color="auto"/>
              <w:bottom w:val="single" w:sz="4" w:space="0" w:color="auto"/>
              <w:right w:val="single" w:sz="4" w:space="0" w:color="auto"/>
            </w:tcBorders>
            <w:vAlign w:val="center"/>
          </w:tcPr>
          <w:p w:rsidR="00CC230F" w:rsidRPr="00182C0C" w:rsidRDefault="00CC230F">
            <w:pPr>
              <w:spacing w:line="400" w:lineRule="exact"/>
              <w:jc w:val="right"/>
              <w:rPr>
                <w:rFonts w:hAnsi="ＭＳ 明朝" w:cs="Times New Roman"/>
                <w:snapToGrid w:val="0"/>
              </w:rPr>
            </w:pPr>
            <w:r w:rsidRPr="00182C0C">
              <w:rPr>
                <w:rFonts w:hAnsi="ＭＳ 明朝" w:hint="eastAsia"/>
                <w:snapToGrid w:val="0"/>
              </w:rPr>
              <w:t xml:space="preserve">年　　月　　日　</w:t>
            </w:r>
          </w:p>
        </w:tc>
      </w:tr>
    </w:tbl>
    <w:p w:rsidR="00AF49BD" w:rsidRPr="00182C0C" w:rsidRDefault="00AF49BD">
      <w:pPr>
        <w:spacing w:line="400" w:lineRule="exact"/>
        <w:rPr>
          <w:rFonts w:hAnsi="ＭＳ 明朝" w:cs="Times New Roman"/>
          <w:snapToGrid w:val="0"/>
        </w:rPr>
      </w:pPr>
    </w:p>
    <w:p w:rsidR="00AF49BD" w:rsidRPr="00182C0C" w:rsidRDefault="00AF49BD">
      <w:pPr>
        <w:spacing w:line="400" w:lineRule="exact"/>
        <w:outlineLvl w:val="0"/>
        <w:rPr>
          <w:rFonts w:hAnsi="ＭＳ 明朝" w:cs="Times New Roman"/>
          <w:snapToGrid w:val="0"/>
        </w:rPr>
      </w:pPr>
      <w:r w:rsidRPr="00182C0C">
        <w:rPr>
          <w:rFonts w:hAnsi="ＭＳ 明朝" w:hint="eastAsia"/>
          <w:snapToGrid w:val="0"/>
        </w:rPr>
        <w:t xml:space="preserve">　２　使用開始予定年月日</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3"/>
      </w:tblGrid>
      <w:tr w:rsidR="00CC230F" w:rsidRPr="00182C0C" w:rsidTr="00CC230F">
        <w:tblPrEx>
          <w:tblCellMar>
            <w:top w:w="0" w:type="dxa"/>
            <w:bottom w:w="0" w:type="dxa"/>
          </w:tblCellMar>
        </w:tblPrEx>
        <w:trPr>
          <w:trHeight w:hRule="exact" w:val="420"/>
        </w:trPr>
        <w:tc>
          <w:tcPr>
            <w:tcW w:w="2793" w:type="dxa"/>
            <w:tcBorders>
              <w:top w:val="single" w:sz="4" w:space="0" w:color="auto"/>
              <w:left w:val="single" w:sz="4" w:space="0" w:color="auto"/>
              <w:bottom w:val="single" w:sz="4" w:space="0" w:color="auto"/>
              <w:right w:val="single" w:sz="4" w:space="0" w:color="auto"/>
            </w:tcBorders>
            <w:vAlign w:val="center"/>
          </w:tcPr>
          <w:p w:rsidR="00CC230F" w:rsidRPr="00182C0C" w:rsidRDefault="00CC230F">
            <w:pPr>
              <w:spacing w:line="400" w:lineRule="exact"/>
              <w:jc w:val="right"/>
              <w:rPr>
                <w:rFonts w:hAnsi="ＭＳ 明朝" w:cs="Times New Roman"/>
                <w:snapToGrid w:val="0"/>
              </w:rPr>
            </w:pPr>
            <w:r w:rsidRPr="00182C0C">
              <w:rPr>
                <w:rFonts w:hAnsi="ＭＳ 明朝" w:hint="eastAsia"/>
                <w:snapToGrid w:val="0"/>
              </w:rPr>
              <w:t xml:space="preserve">年　　月　　日　</w:t>
            </w:r>
          </w:p>
        </w:tc>
      </w:tr>
    </w:tbl>
    <w:p w:rsidR="00AF49BD" w:rsidRPr="00182C0C" w:rsidRDefault="00AF49BD">
      <w:pPr>
        <w:spacing w:line="400" w:lineRule="exact"/>
        <w:rPr>
          <w:rFonts w:hAnsi="ＭＳ 明朝" w:cs="Times New Roman"/>
          <w:snapToGrid w:val="0"/>
        </w:rPr>
      </w:pPr>
    </w:p>
    <w:p w:rsidR="00AF49BD" w:rsidRPr="00182C0C" w:rsidRDefault="00AF49BD">
      <w:pPr>
        <w:spacing w:line="400" w:lineRule="exact"/>
        <w:outlineLvl w:val="0"/>
        <w:rPr>
          <w:rFonts w:hAnsi="ＭＳ 明朝" w:cs="Times New Roman"/>
          <w:snapToGrid w:val="0"/>
        </w:rPr>
      </w:pPr>
      <w:r w:rsidRPr="00182C0C">
        <w:rPr>
          <w:rFonts w:hAnsi="ＭＳ 明朝" w:hint="eastAsia"/>
          <w:snapToGrid w:val="0"/>
        </w:rPr>
        <w:t xml:space="preserve">　３　その他届出事項</w:t>
      </w:r>
    </w:p>
    <w:p w:rsidR="00AF49BD" w:rsidRPr="00182C0C" w:rsidRDefault="00AF49BD">
      <w:pPr>
        <w:spacing w:line="400" w:lineRule="exact"/>
        <w:rPr>
          <w:rFonts w:hAnsi="ＭＳ 明朝" w:cs="Times New Roman"/>
          <w:snapToGrid w:val="0"/>
        </w:rPr>
      </w:pPr>
      <w:r w:rsidRPr="00182C0C">
        <w:rPr>
          <w:rFonts w:hAnsi="ＭＳ 明朝" w:hint="eastAsia"/>
          <w:snapToGrid w:val="0"/>
        </w:rPr>
        <w:t xml:space="preserve">　　　次の表に記載のとおり</w:t>
      </w:r>
    </w:p>
    <w:p w:rsidR="00AF49BD" w:rsidRPr="00182C0C" w:rsidRDefault="00AF49BD" w:rsidP="00182C0C">
      <w:pPr>
        <w:rPr>
          <w:rFonts w:hAnsi="ＭＳ 明朝" w:cs="Times New Roman"/>
          <w:snapToGrid w:val="0"/>
          <w:sz w:val="22"/>
          <w:szCs w:val="22"/>
        </w:rPr>
      </w:pPr>
      <w:r w:rsidRPr="00182C0C">
        <w:rPr>
          <w:rFonts w:hAnsi="ＭＳ 明朝" w:cs="Times New Roman"/>
          <w:snapToGrid w:val="0"/>
        </w:rPr>
        <w:br w:type="page"/>
      </w:r>
      <w:r w:rsidR="00182C0C" w:rsidRPr="00182C0C">
        <w:rPr>
          <w:rFonts w:hAnsi="ＭＳ 明朝" w:cs="Times New Roman" w:hint="eastAsia"/>
          <w:snapToGrid w:val="0"/>
          <w:sz w:val="22"/>
          <w:szCs w:val="22"/>
        </w:rPr>
        <w:lastRenderedPageBreak/>
        <w:t>（その２）</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70"/>
        <w:gridCol w:w="1710"/>
        <w:gridCol w:w="1910"/>
        <w:gridCol w:w="1911"/>
        <w:gridCol w:w="1911"/>
      </w:tblGrid>
      <w:tr w:rsidR="00CC230F" w:rsidRPr="00182C0C" w:rsidTr="00CC230F">
        <w:tblPrEx>
          <w:tblCellMar>
            <w:top w:w="0" w:type="dxa"/>
            <w:bottom w:w="0" w:type="dxa"/>
          </w:tblCellMar>
        </w:tblPrEx>
        <w:trPr>
          <w:cantSplit/>
          <w:trHeight w:hRule="exact" w:val="220"/>
        </w:trPr>
        <w:tc>
          <w:tcPr>
            <w:tcW w:w="2280" w:type="dxa"/>
            <w:gridSpan w:val="2"/>
            <w:tcBorders>
              <w:top w:val="single" w:sz="4" w:space="0" w:color="auto"/>
              <w:left w:val="single" w:sz="4" w:space="0" w:color="auto"/>
              <w:bottom w:val="nil"/>
            </w:tcBorders>
            <w:vAlign w:val="center"/>
          </w:tcPr>
          <w:p w:rsidR="00CC230F" w:rsidRPr="00182C0C" w:rsidRDefault="00CC230F">
            <w:pPr>
              <w:spacing w:line="200" w:lineRule="exact"/>
              <w:rPr>
                <w:rFonts w:hAnsi="ＭＳ 明朝" w:cs="Times New Roman"/>
                <w:snapToGrid w:val="0"/>
                <w:sz w:val="19"/>
                <w:szCs w:val="19"/>
              </w:rPr>
            </w:pPr>
          </w:p>
        </w:tc>
        <w:tc>
          <w:tcPr>
            <w:tcW w:w="1910" w:type="dxa"/>
            <w:tcBorders>
              <w:top w:val="single" w:sz="4" w:space="0" w:color="auto"/>
            </w:tcBorders>
            <w:vAlign w:val="center"/>
          </w:tcPr>
          <w:p w:rsidR="00CC230F" w:rsidRPr="00182C0C" w:rsidRDefault="00CC230F">
            <w:pPr>
              <w:spacing w:line="200" w:lineRule="exact"/>
              <w:jc w:val="center"/>
              <w:rPr>
                <w:rFonts w:hAnsi="ＭＳ 明朝" w:cs="Times New Roman"/>
                <w:snapToGrid w:val="0"/>
                <w:sz w:val="19"/>
                <w:szCs w:val="19"/>
              </w:rPr>
            </w:pPr>
            <w:r w:rsidRPr="00182C0C">
              <w:rPr>
                <w:rFonts w:hAnsi="ＭＳ 明朝" w:hint="eastAsia"/>
                <w:snapToGrid w:val="0"/>
                <w:sz w:val="19"/>
                <w:szCs w:val="19"/>
              </w:rPr>
              <w:t>№①</w:t>
            </w:r>
          </w:p>
        </w:tc>
        <w:tc>
          <w:tcPr>
            <w:tcW w:w="1911" w:type="dxa"/>
            <w:tcBorders>
              <w:top w:val="single" w:sz="4" w:space="0" w:color="auto"/>
            </w:tcBorders>
            <w:vAlign w:val="center"/>
          </w:tcPr>
          <w:p w:rsidR="00CC230F" w:rsidRPr="00182C0C" w:rsidRDefault="00CC230F">
            <w:pPr>
              <w:spacing w:line="200" w:lineRule="exact"/>
              <w:jc w:val="center"/>
              <w:rPr>
                <w:rFonts w:hAnsi="ＭＳ 明朝" w:cs="Times New Roman"/>
                <w:snapToGrid w:val="0"/>
                <w:sz w:val="19"/>
                <w:szCs w:val="19"/>
              </w:rPr>
            </w:pPr>
            <w:r w:rsidRPr="00182C0C">
              <w:rPr>
                <w:rFonts w:hAnsi="ＭＳ 明朝" w:hint="eastAsia"/>
                <w:snapToGrid w:val="0"/>
                <w:sz w:val="19"/>
                <w:szCs w:val="19"/>
              </w:rPr>
              <w:t>№②</w:t>
            </w:r>
          </w:p>
        </w:tc>
        <w:tc>
          <w:tcPr>
            <w:tcW w:w="1911" w:type="dxa"/>
            <w:tcBorders>
              <w:top w:val="single" w:sz="4" w:space="0" w:color="auto"/>
              <w:right w:val="single" w:sz="4" w:space="0" w:color="auto"/>
            </w:tcBorders>
          </w:tcPr>
          <w:p w:rsidR="00CC230F" w:rsidRPr="00182C0C" w:rsidRDefault="00CC230F">
            <w:pPr>
              <w:spacing w:line="200" w:lineRule="exact"/>
              <w:jc w:val="center"/>
              <w:rPr>
                <w:rFonts w:hAnsi="ＭＳ 明朝" w:cs="Times New Roman"/>
                <w:snapToGrid w:val="0"/>
                <w:sz w:val="19"/>
                <w:szCs w:val="19"/>
              </w:rPr>
            </w:pPr>
            <w:r w:rsidRPr="00182C0C">
              <w:rPr>
                <w:rFonts w:hAnsi="ＭＳ 明朝" w:hint="eastAsia"/>
                <w:snapToGrid w:val="0"/>
                <w:sz w:val="19"/>
                <w:szCs w:val="19"/>
              </w:rPr>
              <w:t>№③</w:t>
            </w:r>
          </w:p>
        </w:tc>
      </w:tr>
      <w:tr w:rsidR="00CC230F" w:rsidRPr="00182C0C" w:rsidTr="00CC230F">
        <w:tblPrEx>
          <w:tblCellMar>
            <w:top w:w="0" w:type="dxa"/>
            <w:bottom w:w="0" w:type="dxa"/>
          </w:tblCellMar>
        </w:tblPrEx>
        <w:trPr>
          <w:cantSplit/>
          <w:trHeight w:hRule="exact" w:val="440"/>
        </w:trPr>
        <w:tc>
          <w:tcPr>
            <w:tcW w:w="570" w:type="dxa"/>
            <w:vMerge w:val="restart"/>
            <w:tcBorders>
              <w:top w:val="nil"/>
              <w:left w:val="single" w:sz="4" w:space="0" w:color="auto"/>
            </w:tcBorders>
          </w:tcPr>
          <w:p w:rsidR="00CC230F" w:rsidRPr="00182C0C" w:rsidRDefault="00CC230F">
            <w:pPr>
              <w:spacing w:line="200" w:lineRule="exact"/>
              <w:rPr>
                <w:rFonts w:hAnsi="ＭＳ 明朝" w:cs="Times New Roman"/>
                <w:snapToGrid w:val="0"/>
                <w:sz w:val="19"/>
                <w:szCs w:val="19"/>
              </w:rPr>
            </w:pPr>
            <w:r w:rsidRPr="00182C0C">
              <w:rPr>
                <w:rFonts w:hAnsi="ＭＳ 明朝" w:hint="eastAsia"/>
                <w:snapToGrid w:val="0"/>
                <w:sz w:val="19"/>
                <w:szCs w:val="19"/>
              </w:rPr>
              <w:t>陽電子断層撮影診療用放射性同位元素</w:t>
            </w:r>
          </w:p>
        </w:tc>
        <w:tc>
          <w:tcPr>
            <w:tcW w:w="1710" w:type="dxa"/>
            <w:tcBorders>
              <w:bottom w:val="dashed" w:sz="4" w:space="0" w:color="auto"/>
            </w:tcBorders>
            <w:vAlign w:val="center"/>
          </w:tcPr>
          <w:p w:rsidR="00CC230F" w:rsidRDefault="00CC230F" w:rsidP="00CC230F">
            <w:pPr>
              <w:spacing w:line="200" w:lineRule="exact"/>
              <w:jc w:val="distribute"/>
              <w:rPr>
                <w:rFonts w:hAnsi="ＭＳ 明朝" w:hint="eastAsia"/>
                <w:snapToGrid w:val="0"/>
                <w:sz w:val="19"/>
                <w:szCs w:val="19"/>
              </w:rPr>
            </w:pPr>
            <w:r w:rsidRPr="00182C0C">
              <w:rPr>
                <w:rFonts w:hAnsi="ＭＳ 明朝" w:hint="eastAsia"/>
                <w:snapToGrid w:val="0"/>
                <w:sz w:val="19"/>
                <w:szCs w:val="19"/>
              </w:rPr>
              <w:t>放射性同位</w:t>
            </w:r>
          </w:p>
          <w:p w:rsidR="00CC230F" w:rsidRPr="00182C0C" w:rsidRDefault="00CC230F" w:rsidP="00CC230F">
            <w:pPr>
              <w:spacing w:line="200" w:lineRule="exact"/>
              <w:jc w:val="distribute"/>
              <w:rPr>
                <w:rFonts w:hAnsi="ＭＳ 明朝" w:cs="Times New Roman"/>
                <w:snapToGrid w:val="0"/>
                <w:sz w:val="19"/>
                <w:szCs w:val="19"/>
              </w:rPr>
            </w:pPr>
            <w:r w:rsidRPr="00182C0C">
              <w:rPr>
                <w:rFonts w:hAnsi="ＭＳ 明朝" w:hint="eastAsia"/>
                <w:snapToGrid w:val="0"/>
                <w:sz w:val="19"/>
                <w:szCs w:val="19"/>
              </w:rPr>
              <w:t>元素の種類</w:t>
            </w:r>
          </w:p>
        </w:tc>
        <w:tc>
          <w:tcPr>
            <w:tcW w:w="1910" w:type="dxa"/>
            <w:tcBorders>
              <w:bottom w:val="dashed" w:sz="4" w:space="0" w:color="auto"/>
            </w:tcBorders>
            <w:vAlign w:val="center"/>
          </w:tcPr>
          <w:p w:rsidR="00CC230F" w:rsidRPr="00182C0C" w:rsidRDefault="00CC230F">
            <w:pPr>
              <w:spacing w:line="200" w:lineRule="exact"/>
              <w:rPr>
                <w:rFonts w:hAnsi="ＭＳ 明朝" w:cs="Times New Roman"/>
                <w:snapToGrid w:val="0"/>
                <w:sz w:val="19"/>
                <w:szCs w:val="19"/>
              </w:rPr>
            </w:pPr>
          </w:p>
        </w:tc>
        <w:tc>
          <w:tcPr>
            <w:tcW w:w="1911" w:type="dxa"/>
            <w:tcBorders>
              <w:bottom w:val="dashed" w:sz="4" w:space="0" w:color="auto"/>
            </w:tcBorders>
            <w:vAlign w:val="center"/>
          </w:tcPr>
          <w:p w:rsidR="00CC230F" w:rsidRPr="00182C0C" w:rsidRDefault="00CC230F">
            <w:pPr>
              <w:spacing w:line="200" w:lineRule="exact"/>
              <w:rPr>
                <w:rFonts w:hAnsi="ＭＳ 明朝" w:cs="Times New Roman"/>
                <w:snapToGrid w:val="0"/>
                <w:sz w:val="19"/>
                <w:szCs w:val="19"/>
              </w:rPr>
            </w:pPr>
          </w:p>
        </w:tc>
        <w:tc>
          <w:tcPr>
            <w:tcW w:w="1911" w:type="dxa"/>
            <w:tcBorders>
              <w:bottom w:val="dashed" w:sz="4" w:space="0" w:color="auto"/>
              <w:right w:val="single" w:sz="4" w:space="0" w:color="auto"/>
            </w:tcBorders>
            <w:vAlign w:val="center"/>
          </w:tcPr>
          <w:p w:rsidR="00CC230F" w:rsidRPr="00182C0C" w:rsidRDefault="00CC230F">
            <w:pPr>
              <w:spacing w:line="200" w:lineRule="exact"/>
              <w:rPr>
                <w:rFonts w:hAnsi="ＭＳ 明朝" w:cs="Times New Roman"/>
                <w:snapToGrid w:val="0"/>
                <w:sz w:val="19"/>
                <w:szCs w:val="19"/>
              </w:rPr>
            </w:pPr>
          </w:p>
        </w:tc>
      </w:tr>
      <w:tr w:rsidR="00CC230F" w:rsidRPr="00182C0C" w:rsidTr="00CC230F">
        <w:tblPrEx>
          <w:tblCellMar>
            <w:top w:w="0" w:type="dxa"/>
            <w:bottom w:w="0" w:type="dxa"/>
          </w:tblCellMar>
        </w:tblPrEx>
        <w:trPr>
          <w:cantSplit/>
          <w:trHeight w:hRule="exact" w:val="280"/>
        </w:trPr>
        <w:tc>
          <w:tcPr>
            <w:tcW w:w="570" w:type="dxa"/>
            <w:vMerge/>
            <w:tcBorders>
              <w:left w:val="single" w:sz="4" w:space="0" w:color="auto"/>
            </w:tcBorders>
            <w:vAlign w:val="center"/>
          </w:tcPr>
          <w:p w:rsidR="00CC230F" w:rsidRPr="00182C0C" w:rsidRDefault="00CC230F">
            <w:pPr>
              <w:spacing w:line="200" w:lineRule="exact"/>
              <w:rPr>
                <w:rFonts w:hAnsi="ＭＳ 明朝" w:cs="Times New Roman"/>
                <w:snapToGrid w:val="0"/>
                <w:sz w:val="19"/>
                <w:szCs w:val="19"/>
              </w:rPr>
            </w:pPr>
          </w:p>
        </w:tc>
        <w:tc>
          <w:tcPr>
            <w:tcW w:w="1710" w:type="dxa"/>
            <w:tcBorders>
              <w:top w:val="dashed" w:sz="4" w:space="0" w:color="auto"/>
              <w:bottom w:val="dashed" w:sz="4" w:space="0" w:color="auto"/>
            </w:tcBorders>
            <w:vAlign w:val="center"/>
          </w:tcPr>
          <w:p w:rsidR="00CC230F" w:rsidRPr="00182C0C" w:rsidRDefault="00CC230F">
            <w:pPr>
              <w:spacing w:line="200" w:lineRule="exact"/>
              <w:jc w:val="distribute"/>
              <w:rPr>
                <w:rFonts w:hAnsi="ＭＳ 明朝" w:cs="Times New Roman"/>
                <w:snapToGrid w:val="0"/>
                <w:sz w:val="19"/>
                <w:szCs w:val="19"/>
              </w:rPr>
            </w:pPr>
            <w:r w:rsidRPr="00182C0C">
              <w:rPr>
                <w:rFonts w:hAnsi="ＭＳ 明朝" w:hint="eastAsia"/>
                <w:snapToGrid w:val="0"/>
                <w:sz w:val="19"/>
                <w:szCs w:val="19"/>
              </w:rPr>
              <w:t>形状</w:t>
            </w:r>
          </w:p>
        </w:tc>
        <w:tc>
          <w:tcPr>
            <w:tcW w:w="1910" w:type="dxa"/>
            <w:tcBorders>
              <w:top w:val="dashed" w:sz="4" w:space="0" w:color="auto"/>
              <w:bottom w:val="dashed" w:sz="4" w:space="0" w:color="auto"/>
            </w:tcBorders>
            <w:vAlign w:val="center"/>
          </w:tcPr>
          <w:p w:rsidR="00CC230F" w:rsidRPr="00182C0C" w:rsidRDefault="00CC230F">
            <w:pPr>
              <w:spacing w:line="200" w:lineRule="exact"/>
              <w:rPr>
                <w:rFonts w:hAnsi="ＭＳ 明朝" w:cs="Times New Roman"/>
                <w:snapToGrid w:val="0"/>
                <w:sz w:val="19"/>
                <w:szCs w:val="19"/>
              </w:rPr>
            </w:pPr>
          </w:p>
        </w:tc>
        <w:tc>
          <w:tcPr>
            <w:tcW w:w="1911" w:type="dxa"/>
            <w:tcBorders>
              <w:top w:val="dashed" w:sz="4" w:space="0" w:color="auto"/>
              <w:bottom w:val="dashed" w:sz="4" w:space="0" w:color="auto"/>
            </w:tcBorders>
            <w:vAlign w:val="center"/>
          </w:tcPr>
          <w:p w:rsidR="00CC230F" w:rsidRPr="00182C0C" w:rsidRDefault="00CC230F">
            <w:pPr>
              <w:spacing w:line="200" w:lineRule="exact"/>
              <w:rPr>
                <w:rFonts w:hAnsi="ＭＳ 明朝" w:cs="Times New Roman"/>
                <w:snapToGrid w:val="0"/>
                <w:sz w:val="19"/>
                <w:szCs w:val="19"/>
              </w:rPr>
            </w:pPr>
          </w:p>
        </w:tc>
        <w:tc>
          <w:tcPr>
            <w:tcW w:w="1911" w:type="dxa"/>
            <w:tcBorders>
              <w:top w:val="dashed" w:sz="4" w:space="0" w:color="auto"/>
              <w:bottom w:val="dashed" w:sz="4" w:space="0" w:color="auto"/>
              <w:right w:val="single" w:sz="4" w:space="0" w:color="auto"/>
            </w:tcBorders>
            <w:vAlign w:val="center"/>
          </w:tcPr>
          <w:p w:rsidR="00CC230F" w:rsidRPr="00182C0C" w:rsidRDefault="00CC230F">
            <w:pPr>
              <w:spacing w:line="200" w:lineRule="exact"/>
              <w:rPr>
                <w:rFonts w:hAnsi="ＭＳ 明朝" w:cs="Times New Roman"/>
                <w:snapToGrid w:val="0"/>
                <w:sz w:val="19"/>
                <w:szCs w:val="19"/>
              </w:rPr>
            </w:pPr>
          </w:p>
        </w:tc>
      </w:tr>
      <w:tr w:rsidR="00CC230F" w:rsidRPr="00182C0C" w:rsidTr="00CC230F">
        <w:tblPrEx>
          <w:tblCellMar>
            <w:top w:w="0" w:type="dxa"/>
            <w:bottom w:w="0" w:type="dxa"/>
          </w:tblCellMar>
        </w:tblPrEx>
        <w:trPr>
          <w:cantSplit/>
          <w:trHeight w:hRule="exact" w:val="280"/>
        </w:trPr>
        <w:tc>
          <w:tcPr>
            <w:tcW w:w="570" w:type="dxa"/>
            <w:vMerge/>
            <w:tcBorders>
              <w:left w:val="single" w:sz="4" w:space="0" w:color="auto"/>
            </w:tcBorders>
            <w:vAlign w:val="center"/>
          </w:tcPr>
          <w:p w:rsidR="00CC230F" w:rsidRPr="00182C0C" w:rsidRDefault="00CC230F">
            <w:pPr>
              <w:spacing w:line="200" w:lineRule="exact"/>
              <w:rPr>
                <w:rFonts w:hAnsi="ＭＳ 明朝" w:cs="Times New Roman"/>
                <w:snapToGrid w:val="0"/>
                <w:sz w:val="19"/>
                <w:szCs w:val="19"/>
              </w:rPr>
            </w:pPr>
          </w:p>
        </w:tc>
        <w:tc>
          <w:tcPr>
            <w:tcW w:w="1710" w:type="dxa"/>
            <w:tcBorders>
              <w:top w:val="dashed" w:sz="4" w:space="0" w:color="auto"/>
              <w:bottom w:val="dashed" w:sz="4" w:space="0" w:color="auto"/>
            </w:tcBorders>
            <w:vAlign w:val="center"/>
          </w:tcPr>
          <w:p w:rsidR="00CC230F" w:rsidRPr="00182C0C" w:rsidRDefault="00CC230F">
            <w:pPr>
              <w:spacing w:line="200" w:lineRule="exact"/>
              <w:rPr>
                <w:rFonts w:hAnsi="ＭＳ 明朝" w:cs="Times New Roman"/>
                <w:snapToGrid w:val="0"/>
                <w:sz w:val="19"/>
                <w:szCs w:val="19"/>
              </w:rPr>
            </w:pPr>
            <w:r w:rsidRPr="00182C0C">
              <w:rPr>
                <w:rFonts w:hAnsi="ＭＳ 明朝" w:hint="eastAsia"/>
                <w:snapToGrid w:val="0"/>
                <w:sz w:val="19"/>
                <w:szCs w:val="19"/>
              </w:rPr>
              <w:t>年間使用予定数量</w:t>
            </w:r>
          </w:p>
        </w:tc>
        <w:tc>
          <w:tcPr>
            <w:tcW w:w="1910" w:type="dxa"/>
            <w:tcBorders>
              <w:top w:val="dashed" w:sz="4" w:space="0" w:color="auto"/>
              <w:bottom w:val="dashed"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c>
          <w:tcPr>
            <w:tcW w:w="1911" w:type="dxa"/>
            <w:tcBorders>
              <w:top w:val="dashed" w:sz="4" w:space="0" w:color="auto"/>
              <w:bottom w:val="dashed"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c>
          <w:tcPr>
            <w:tcW w:w="1911" w:type="dxa"/>
            <w:tcBorders>
              <w:top w:val="dashed" w:sz="4" w:space="0" w:color="auto"/>
              <w:bottom w:val="dashed" w:sz="4" w:space="0" w:color="auto"/>
              <w:right w:val="single"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r>
      <w:tr w:rsidR="00CC230F" w:rsidRPr="00182C0C" w:rsidTr="00CC230F">
        <w:tblPrEx>
          <w:tblCellMar>
            <w:top w:w="0" w:type="dxa"/>
            <w:bottom w:w="0" w:type="dxa"/>
          </w:tblCellMar>
        </w:tblPrEx>
        <w:trPr>
          <w:cantSplit/>
          <w:trHeight w:hRule="exact" w:val="280"/>
        </w:trPr>
        <w:tc>
          <w:tcPr>
            <w:tcW w:w="570" w:type="dxa"/>
            <w:vMerge/>
            <w:tcBorders>
              <w:left w:val="single" w:sz="4" w:space="0" w:color="auto"/>
            </w:tcBorders>
            <w:vAlign w:val="center"/>
          </w:tcPr>
          <w:p w:rsidR="00CC230F" w:rsidRPr="00182C0C" w:rsidRDefault="00CC230F">
            <w:pPr>
              <w:spacing w:line="200" w:lineRule="exact"/>
              <w:rPr>
                <w:rFonts w:hAnsi="ＭＳ 明朝" w:cs="Times New Roman"/>
                <w:snapToGrid w:val="0"/>
                <w:sz w:val="19"/>
                <w:szCs w:val="19"/>
              </w:rPr>
            </w:pPr>
          </w:p>
        </w:tc>
        <w:tc>
          <w:tcPr>
            <w:tcW w:w="1710" w:type="dxa"/>
            <w:tcBorders>
              <w:top w:val="dashed" w:sz="4" w:space="0" w:color="auto"/>
              <w:bottom w:val="dashed" w:sz="4" w:space="0" w:color="auto"/>
            </w:tcBorders>
            <w:vAlign w:val="center"/>
          </w:tcPr>
          <w:p w:rsidR="00CC230F" w:rsidRPr="00182C0C" w:rsidRDefault="00CC230F">
            <w:pPr>
              <w:spacing w:line="200" w:lineRule="exact"/>
              <w:rPr>
                <w:rFonts w:hAnsi="ＭＳ 明朝" w:cs="Times New Roman"/>
                <w:snapToGrid w:val="0"/>
                <w:sz w:val="19"/>
                <w:szCs w:val="19"/>
              </w:rPr>
            </w:pPr>
            <w:r w:rsidRPr="00182C0C">
              <w:rPr>
                <w:rFonts w:hAnsi="ＭＳ 明朝" w:hint="eastAsia"/>
                <w:snapToGrid w:val="0"/>
                <w:sz w:val="19"/>
                <w:szCs w:val="19"/>
              </w:rPr>
              <w:t>最大貯蔵予定数量</w:t>
            </w:r>
          </w:p>
        </w:tc>
        <w:tc>
          <w:tcPr>
            <w:tcW w:w="1910" w:type="dxa"/>
            <w:tcBorders>
              <w:top w:val="dashed" w:sz="4" w:space="0" w:color="auto"/>
              <w:bottom w:val="dashed"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c>
          <w:tcPr>
            <w:tcW w:w="1911" w:type="dxa"/>
            <w:tcBorders>
              <w:top w:val="dashed" w:sz="4" w:space="0" w:color="auto"/>
              <w:bottom w:val="dashed"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c>
          <w:tcPr>
            <w:tcW w:w="1911" w:type="dxa"/>
            <w:tcBorders>
              <w:top w:val="dashed" w:sz="4" w:space="0" w:color="auto"/>
              <w:bottom w:val="dashed" w:sz="4" w:space="0" w:color="auto"/>
              <w:right w:val="single"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r>
      <w:tr w:rsidR="00CC230F" w:rsidRPr="00182C0C" w:rsidTr="00CC230F">
        <w:tblPrEx>
          <w:tblCellMar>
            <w:top w:w="0" w:type="dxa"/>
            <w:bottom w:w="0" w:type="dxa"/>
          </w:tblCellMar>
        </w:tblPrEx>
        <w:trPr>
          <w:cantSplit/>
          <w:trHeight w:hRule="exact" w:val="280"/>
        </w:trPr>
        <w:tc>
          <w:tcPr>
            <w:tcW w:w="570" w:type="dxa"/>
            <w:vMerge/>
            <w:tcBorders>
              <w:left w:val="single" w:sz="4" w:space="0" w:color="auto"/>
            </w:tcBorders>
            <w:vAlign w:val="center"/>
          </w:tcPr>
          <w:p w:rsidR="00CC230F" w:rsidRPr="00182C0C" w:rsidRDefault="00CC230F">
            <w:pPr>
              <w:spacing w:line="200" w:lineRule="exact"/>
              <w:rPr>
                <w:rFonts w:hAnsi="ＭＳ 明朝" w:cs="Times New Roman"/>
                <w:snapToGrid w:val="0"/>
                <w:sz w:val="19"/>
                <w:szCs w:val="19"/>
              </w:rPr>
            </w:pPr>
          </w:p>
        </w:tc>
        <w:tc>
          <w:tcPr>
            <w:tcW w:w="1710" w:type="dxa"/>
            <w:tcBorders>
              <w:top w:val="dashed" w:sz="4" w:space="0" w:color="auto"/>
              <w:bottom w:val="dashed" w:sz="4" w:space="0" w:color="auto"/>
            </w:tcBorders>
            <w:vAlign w:val="center"/>
          </w:tcPr>
          <w:p w:rsidR="00CC230F" w:rsidRPr="00182C0C" w:rsidRDefault="00CC230F">
            <w:pPr>
              <w:spacing w:line="200" w:lineRule="exact"/>
              <w:ind w:left="-75" w:right="-75"/>
              <w:rPr>
                <w:rFonts w:hAnsi="ＭＳ 明朝" w:cs="Times New Roman"/>
                <w:snapToGrid w:val="0"/>
                <w:sz w:val="16"/>
                <w:szCs w:val="16"/>
              </w:rPr>
            </w:pPr>
            <w:r w:rsidRPr="00182C0C">
              <w:rPr>
                <w:rFonts w:hAnsi="ＭＳ 明朝" w:hint="eastAsia"/>
                <w:snapToGrid w:val="0"/>
                <w:sz w:val="16"/>
                <w:szCs w:val="16"/>
              </w:rPr>
              <w:t>１日最大使用予定数量</w:t>
            </w:r>
          </w:p>
        </w:tc>
        <w:tc>
          <w:tcPr>
            <w:tcW w:w="1910" w:type="dxa"/>
            <w:tcBorders>
              <w:top w:val="dashed" w:sz="4" w:space="0" w:color="auto"/>
              <w:bottom w:val="dashed"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c>
          <w:tcPr>
            <w:tcW w:w="1911" w:type="dxa"/>
            <w:tcBorders>
              <w:top w:val="dashed" w:sz="4" w:space="0" w:color="auto"/>
              <w:bottom w:val="dashed"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c>
          <w:tcPr>
            <w:tcW w:w="1911" w:type="dxa"/>
            <w:tcBorders>
              <w:top w:val="dashed" w:sz="4" w:space="0" w:color="auto"/>
              <w:bottom w:val="dashed" w:sz="4" w:space="0" w:color="auto"/>
              <w:right w:val="single"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r>
      <w:tr w:rsidR="00CC230F" w:rsidRPr="00182C0C" w:rsidTr="00CC230F">
        <w:tblPrEx>
          <w:tblCellMar>
            <w:top w:w="0" w:type="dxa"/>
            <w:bottom w:w="0" w:type="dxa"/>
          </w:tblCellMar>
        </w:tblPrEx>
        <w:trPr>
          <w:cantSplit/>
          <w:trHeight w:hRule="exact" w:val="280"/>
        </w:trPr>
        <w:tc>
          <w:tcPr>
            <w:tcW w:w="570" w:type="dxa"/>
            <w:vMerge/>
            <w:tcBorders>
              <w:left w:val="single" w:sz="4" w:space="0" w:color="auto"/>
              <w:bottom w:val="single" w:sz="4" w:space="0" w:color="auto"/>
            </w:tcBorders>
            <w:vAlign w:val="center"/>
          </w:tcPr>
          <w:p w:rsidR="00CC230F" w:rsidRPr="00182C0C" w:rsidRDefault="00CC230F">
            <w:pPr>
              <w:spacing w:line="200" w:lineRule="exact"/>
              <w:rPr>
                <w:rFonts w:hAnsi="ＭＳ 明朝" w:cs="Times New Roman"/>
                <w:snapToGrid w:val="0"/>
                <w:sz w:val="19"/>
                <w:szCs w:val="19"/>
              </w:rPr>
            </w:pPr>
          </w:p>
        </w:tc>
        <w:tc>
          <w:tcPr>
            <w:tcW w:w="1710" w:type="dxa"/>
            <w:tcBorders>
              <w:top w:val="dashed" w:sz="4" w:space="0" w:color="auto"/>
              <w:bottom w:val="single" w:sz="4" w:space="0" w:color="auto"/>
            </w:tcBorders>
            <w:vAlign w:val="center"/>
          </w:tcPr>
          <w:p w:rsidR="00CC230F" w:rsidRPr="00182C0C" w:rsidRDefault="00CC230F">
            <w:pPr>
              <w:spacing w:line="200" w:lineRule="exact"/>
              <w:ind w:left="-75" w:right="-75"/>
              <w:rPr>
                <w:rFonts w:hAnsi="ＭＳ 明朝" w:cs="Times New Roman"/>
                <w:snapToGrid w:val="0"/>
                <w:sz w:val="15"/>
                <w:szCs w:val="15"/>
              </w:rPr>
            </w:pPr>
            <w:r w:rsidRPr="00182C0C">
              <w:rPr>
                <w:rFonts w:hAnsi="ＭＳ 明朝" w:hint="eastAsia"/>
                <w:snapToGrid w:val="0"/>
                <w:sz w:val="15"/>
                <w:szCs w:val="15"/>
              </w:rPr>
              <w:t>３月間最大使用予定数量</w:t>
            </w:r>
          </w:p>
        </w:tc>
        <w:tc>
          <w:tcPr>
            <w:tcW w:w="1910" w:type="dxa"/>
            <w:tcBorders>
              <w:top w:val="dashed" w:sz="4" w:space="0" w:color="auto"/>
              <w:bottom w:val="single"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c>
          <w:tcPr>
            <w:tcW w:w="1911" w:type="dxa"/>
            <w:tcBorders>
              <w:top w:val="dashed" w:sz="4" w:space="0" w:color="auto"/>
              <w:bottom w:val="single"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c>
          <w:tcPr>
            <w:tcW w:w="1911" w:type="dxa"/>
            <w:tcBorders>
              <w:top w:val="dashed" w:sz="4" w:space="0" w:color="auto"/>
              <w:bottom w:val="single" w:sz="4" w:space="0" w:color="auto"/>
              <w:right w:val="single" w:sz="4" w:space="0" w:color="auto"/>
            </w:tcBorders>
            <w:vAlign w:val="center"/>
          </w:tcPr>
          <w:p w:rsidR="00CC230F" w:rsidRPr="00182C0C" w:rsidRDefault="00CC230F">
            <w:pPr>
              <w:spacing w:line="200" w:lineRule="exact"/>
              <w:jc w:val="right"/>
              <w:rPr>
                <w:rFonts w:hAnsi="ＭＳ 明朝" w:cs="Times New Roman"/>
                <w:snapToGrid w:val="0"/>
                <w:sz w:val="19"/>
                <w:szCs w:val="19"/>
              </w:rPr>
            </w:pPr>
            <w:proofErr w:type="spellStart"/>
            <w:r w:rsidRPr="00182C0C">
              <w:rPr>
                <w:rFonts w:hAnsi="ＭＳ 明朝"/>
                <w:snapToGrid w:val="0"/>
                <w:sz w:val="19"/>
                <w:szCs w:val="19"/>
              </w:rPr>
              <w:t>Bq</w:t>
            </w:r>
            <w:proofErr w:type="spellEnd"/>
          </w:p>
        </w:tc>
      </w:tr>
    </w:tbl>
    <w:p w:rsidR="00AF49BD" w:rsidRPr="00182C0C" w:rsidRDefault="00AF49BD">
      <w:pPr>
        <w:spacing w:line="240" w:lineRule="exact"/>
        <w:ind w:left="420" w:hanging="420"/>
        <w:rPr>
          <w:rFonts w:hAnsi="ＭＳ 明朝" w:cs="Times New Roman"/>
          <w:snapToGrid w:val="0"/>
        </w:rPr>
      </w:pPr>
      <w:r w:rsidRPr="00182C0C">
        <w:rPr>
          <w:rFonts w:hAnsi="ＭＳ 明朝" w:hint="eastAsia"/>
          <w:snapToGrid w:val="0"/>
        </w:rPr>
        <w:t xml:space="preserve">　※　放射性同位元素の種類が多数にわたる場合には、その種類ごとに上記事項を記載し、別紙により提出すること。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85"/>
        <w:gridCol w:w="380"/>
        <w:gridCol w:w="5415"/>
        <w:gridCol w:w="760"/>
        <w:gridCol w:w="760"/>
      </w:tblGrid>
      <w:tr w:rsidR="00AF49BD" w:rsidRPr="00182C0C" w:rsidTr="00CC230F">
        <w:tblPrEx>
          <w:tblCellMar>
            <w:top w:w="0" w:type="dxa"/>
            <w:bottom w:w="0" w:type="dxa"/>
          </w:tblCellMar>
        </w:tblPrEx>
        <w:trPr>
          <w:cantSplit/>
          <w:trHeight w:hRule="exact" w:val="280"/>
        </w:trPr>
        <w:tc>
          <w:tcPr>
            <w:tcW w:w="380" w:type="dxa"/>
            <w:vMerge w:val="restart"/>
            <w:tcBorders>
              <w:top w:val="single" w:sz="4" w:space="0" w:color="auto"/>
              <w:left w:val="single" w:sz="4" w:space="0" w:color="auto"/>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r w:rsidRPr="00182C0C">
              <w:rPr>
                <w:rFonts w:hAnsi="ＭＳ 明朝" w:hint="eastAsia"/>
                <w:snapToGrid w:val="0"/>
                <w:sz w:val="19"/>
                <w:szCs w:val="19"/>
              </w:rPr>
              <w:t>陽電子断層撮影診療用放射性同位元素使用室</w:t>
            </w:r>
          </w:p>
        </w:tc>
        <w:tc>
          <w:tcPr>
            <w:tcW w:w="285" w:type="dxa"/>
            <w:vMerge w:val="restart"/>
            <w:tcBorders>
              <w:top w:val="single" w:sz="4" w:space="0" w:color="auto"/>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r w:rsidRPr="00182C0C">
              <w:rPr>
                <w:rFonts w:hAnsi="ＭＳ 明朝" w:hint="eastAsia"/>
                <w:snapToGrid w:val="0"/>
                <w:sz w:val="19"/>
                <w:szCs w:val="19"/>
              </w:rPr>
              <w:t>陽電子診察室</w:t>
            </w:r>
          </w:p>
        </w:tc>
        <w:tc>
          <w:tcPr>
            <w:tcW w:w="5795" w:type="dxa"/>
            <w:gridSpan w:val="2"/>
            <w:tcBorders>
              <w:top w:val="single"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診察室の名称</w:t>
            </w:r>
          </w:p>
        </w:tc>
        <w:tc>
          <w:tcPr>
            <w:tcW w:w="760" w:type="dxa"/>
            <w:tcBorders>
              <w:top w:val="single"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p>
        </w:tc>
        <w:tc>
          <w:tcPr>
            <w:tcW w:w="760" w:type="dxa"/>
            <w:tcBorders>
              <w:top w:val="single" w:sz="4" w:space="0" w:color="auto"/>
              <w:bottom w:val="dashed" w:sz="4" w:space="0" w:color="auto"/>
              <w:right w:val="single" w:sz="4" w:space="0" w:color="auto"/>
            </w:tcBorders>
            <w:vAlign w:val="center"/>
          </w:tcPr>
          <w:p w:rsidR="00AF49BD" w:rsidRPr="00182C0C" w:rsidRDefault="00AF49BD">
            <w:pPr>
              <w:spacing w:line="24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使用室の構造</w:t>
            </w:r>
            <w:r w:rsidRPr="00182C0C">
              <w:rPr>
                <w:rFonts w:hAnsi="ＭＳ 明朝"/>
                <w:snapToGrid w:val="0"/>
                <w:sz w:val="17"/>
                <w:szCs w:val="17"/>
              </w:rPr>
              <w:t>(</w:t>
            </w:r>
            <w:r w:rsidRPr="00182C0C">
              <w:rPr>
                <w:rFonts w:hAnsi="ＭＳ 明朝" w:hint="eastAsia"/>
                <w:snapToGrid w:val="0"/>
                <w:sz w:val="17"/>
                <w:szCs w:val="17"/>
              </w:rPr>
              <w:t>※</w:t>
            </w:r>
            <w:r w:rsidRPr="00182C0C">
              <w:rPr>
                <w:rFonts w:hAnsi="ＭＳ 明朝"/>
                <w:snapToGrid w:val="0"/>
                <w:sz w:val="17"/>
                <w:szCs w:val="17"/>
              </w:rPr>
              <w:t xml:space="preserve"> </w:t>
            </w:r>
            <w:r w:rsidRPr="00182C0C">
              <w:rPr>
                <w:rFonts w:hAnsi="ＭＳ 明朝" w:hint="eastAsia"/>
                <w:snapToGrid w:val="0"/>
                <w:sz w:val="17"/>
                <w:szCs w:val="17"/>
              </w:rPr>
              <w:t>耐火構造､不燃材料又はその他の別を記載すること｡</w:t>
            </w:r>
            <w:r w:rsidRPr="00182C0C">
              <w:rPr>
                <w:rFonts w:hAnsi="ＭＳ 明朝"/>
                <w:snapToGrid w:val="0"/>
                <w:sz w:val="17"/>
                <w:szCs w:val="17"/>
              </w:rPr>
              <w:t>)</w:t>
            </w:r>
          </w:p>
        </w:tc>
        <w:tc>
          <w:tcPr>
            <w:tcW w:w="760"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4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画壁外側における実効線量</w:t>
            </w:r>
            <w:r w:rsidRPr="00182C0C">
              <w:rPr>
                <w:rFonts w:hAnsi="ＭＳ 明朝"/>
                <w:snapToGrid w:val="0"/>
                <w:sz w:val="17"/>
                <w:szCs w:val="17"/>
              </w:rPr>
              <w:t>(</w:t>
            </w:r>
            <w:r w:rsidRPr="00182C0C">
              <w:rPr>
                <w:rFonts w:hAnsi="ＭＳ 明朝" w:hint="eastAsia"/>
                <w:snapToGrid w:val="0"/>
                <w:sz w:val="17"/>
                <w:szCs w:val="17"/>
              </w:rPr>
              <w:t>※</w:t>
            </w:r>
            <w:r w:rsidRPr="00182C0C">
              <w:rPr>
                <w:rFonts w:hAnsi="ＭＳ 明朝"/>
                <w:snapToGrid w:val="0"/>
                <w:sz w:val="17"/>
                <w:szCs w:val="17"/>
              </w:rPr>
              <w:t xml:space="preserve"> </w:t>
            </w:r>
            <w:r w:rsidRPr="00182C0C">
              <w:rPr>
                <w:rFonts w:hAnsi="ＭＳ 明朝" w:hint="eastAsia"/>
                <w:snapToGrid w:val="0"/>
                <w:sz w:val="17"/>
                <w:szCs w:val="17"/>
              </w:rPr>
              <w:t>最大値を記載すること。単位：</w:t>
            </w:r>
            <w:r w:rsidRPr="00182C0C">
              <w:rPr>
                <w:rFonts w:hAnsi="ＭＳ 明朝"/>
                <w:snapToGrid w:val="0"/>
                <w:sz w:val="17"/>
                <w:szCs w:val="17"/>
              </w:rPr>
              <w:t>mSv/</w:t>
            </w:r>
            <w:r w:rsidRPr="00182C0C">
              <w:rPr>
                <w:rFonts w:hAnsi="ＭＳ 明朝" w:hint="eastAsia"/>
                <w:snapToGrid w:val="0"/>
                <w:sz w:val="17"/>
                <w:szCs w:val="17"/>
              </w:rPr>
              <w:t>週</w:t>
            </w:r>
            <w:r w:rsidRPr="00182C0C">
              <w:rPr>
                <w:rFonts w:hAnsi="ＭＳ 明朝"/>
                <w:snapToGrid w:val="0"/>
                <w:sz w:val="17"/>
                <w:szCs w:val="17"/>
              </w:rPr>
              <w:t>)</w:t>
            </w:r>
          </w:p>
        </w:tc>
        <w:tc>
          <w:tcPr>
            <w:tcW w:w="760"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4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通常使用出入口の数（１か所）</w:t>
            </w:r>
          </w:p>
        </w:tc>
        <w:tc>
          <w:tcPr>
            <w:tcW w:w="760" w:type="dxa"/>
            <w:tcBorders>
              <w:top w:val="dashed" w:sz="4" w:space="0" w:color="auto"/>
              <w:bottom w:val="dashed" w:sz="4" w:space="0" w:color="auto"/>
            </w:tcBorders>
            <w:vAlign w:val="center"/>
          </w:tcPr>
          <w:p w:rsidR="00AF49BD" w:rsidRPr="00182C0C" w:rsidRDefault="00AF49BD">
            <w:pPr>
              <w:spacing w:line="24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4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380" w:type="dxa"/>
            <w:vMerge w:val="restart"/>
            <w:tcBorders>
              <w:top w:val="dashed" w:sz="4" w:space="0" w:color="auto"/>
              <w:bottom w:val="nil"/>
            </w:tcBorders>
            <w:textDirection w:val="tbRlV"/>
            <w:vAlign w:val="center"/>
          </w:tcPr>
          <w:p w:rsidR="00AF49BD" w:rsidRPr="00182C0C" w:rsidRDefault="00AF49BD">
            <w:pPr>
              <w:spacing w:line="240" w:lineRule="exact"/>
              <w:ind w:left="20" w:right="20"/>
              <w:jc w:val="center"/>
              <w:rPr>
                <w:rFonts w:hAnsi="ＭＳ 明朝" w:cs="Times New Roman"/>
                <w:snapToGrid w:val="0"/>
                <w:sz w:val="15"/>
                <w:szCs w:val="15"/>
              </w:rPr>
            </w:pPr>
            <w:r w:rsidRPr="00182C0C">
              <w:rPr>
                <w:rFonts w:hAnsi="ＭＳ 明朝" w:hint="eastAsia"/>
                <w:snapToGrid w:val="0"/>
                <w:sz w:val="15"/>
                <w:szCs w:val="15"/>
              </w:rPr>
              <w:t>壁床等仕上</w:t>
            </w:r>
          </w:p>
        </w:tc>
        <w:tc>
          <w:tcPr>
            <w:tcW w:w="5415"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汚染するおそれのある部分の突起物、くぼみ</w:t>
            </w:r>
          </w:p>
        </w:tc>
        <w:tc>
          <w:tcPr>
            <w:tcW w:w="760" w:type="dxa"/>
            <w:tcBorders>
              <w:top w:val="dashed" w:sz="4" w:space="0" w:color="auto"/>
              <w:bottom w:val="dashed" w:sz="4" w:space="0" w:color="auto"/>
            </w:tcBorders>
            <w:vAlign w:val="center"/>
          </w:tcPr>
          <w:p w:rsidR="00AF49BD" w:rsidRPr="00182C0C" w:rsidRDefault="00AF49BD">
            <w:pPr>
              <w:spacing w:line="24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4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380" w:type="dxa"/>
            <w:vMerge/>
            <w:tcBorders>
              <w:top w:val="nil"/>
              <w:bottom w:val="nil"/>
            </w:tcBorders>
            <w:vAlign w:val="center"/>
          </w:tcPr>
          <w:p w:rsidR="00AF49BD" w:rsidRPr="00182C0C" w:rsidRDefault="00AF49BD">
            <w:pPr>
              <w:spacing w:line="240" w:lineRule="exact"/>
              <w:rPr>
                <w:rFonts w:hAnsi="ＭＳ 明朝" w:cs="Times New Roman"/>
                <w:snapToGrid w:val="0"/>
                <w:sz w:val="19"/>
                <w:szCs w:val="19"/>
              </w:rPr>
            </w:pPr>
          </w:p>
        </w:tc>
        <w:tc>
          <w:tcPr>
            <w:tcW w:w="5415"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仕上材の目地等のすきま</w:t>
            </w:r>
          </w:p>
        </w:tc>
        <w:tc>
          <w:tcPr>
            <w:tcW w:w="760" w:type="dxa"/>
            <w:tcBorders>
              <w:top w:val="dashed" w:sz="4" w:space="0" w:color="auto"/>
              <w:bottom w:val="dashed" w:sz="4" w:space="0" w:color="auto"/>
            </w:tcBorders>
            <w:vAlign w:val="center"/>
          </w:tcPr>
          <w:p w:rsidR="00AF49BD" w:rsidRPr="00182C0C" w:rsidRDefault="00AF49BD">
            <w:pPr>
              <w:spacing w:line="24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4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380" w:type="dxa"/>
            <w:vMerge/>
            <w:tcBorders>
              <w:top w:val="nil"/>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p>
        </w:tc>
        <w:tc>
          <w:tcPr>
            <w:tcW w:w="5415"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平滑で浸透しにくく腐食しにくい材料</w:t>
            </w:r>
          </w:p>
        </w:tc>
        <w:tc>
          <w:tcPr>
            <w:tcW w:w="760" w:type="dxa"/>
            <w:tcBorders>
              <w:top w:val="dashed" w:sz="4" w:space="0" w:color="auto"/>
              <w:bottom w:val="dashed" w:sz="4" w:space="0" w:color="auto"/>
            </w:tcBorders>
            <w:vAlign w:val="center"/>
          </w:tcPr>
          <w:p w:rsidR="00AF49BD" w:rsidRPr="00182C0C" w:rsidRDefault="00AF49BD">
            <w:pPr>
              <w:spacing w:line="24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4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tcBorders>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使用室の標識</w:t>
            </w:r>
          </w:p>
        </w:tc>
        <w:tc>
          <w:tcPr>
            <w:tcW w:w="760" w:type="dxa"/>
            <w:tcBorders>
              <w:top w:val="dashed" w:sz="4" w:space="0" w:color="auto"/>
            </w:tcBorders>
            <w:vAlign w:val="center"/>
          </w:tcPr>
          <w:p w:rsidR="00AF49BD" w:rsidRPr="00182C0C" w:rsidRDefault="00AF49BD">
            <w:pPr>
              <w:spacing w:line="24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c>
          <w:tcPr>
            <w:tcW w:w="760" w:type="dxa"/>
            <w:tcBorders>
              <w:top w:val="dashed" w:sz="4" w:space="0" w:color="auto"/>
              <w:right w:val="single" w:sz="4" w:space="0" w:color="auto"/>
            </w:tcBorders>
            <w:vAlign w:val="center"/>
          </w:tcPr>
          <w:p w:rsidR="00AF49BD" w:rsidRPr="00182C0C" w:rsidRDefault="00AF49BD">
            <w:pPr>
              <w:spacing w:line="24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val="restart"/>
            <w:tcBorders>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r w:rsidRPr="00182C0C">
              <w:rPr>
                <w:rFonts w:hAnsi="ＭＳ 明朝" w:hint="eastAsia"/>
                <w:snapToGrid w:val="0"/>
                <w:sz w:val="19"/>
                <w:szCs w:val="19"/>
              </w:rPr>
              <w:t>陽電子準備室</w:t>
            </w:r>
          </w:p>
        </w:tc>
        <w:tc>
          <w:tcPr>
            <w:tcW w:w="5795" w:type="dxa"/>
            <w:gridSpan w:val="2"/>
            <w:tcBorders>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準備室の名称</w:t>
            </w:r>
          </w:p>
        </w:tc>
        <w:tc>
          <w:tcPr>
            <w:tcW w:w="1520" w:type="dxa"/>
            <w:gridSpan w:val="2"/>
            <w:tcBorders>
              <w:bottom w:val="dashed" w:sz="4" w:space="0" w:color="auto"/>
              <w:right w:val="single" w:sz="4" w:space="0" w:color="auto"/>
            </w:tcBorders>
            <w:vAlign w:val="center"/>
          </w:tcPr>
          <w:p w:rsidR="00AF49BD" w:rsidRPr="00182C0C" w:rsidRDefault="00AF49BD">
            <w:pPr>
              <w:spacing w:line="24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使用室の構造</w:t>
            </w:r>
            <w:r w:rsidRPr="00182C0C">
              <w:rPr>
                <w:rFonts w:hAnsi="ＭＳ 明朝"/>
                <w:snapToGrid w:val="0"/>
                <w:sz w:val="17"/>
                <w:szCs w:val="17"/>
              </w:rPr>
              <w:t>(</w:t>
            </w:r>
            <w:r w:rsidRPr="00182C0C">
              <w:rPr>
                <w:rFonts w:hAnsi="ＭＳ 明朝" w:hint="eastAsia"/>
                <w:snapToGrid w:val="0"/>
                <w:sz w:val="17"/>
                <w:szCs w:val="17"/>
              </w:rPr>
              <w:t>※</w:t>
            </w:r>
            <w:r w:rsidRPr="00182C0C">
              <w:rPr>
                <w:rFonts w:hAnsi="ＭＳ 明朝"/>
                <w:snapToGrid w:val="0"/>
                <w:sz w:val="17"/>
                <w:szCs w:val="17"/>
              </w:rPr>
              <w:t xml:space="preserve"> </w:t>
            </w:r>
            <w:r w:rsidRPr="00182C0C">
              <w:rPr>
                <w:rFonts w:hAnsi="ＭＳ 明朝" w:hint="eastAsia"/>
                <w:snapToGrid w:val="0"/>
                <w:sz w:val="17"/>
                <w:szCs w:val="17"/>
              </w:rPr>
              <w:t>耐火構造､不燃材料又はその他の別を記載すること｡</w:t>
            </w:r>
            <w:r w:rsidRPr="00182C0C">
              <w:rPr>
                <w:rFonts w:hAnsi="ＭＳ 明朝"/>
                <w:snapToGrid w:val="0"/>
                <w:sz w:val="17"/>
                <w:szCs w:val="17"/>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画壁外側における実効線量</w:t>
            </w:r>
            <w:r w:rsidRPr="00182C0C">
              <w:rPr>
                <w:rFonts w:hAnsi="ＭＳ 明朝"/>
                <w:snapToGrid w:val="0"/>
                <w:sz w:val="17"/>
                <w:szCs w:val="17"/>
              </w:rPr>
              <w:t>(</w:t>
            </w:r>
            <w:r w:rsidRPr="00182C0C">
              <w:rPr>
                <w:rFonts w:hAnsi="ＭＳ 明朝" w:hint="eastAsia"/>
                <w:snapToGrid w:val="0"/>
                <w:sz w:val="17"/>
                <w:szCs w:val="17"/>
              </w:rPr>
              <w:t>※</w:t>
            </w:r>
            <w:r w:rsidRPr="00182C0C">
              <w:rPr>
                <w:rFonts w:hAnsi="ＭＳ 明朝"/>
                <w:snapToGrid w:val="0"/>
                <w:sz w:val="17"/>
                <w:szCs w:val="17"/>
              </w:rPr>
              <w:t xml:space="preserve"> </w:t>
            </w:r>
            <w:r w:rsidRPr="00182C0C">
              <w:rPr>
                <w:rFonts w:hAnsi="ＭＳ 明朝" w:hint="eastAsia"/>
                <w:snapToGrid w:val="0"/>
                <w:sz w:val="17"/>
                <w:szCs w:val="17"/>
              </w:rPr>
              <w:t>最大値を記載すること。単位：</w:t>
            </w:r>
            <w:r w:rsidRPr="00182C0C">
              <w:rPr>
                <w:rFonts w:hAnsi="ＭＳ 明朝"/>
                <w:snapToGrid w:val="0"/>
                <w:sz w:val="17"/>
                <w:szCs w:val="17"/>
              </w:rPr>
              <w:t>mSv/</w:t>
            </w:r>
            <w:r w:rsidRPr="00182C0C">
              <w:rPr>
                <w:rFonts w:hAnsi="ＭＳ 明朝" w:hint="eastAsia"/>
                <w:snapToGrid w:val="0"/>
                <w:sz w:val="17"/>
                <w:szCs w:val="17"/>
              </w:rPr>
              <w:t>週</w:t>
            </w:r>
            <w:r w:rsidRPr="00182C0C">
              <w:rPr>
                <w:rFonts w:hAnsi="ＭＳ 明朝"/>
                <w:snapToGrid w:val="0"/>
                <w:sz w:val="17"/>
                <w:szCs w:val="17"/>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通常使用出入口の数（１か所）</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適</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380" w:type="dxa"/>
            <w:vMerge w:val="restart"/>
            <w:tcBorders>
              <w:top w:val="dashed" w:sz="4" w:space="0" w:color="auto"/>
              <w:bottom w:val="nil"/>
            </w:tcBorders>
            <w:textDirection w:val="tbRlV"/>
            <w:vAlign w:val="center"/>
          </w:tcPr>
          <w:p w:rsidR="00AF49BD" w:rsidRPr="00182C0C" w:rsidRDefault="00AF49BD">
            <w:pPr>
              <w:spacing w:line="240" w:lineRule="exact"/>
              <w:ind w:left="20" w:right="20"/>
              <w:jc w:val="center"/>
              <w:rPr>
                <w:rFonts w:hAnsi="ＭＳ 明朝" w:cs="Times New Roman"/>
                <w:snapToGrid w:val="0"/>
                <w:sz w:val="15"/>
                <w:szCs w:val="15"/>
              </w:rPr>
            </w:pPr>
            <w:r w:rsidRPr="00182C0C">
              <w:rPr>
                <w:rFonts w:hAnsi="ＭＳ 明朝" w:hint="eastAsia"/>
                <w:snapToGrid w:val="0"/>
                <w:sz w:val="15"/>
                <w:szCs w:val="15"/>
              </w:rPr>
              <w:t>壁床等仕上</w:t>
            </w:r>
          </w:p>
        </w:tc>
        <w:tc>
          <w:tcPr>
            <w:tcW w:w="5415"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汚染するおそれのある部分の突起物、くぼみ</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適</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380" w:type="dxa"/>
            <w:vMerge/>
            <w:tcBorders>
              <w:top w:val="nil"/>
              <w:bottom w:val="nil"/>
            </w:tcBorders>
            <w:vAlign w:val="center"/>
          </w:tcPr>
          <w:p w:rsidR="00AF49BD" w:rsidRPr="00182C0C" w:rsidRDefault="00AF49BD">
            <w:pPr>
              <w:spacing w:line="240" w:lineRule="exact"/>
              <w:rPr>
                <w:rFonts w:hAnsi="ＭＳ 明朝" w:cs="Times New Roman"/>
                <w:snapToGrid w:val="0"/>
                <w:sz w:val="19"/>
                <w:szCs w:val="19"/>
              </w:rPr>
            </w:pPr>
          </w:p>
        </w:tc>
        <w:tc>
          <w:tcPr>
            <w:tcW w:w="5415"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仕上材の目地等のすきま</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適</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380" w:type="dxa"/>
            <w:vMerge/>
            <w:tcBorders>
              <w:top w:val="nil"/>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p>
        </w:tc>
        <w:tc>
          <w:tcPr>
            <w:tcW w:w="5415"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平滑で浸透しにくく腐食しにくい材料</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適</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準備室の洗浄設備</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有</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洗浄設備の排水設備への連結</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有</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フード、グローブボックス等の装置の数</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フード、グローブボックス等の装置の排気設備への連結</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有</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tcBorders>
              <w:top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p>
        </w:tc>
        <w:tc>
          <w:tcPr>
            <w:tcW w:w="5795" w:type="dxa"/>
            <w:gridSpan w:val="2"/>
            <w:tcBorders>
              <w:top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使用室の標識</w:t>
            </w:r>
          </w:p>
        </w:tc>
        <w:tc>
          <w:tcPr>
            <w:tcW w:w="1520" w:type="dxa"/>
            <w:gridSpan w:val="2"/>
            <w:tcBorders>
              <w:top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有</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rsidP="00CC230F">
            <w:pPr>
              <w:spacing w:line="240" w:lineRule="exact"/>
              <w:jc w:val="center"/>
              <w:rPr>
                <w:rFonts w:hAnsi="ＭＳ 明朝" w:cs="Times New Roman"/>
                <w:snapToGrid w:val="0"/>
                <w:sz w:val="19"/>
                <w:szCs w:val="19"/>
              </w:rPr>
            </w:pPr>
          </w:p>
        </w:tc>
        <w:tc>
          <w:tcPr>
            <w:tcW w:w="285" w:type="dxa"/>
            <w:vMerge w:val="restart"/>
            <w:tcBorders>
              <w:bottom w:val="nil"/>
            </w:tcBorders>
            <w:textDirection w:val="tbRlV"/>
            <w:vAlign w:val="center"/>
          </w:tcPr>
          <w:p w:rsidR="00AF49BD" w:rsidRPr="00182C0C" w:rsidRDefault="00AF49BD" w:rsidP="00CC230F">
            <w:pPr>
              <w:spacing w:line="240" w:lineRule="exact"/>
              <w:ind w:left="40" w:right="40"/>
              <w:jc w:val="center"/>
              <w:rPr>
                <w:rFonts w:hAnsi="ＭＳ 明朝" w:cs="Times New Roman"/>
                <w:snapToGrid w:val="0"/>
                <w:sz w:val="19"/>
                <w:szCs w:val="19"/>
              </w:rPr>
            </w:pPr>
            <w:r w:rsidRPr="00182C0C">
              <w:rPr>
                <w:rFonts w:hAnsi="ＭＳ 明朝" w:hint="eastAsia"/>
                <w:snapToGrid w:val="0"/>
                <w:sz w:val="19"/>
                <w:szCs w:val="19"/>
              </w:rPr>
              <w:t>陽電子待機室</w:t>
            </w:r>
          </w:p>
        </w:tc>
        <w:tc>
          <w:tcPr>
            <w:tcW w:w="5795" w:type="dxa"/>
            <w:gridSpan w:val="2"/>
            <w:tcBorders>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待機室の名称</w:t>
            </w:r>
          </w:p>
        </w:tc>
        <w:tc>
          <w:tcPr>
            <w:tcW w:w="1520" w:type="dxa"/>
            <w:gridSpan w:val="2"/>
            <w:tcBorders>
              <w:bottom w:val="dashed" w:sz="4" w:space="0" w:color="auto"/>
              <w:right w:val="single" w:sz="4" w:space="0" w:color="auto"/>
            </w:tcBorders>
            <w:vAlign w:val="center"/>
          </w:tcPr>
          <w:p w:rsidR="00AF49BD" w:rsidRPr="00182C0C" w:rsidRDefault="00AF49BD">
            <w:pPr>
              <w:spacing w:line="24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pPr>
              <w:spacing w:line="240" w:lineRule="exact"/>
              <w:ind w:left="40" w:right="40"/>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使用室の構造</w:t>
            </w:r>
            <w:r w:rsidRPr="00182C0C">
              <w:rPr>
                <w:rFonts w:hAnsi="ＭＳ 明朝"/>
                <w:snapToGrid w:val="0"/>
                <w:sz w:val="17"/>
                <w:szCs w:val="17"/>
              </w:rPr>
              <w:t>(</w:t>
            </w:r>
            <w:r w:rsidRPr="00182C0C">
              <w:rPr>
                <w:rFonts w:hAnsi="ＭＳ 明朝" w:hint="eastAsia"/>
                <w:snapToGrid w:val="0"/>
                <w:sz w:val="17"/>
                <w:szCs w:val="17"/>
              </w:rPr>
              <w:t>※</w:t>
            </w:r>
            <w:r w:rsidRPr="00182C0C">
              <w:rPr>
                <w:rFonts w:hAnsi="ＭＳ 明朝"/>
                <w:snapToGrid w:val="0"/>
                <w:sz w:val="17"/>
                <w:szCs w:val="17"/>
              </w:rPr>
              <w:t xml:space="preserve"> </w:t>
            </w:r>
            <w:r w:rsidRPr="00182C0C">
              <w:rPr>
                <w:rFonts w:hAnsi="ＭＳ 明朝" w:hint="eastAsia"/>
                <w:snapToGrid w:val="0"/>
                <w:sz w:val="17"/>
                <w:szCs w:val="17"/>
              </w:rPr>
              <w:t>耐火構造､不燃材料又はその他の別を記載すること｡</w:t>
            </w:r>
            <w:r w:rsidRPr="00182C0C">
              <w:rPr>
                <w:rFonts w:hAnsi="ＭＳ 明朝"/>
                <w:snapToGrid w:val="0"/>
                <w:sz w:val="17"/>
                <w:szCs w:val="17"/>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pPr>
              <w:spacing w:line="240" w:lineRule="exact"/>
              <w:ind w:left="40" w:right="40"/>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画壁外側における実効線量</w:t>
            </w:r>
            <w:r w:rsidRPr="00182C0C">
              <w:rPr>
                <w:rFonts w:hAnsi="ＭＳ 明朝"/>
                <w:snapToGrid w:val="0"/>
                <w:sz w:val="17"/>
                <w:szCs w:val="17"/>
              </w:rPr>
              <w:t>(</w:t>
            </w:r>
            <w:r w:rsidRPr="00182C0C">
              <w:rPr>
                <w:rFonts w:hAnsi="ＭＳ 明朝" w:hint="eastAsia"/>
                <w:snapToGrid w:val="0"/>
                <w:sz w:val="17"/>
                <w:szCs w:val="17"/>
              </w:rPr>
              <w:t>※</w:t>
            </w:r>
            <w:r w:rsidRPr="00182C0C">
              <w:rPr>
                <w:rFonts w:hAnsi="ＭＳ 明朝"/>
                <w:snapToGrid w:val="0"/>
                <w:sz w:val="17"/>
                <w:szCs w:val="17"/>
              </w:rPr>
              <w:t xml:space="preserve"> </w:t>
            </w:r>
            <w:r w:rsidRPr="00182C0C">
              <w:rPr>
                <w:rFonts w:hAnsi="ＭＳ 明朝" w:hint="eastAsia"/>
                <w:snapToGrid w:val="0"/>
                <w:sz w:val="17"/>
                <w:szCs w:val="17"/>
              </w:rPr>
              <w:t>最大値を記載すること。単位：</w:t>
            </w:r>
            <w:r w:rsidRPr="00182C0C">
              <w:rPr>
                <w:rFonts w:hAnsi="ＭＳ 明朝"/>
                <w:snapToGrid w:val="0"/>
                <w:sz w:val="17"/>
                <w:szCs w:val="17"/>
              </w:rPr>
              <w:t>mSv/</w:t>
            </w:r>
            <w:r w:rsidRPr="00182C0C">
              <w:rPr>
                <w:rFonts w:hAnsi="ＭＳ 明朝" w:hint="eastAsia"/>
                <w:snapToGrid w:val="0"/>
                <w:sz w:val="17"/>
                <w:szCs w:val="17"/>
              </w:rPr>
              <w:t>週</w:t>
            </w:r>
            <w:r w:rsidRPr="00182C0C">
              <w:rPr>
                <w:rFonts w:hAnsi="ＭＳ 明朝"/>
                <w:snapToGrid w:val="0"/>
                <w:sz w:val="17"/>
                <w:szCs w:val="17"/>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pPr>
              <w:spacing w:line="240" w:lineRule="exact"/>
              <w:ind w:left="40" w:right="40"/>
              <w:rPr>
                <w:rFonts w:hAnsi="ＭＳ 明朝" w:cs="Times New Roman"/>
                <w:snapToGrid w:val="0"/>
                <w:sz w:val="19"/>
                <w:szCs w:val="19"/>
              </w:rPr>
            </w:pPr>
          </w:p>
        </w:tc>
        <w:tc>
          <w:tcPr>
            <w:tcW w:w="5795" w:type="dxa"/>
            <w:gridSpan w:val="2"/>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通常使用出入口の数（１か所）</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適</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pPr>
              <w:spacing w:line="240" w:lineRule="exact"/>
              <w:ind w:left="40" w:right="40"/>
              <w:rPr>
                <w:rFonts w:hAnsi="ＭＳ 明朝" w:cs="Times New Roman"/>
                <w:snapToGrid w:val="0"/>
                <w:sz w:val="19"/>
                <w:szCs w:val="19"/>
              </w:rPr>
            </w:pPr>
          </w:p>
        </w:tc>
        <w:tc>
          <w:tcPr>
            <w:tcW w:w="380" w:type="dxa"/>
            <w:vMerge w:val="restart"/>
            <w:tcBorders>
              <w:top w:val="dashed" w:sz="4" w:space="0" w:color="auto"/>
              <w:bottom w:val="nil"/>
            </w:tcBorders>
            <w:textDirection w:val="tbRlV"/>
            <w:vAlign w:val="center"/>
          </w:tcPr>
          <w:p w:rsidR="00AF49BD" w:rsidRPr="00182C0C" w:rsidRDefault="00AF49BD">
            <w:pPr>
              <w:spacing w:line="240" w:lineRule="exact"/>
              <w:ind w:left="20" w:right="20"/>
              <w:jc w:val="center"/>
              <w:rPr>
                <w:rFonts w:hAnsi="ＭＳ 明朝" w:cs="Times New Roman"/>
                <w:snapToGrid w:val="0"/>
                <w:sz w:val="15"/>
                <w:szCs w:val="15"/>
              </w:rPr>
            </w:pPr>
            <w:r w:rsidRPr="00182C0C">
              <w:rPr>
                <w:rFonts w:hAnsi="ＭＳ 明朝" w:hint="eastAsia"/>
                <w:snapToGrid w:val="0"/>
                <w:sz w:val="15"/>
                <w:szCs w:val="15"/>
              </w:rPr>
              <w:t>壁床等仕上</w:t>
            </w:r>
          </w:p>
        </w:tc>
        <w:tc>
          <w:tcPr>
            <w:tcW w:w="5415"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汚染するおそれのある部分の突起物、くぼみ</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適</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pPr>
              <w:spacing w:line="240" w:lineRule="exact"/>
              <w:ind w:left="40" w:right="40"/>
              <w:rPr>
                <w:rFonts w:hAnsi="ＭＳ 明朝" w:cs="Times New Roman"/>
                <w:snapToGrid w:val="0"/>
                <w:sz w:val="19"/>
                <w:szCs w:val="19"/>
              </w:rPr>
            </w:pPr>
          </w:p>
        </w:tc>
        <w:tc>
          <w:tcPr>
            <w:tcW w:w="380" w:type="dxa"/>
            <w:vMerge/>
            <w:tcBorders>
              <w:top w:val="nil"/>
              <w:bottom w:val="nil"/>
            </w:tcBorders>
            <w:vAlign w:val="center"/>
          </w:tcPr>
          <w:p w:rsidR="00AF49BD" w:rsidRPr="00182C0C" w:rsidRDefault="00AF49BD">
            <w:pPr>
              <w:spacing w:line="240" w:lineRule="exact"/>
              <w:rPr>
                <w:rFonts w:hAnsi="ＭＳ 明朝" w:cs="Times New Roman"/>
                <w:snapToGrid w:val="0"/>
                <w:sz w:val="19"/>
                <w:szCs w:val="19"/>
              </w:rPr>
            </w:pPr>
          </w:p>
        </w:tc>
        <w:tc>
          <w:tcPr>
            <w:tcW w:w="5415"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仕上材の目地等のすきま</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適</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285" w:type="dxa"/>
            <w:vMerge/>
            <w:tcBorders>
              <w:top w:val="nil"/>
              <w:bottom w:val="nil"/>
            </w:tcBorders>
            <w:textDirection w:val="tbRlV"/>
            <w:vAlign w:val="center"/>
          </w:tcPr>
          <w:p w:rsidR="00AF49BD" w:rsidRPr="00182C0C" w:rsidRDefault="00AF49BD">
            <w:pPr>
              <w:spacing w:line="240" w:lineRule="exact"/>
              <w:ind w:left="40" w:right="40"/>
              <w:rPr>
                <w:rFonts w:hAnsi="ＭＳ 明朝" w:cs="Times New Roman"/>
                <w:snapToGrid w:val="0"/>
                <w:sz w:val="19"/>
                <w:szCs w:val="19"/>
              </w:rPr>
            </w:pPr>
          </w:p>
        </w:tc>
        <w:tc>
          <w:tcPr>
            <w:tcW w:w="380" w:type="dxa"/>
            <w:vMerge/>
            <w:tcBorders>
              <w:top w:val="nil"/>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p>
        </w:tc>
        <w:tc>
          <w:tcPr>
            <w:tcW w:w="5415" w:type="dxa"/>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平滑で浸透しにくく腐食しにくい材料</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適</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285" w:type="dxa"/>
            <w:vMerge/>
            <w:tcBorders>
              <w:top w:val="nil"/>
            </w:tcBorders>
            <w:textDirection w:val="tbRlV"/>
            <w:vAlign w:val="center"/>
          </w:tcPr>
          <w:p w:rsidR="00AF49BD" w:rsidRPr="00182C0C" w:rsidRDefault="00AF49BD">
            <w:pPr>
              <w:spacing w:line="240" w:lineRule="exact"/>
              <w:ind w:left="40" w:right="40"/>
              <w:rPr>
                <w:rFonts w:hAnsi="ＭＳ 明朝" w:cs="Times New Roman"/>
                <w:snapToGrid w:val="0"/>
                <w:sz w:val="19"/>
                <w:szCs w:val="19"/>
              </w:rPr>
            </w:pPr>
          </w:p>
        </w:tc>
        <w:tc>
          <w:tcPr>
            <w:tcW w:w="5795" w:type="dxa"/>
            <w:gridSpan w:val="2"/>
            <w:tcBorders>
              <w:top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使用室の標識</w:t>
            </w:r>
          </w:p>
        </w:tc>
        <w:tc>
          <w:tcPr>
            <w:tcW w:w="1520" w:type="dxa"/>
            <w:gridSpan w:val="2"/>
            <w:tcBorders>
              <w:top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有</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6080" w:type="dxa"/>
            <w:gridSpan w:val="3"/>
            <w:tcBorders>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汚染検査用放射線測定器</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有</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6080" w:type="dxa"/>
            <w:gridSpan w:val="3"/>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汚染除去器材及び洗浄設備</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有</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6080" w:type="dxa"/>
            <w:gridSpan w:val="3"/>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更衣設備</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有</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40" w:lineRule="exact"/>
              <w:rPr>
                <w:rFonts w:hAnsi="ＭＳ 明朝" w:cs="Times New Roman"/>
                <w:snapToGrid w:val="0"/>
                <w:sz w:val="19"/>
                <w:szCs w:val="19"/>
              </w:rPr>
            </w:pPr>
          </w:p>
        </w:tc>
        <w:tc>
          <w:tcPr>
            <w:tcW w:w="6080" w:type="dxa"/>
            <w:gridSpan w:val="3"/>
            <w:tcBorders>
              <w:top w:val="dashed" w:sz="4" w:space="0" w:color="auto"/>
              <w:bottom w:val="dashed"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洗浄設備の排水設備への連結</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有</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無</w:t>
            </w:r>
          </w:p>
        </w:tc>
      </w:tr>
      <w:tr w:rsidR="00AF49BD" w:rsidRPr="00182C0C" w:rsidTr="00CC230F">
        <w:tblPrEx>
          <w:tblCellMar>
            <w:top w:w="0" w:type="dxa"/>
            <w:bottom w:w="0" w:type="dxa"/>
          </w:tblCellMar>
        </w:tblPrEx>
        <w:trPr>
          <w:cantSplit/>
          <w:trHeight w:hRule="exact" w:val="280"/>
        </w:trPr>
        <w:tc>
          <w:tcPr>
            <w:tcW w:w="380" w:type="dxa"/>
            <w:tcBorders>
              <w:top w:val="nil"/>
              <w:left w:val="single" w:sz="4" w:space="0" w:color="auto"/>
              <w:bottom w:val="single" w:sz="4" w:space="0" w:color="auto"/>
            </w:tcBorders>
            <w:vAlign w:val="center"/>
          </w:tcPr>
          <w:p w:rsidR="00AF49BD" w:rsidRPr="00182C0C" w:rsidRDefault="00AF49BD">
            <w:pPr>
              <w:spacing w:line="240" w:lineRule="exact"/>
              <w:rPr>
                <w:rFonts w:hAnsi="ＭＳ 明朝" w:cs="Times New Roman"/>
                <w:snapToGrid w:val="0"/>
                <w:sz w:val="19"/>
                <w:szCs w:val="19"/>
              </w:rPr>
            </w:pPr>
          </w:p>
          <w:p w:rsidR="00AF49BD" w:rsidRPr="00182C0C" w:rsidRDefault="00AF49BD">
            <w:pPr>
              <w:spacing w:line="240" w:lineRule="exact"/>
              <w:rPr>
                <w:rFonts w:hAnsi="ＭＳ 明朝" w:cs="Times New Roman"/>
                <w:snapToGrid w:val="0"/>
                <w:sz w:val="19"/>
                <w:szCs w:val="19"/>
              </w:rPr>
            </w:pPr>
          </w:p>
        </w:tc>
        <w:tc>
          <w:tcPr>
            <w:tcW w:w="6080" w:type="dxa"/>
            <w:gridSpan w:val="3"/>
            <w:tcBorders>
              <w:top w:val="dashed" w:sz="4" w:space="0" w:color="auto"/>
              <w:bottom w:val="single" w:sz="4" w:space="0" w:color="auto"/>
            </w:tcBorders>
            <w:vAlign w:val="center"/>
          </w:tcPr>
          <w:p w:rsidR="00AF49BD" w:rsidRPr="00182C0C" w:rsidRDefault="00AF49BD">
            <w:pPr>
              <w:spacing w:line="240" w:lineRule="exact"/>
              <w:rPr>
                <w:rFonts w:hAnsi="ＭＳ 明朝" w:cs="Times New Roman"/>
                <w:snapToGrid w:val="0"/>
                <w:sz w:val="19"/>
                <w:szCs w:val="19"/>
              </w:rPr>
            </w:pPr>
            <w:r w:rsidRPr="00182C0C">
              <w:rPr>
                <w:rFonts w:hAnsi="ＭＳ 明朝" w:hint="eastAsia"/>
                <w:snapToGrid w:val="0"/>
                <w:sz w:val="19"/>
                <w:szCs w:val="19"/>
              </w:rPr>
              <w:t>操作室</w:t>
            </w:r>
          </w:p>
        </w:tc>
        <w:tc>
          <w:tcPr>
            <w:tcW w:w="1520" w:type="dxa"/>
            <w:gridSpan w:val="2"/>
            <w:tcBorders>
              <w:top w:val="dashed" w:sz="4" w:space="0" w:color="auto"/>
              <w:bottom w:val="single" w:sz="4" w:space="0" w:color="auto"/>
              <w:right w:val="single" w:sz="4" w:space="0" w:color="auto"/>
            </w:tcBorders>
            <w:vAlign w:val="center"/>
          </w:tcPr>
          <w:p w:rsidR="00AF49BD" w:rsidRPr="00182C0C" w:rsidRDefault="00AF49BD">
            <w:pPr>
              <w:spacing w:line="240" w:lineRule="exact"/>
              <w:jc w:val="center"/>
              <w:rPr>
                <w:rFonts w:hAnsi="ＭＳ 明朝" w:cs="Times New Roman"/>
                <w:snapToGrid w:val="0"/>
                <w:sz w:val="19"/>
                <w:szCs w:val="19"/>
              </w:rPr>
            </w:pPr>
            <w:r w:rsidRPr="00182C0C">
              <w:rPr>
                <w:rFonts w:hAnsi="ＭＳ 明朝" w:hint="eastAsia"/>
                <w:snapToGrid w:val="0"/>
                <w:sz w:val="19"/>
                <w:szCs w:val="19"/>
              </w:rPr>
              <w:t>適</w:t>
            </w:r>
            <w:r w:rsidRPr="00182C0C">
              <w:rPr>
                <w:rFonts w:hAnsi="ＭＳ 明朝"/>
                <w:snapToGrid w:val="0"/>
                <w:sz w:val="19"/>
                <w:szCs w:val="19"/>
              </w:rPr>
              <w:t xml:space="preserve"> </w:t>
            </w:r>
            <w:r w:rsidRPr="00182C0C">
              <w:rPr>
                <w:rFonts w:hAnsi="ＭＳ 明朝" w:hint="eastAsia"/>
                <w:snapToGrid w:val="0"/>
                <w:sz w:val="19"/>
                <w:szCs w:val="19"/>
              </w:rPr>
              <w:t>・</w:t>
            </w:r>
            <w:r w:rsidRPr="00182C0C">
              <w:rPr>
                <w:rFonts w:hAnsi="ＭＳ 明朝"/>
                <w:snapToGrid w:val="0"/>
                <w:sz w:val="19"/>
                <w:szCs w:val="19"/>
              </w:rPr>
              <w:t xml:space="preserve"> </w:t>
            </w:r>
            <w:r w:rsidRPr="00182C0C">
              <w:rPr>
                <w:rFonts w:hAnsi="ＭＳ 明朝" w:hint="eastAsia"/>
                <w:snapToGrid w:val="0"/>
                <w:sz w:val="19"/>
                <w:szCs w:val="19"/>
              </w:rPr>
              <w:t>否</w:t>
            </w:r>
          </w:p>
        </w:tc>
      </w:tr>
    </w:tbl>
    <w:p w:rsidR="00AF49BD" w:rsidRPr="00182C0C" w:rsidRDefault="00AF49BD">
      <w:pPr>
        <w:spacing w:line="210" w:lineRule="exact"/>
        <w:rPr>
          <w:rFonts w:hAnsi="ＭＳ 明朝" w:cs="Times New Roman"/>
          <w:snapToGrid w:val="0"/>
        </w:rPr>
      </w:pPr>
    </w:p>
    <w:p w:rsidR="00AF49BD" w:rsidRPr="00182C0C" w:rsidRDefault="00AF49BD" w:rsidP="00182C0C">
      <w:pPr>
        <w:rPr>
          <w:rFonts w:hAnsi="ＭＳ 明朝" w:cs="Times New Roman"/>
          <w:snapToGrid w:val="0"/>
          <w:sz w:val="22"/>
          <w:szCs w:val="22"/>
        </w:rPr>
      </w:pPr>
      <w:r w:rsidRPr="00182C0C">
        <w:rPr>
          <w:rFonts w:hAnsi="ＭＳ 明朝" w:cs="Times New Roman"/>
          <w:snapToGrid w:val="0"/>
        </w:rPr>
        <w:br w:type="page"/>
      </w:r>
      <w:r w:rsidR="00182C0C" w:rsidRPr="00182C0C">
        <w:rPr>
          <w:rFonts w:hAnsi="ＭＳ 明朝" w:cs="Times New Roman" w:hint="eastAsia"/>
          <w:snapToGrid w:val="0"/>
          <w:sz w:val="22"/>
          <w:szCs w:val="22"/>
        </w:rPr>
        <w:lastRenderedPageBreak/>
        <w:t>（その３）</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380"/>
        <w:gridCol w:w="5700"/>
        <w:gridCol w:w="760"/>
        <w:gridCol w:w="760"/>
      </w:tblGrid>
      <w:tr w:rsidR="00AF49BD" w:rsidRPr="00182C0C" w:rsidTr="00CC230F">
        <w:tblPrEx>
          <w:tblCellMar>
            <w:top w:w="0" w:type="dxa"/>
            <w:bottom w:w="0" w:type="dxa"/>
          </w:tblCellMar>
        </w:tblPrEx>
        <w:trPr>
          <w:cantSplit/>
          <w:trHeight w:hRule="exact" w:val="280"/>
        </w:trPr>
        <w:tc>
          <w:tcPr>
            <w:tcW w:w="380" w:type="dxa"/>
            <w:vMerge w:val="restart"/>
            <w:tcBorders>
              <w:top w:val="single" w:sz="4" w:space="0" w:color="auto"/>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貯蔵施設</w:t>
            </w:r>
          </w:p>
        </w:tc>
        <w:tc>
          <w:tcPr>
            <w:tcW w:w="6080" w:type="dxa"/>
            <w:gridSpan w:val="2"/>
            <w:tcBorders>
              <w:top w:val="single"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貯蔵方法</w:t>
            </w:r>
          </w:p>
        </w:tc>
        <w:tc>
          <w:tcPr>
            <w:tcW w:w="1520" w:type="dxa"/>
            <w:gridSpan w:val="2"/>
            <w:tcBorders>
              <w:top w:val="single" w:sz="4" w:space="0" w:color="auto"/>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val="restart"/>
            <w:tcBorders>
              <w:top w:val="dashed" w:sz="4" w:space="0" w:color="auto"/>
              <w:bottom w:val="nil"/>
            </w:tcBorders>
            <w:textDirection w:val="tbRlV"/>
            <w:vAlign w:val="center"/>
          </w:tcPr>
          <w:p w:rsidR="00AF49BD" w:rsidRPr="00182C0C" w:rsidRDefault="00AF49BD" w:rsidP="00CC230F">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貯蔵室</w:t>
            </w: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貯蔵室の構造</w:t>
            </w:r>
            <w:r w:rsidRPr="00182C0C">
              <w:rPr>
                <w:rFonts w:hAnsi="ＭＳ 明朝" w:hint="eastAsia"/>
                <w:snapToGrid w:val="0"/>
                <w:sz w:val="17"/>
                <w:szCs w:val="17"/>
              </w:rPr>
              <w:t>（構造、不燃材料又はその他の別を記載すること</w:t>
            </w:r>
            <w:r w:rsidRPr="00182C0C">
              <w:rPr>
                <w:rFonts w:hAnsi="ＭＳ 明朝" w:hint="eastAsia"/>
                <w:snapToGrid w:val="0"/>
                <w:sz w:val="19"/>
                <w:szCs w:val="19"/>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rsidP="00CC230F">
            <w:pPr>
              <w:spacing w:line="210" w:lineRule="exact"/>
              <w:ind w:left="40" w:right="40"/>
              <w:jc w:val="center"/>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貯蔵室の開口部（特定防火設備）</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rsidP="00CC230F">
            <w:pPr>
              <w:spacing w:line="210" w:lineRule="exact"/>
              <w:ind w:left="40" w:right="40"/>
              <w:jc w:val="center"/>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扉等の外部に通ずる部分の鍵等</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rsidP="00CC230F">
            <w:pPr>
              <w:spacing w:line="210" w:lineRule="exact"/>
              <w:ind w:left="40" w:right="40"/>
              <w:jc w:val="center"/>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画壁外側における実効線量</w:t>
            </w:r>
            <w:r w:rsidRPr="00182C0C">
              <w:rPr>
                <w:rFonts w:hAnsi="ＭＳ 明朝"/>
                <w:snapToGrid w:val="0"/>
                <w:sz w:val="17"/>
                <w:szCs w:val="17"/>
              </w:rPr>
              <w:t>(</w:t>
            </w:r>
            <w:r w:rsidRPr="00182C0C">
              <w:rPr>
                <w:rFonts w:hAnsi="ＭＳ 明朝" w:hint="eastAsia"/>
                <w:snapToGrid w:val="0"/>
                <w:sz w:val="17"/>
                <w:szCs w:val="17"/>
              </w:rPr>
              <w:t>※最大値を記載すること。単位：</w:t>
            </w:r>
            <w:r w:rsidRPr="00182C0C">
              <w:rPr>
                <w:rFonts w:hAnsi="ＭＳ 明朝"/>
                <w:snapToGrid w:val="0"/>
                <w:sz w:val="17"/>
                <w:szCs w:val="17"/>
              </w:rPr>
              <w:t>mSv/</w:t>
            </w:r>
            <w:r w:rsidRPr="00182C0C">
              <w:rPr>
                <w:rFonts w:hAnsi="ＭＳ 明朝" w:hint="eastAsia"/>
                <w:snapToGrid w:val="0"/>
                <w:sz w:val="17"/>
                <w:szCs w:val="17"/>
              </w:rPr>
              <w:t>週</w:t>
            </w:r>
            <w:r w:rsidRPr="00182C0C">
              <w:rPr>
                <w:rFonts w:hAnsi="ＭＳ 明朝"/>
                <w:snapToGrid w:val="0"/>
                <w:sz w:val="17"/>
                <w:szCs w:val="17"/>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tcBorders>
              <w:top w:val="nil"/>
            </w:tcBorders>
            <w:textDirection w:val="tbRlV"/>
            <w:vAlign w:val="center"/>
          </w:tcPr>
          <w:p w:rsidR="00AF49BD" w:rsidRPr="00182C0C" w:rsidRDefault="00AF49BD" w:rsidP="00CC230F">
            <w:pPr>
              <w:spacing w:line="210" w:lineRule="exact"/>
              <w:ind w:left="40" w:right="40"/>
              <w:jc w:val="center"/>
              <w:rPr>
                <w:rFonts w:hAnsi="ＭＳ 明朝" w:cs="Times New Roman"/>
                <w:snapToGrid w:val="0"/>
                <w:sz w:val="19"/>
                <w:szCs w:val="19"/>
              </w:rPr>
            </w:pPr>
          </w:p>
        </w:tc>
        <w:tc>
          <w:tcPr>
            <w:tcW w:w="5700" w:type="dxa"/>
            <w:tcBorders>
              <w:top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貯蔵施設の標識</w:t>
            </w:r>
          </w:p>
        </w:tc>
        <w:tc>
          <w:tcPr>
            <w:tcW w:w="1520" w:type="dxa"/>
            <w:gridSpan w:val="2"/>
            <w:tcBorders>
              <w:top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val="restart"/>
            <w:tcBorders>
              <w:top w:val="dashed" w:sz="4" w:space="0" w:color="auto"/>
              <w:bottom w:val="nil"/>
            </w:tcBorders>
            <w:textDirection w:val="tbRlV"/>
            <w:vAlign w:val="center"/>
          </w:tcPr>
          <w:p w:rsidR="00AF49BD" w:rsidRPr="00182C0C" w:rsidRDefault="00AF49BD" w:rsidP="00CC230F">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貯蔵箱等</w:t>
            </w:r>
          </w:p>
        </w:tc>
        <w:tc>
          <w:tcPr>
            <w:tcW w:w="5700" w:type="dxa"/>
            <w:tcBorders>
              <w:top w:val="dashed" w:sz="4" w:space="0" w:color="auto"/>
              <w:bottom w:val="dashed" w:sz="4" w:space="0" w:color="auto"/>
            </w:tcBorders>
            <w:vAlign w:val="center"/>
          </w:tcPr>
          <w:p w:rsidR="00AF49BD" w:rsidRPr="00182C0C" w:rsidRDefault="00AF49BD">
            <w:pPr>
              <w:spacing w:line="210" w:lineRule="exact"/>
              <w:ind w:left="-75" w:right="-75"/>
              <w:rPr>
                <w:rFonts w:hAnsi="ＭＳ 明朝" w:cs="Times New Roman"/>
                <w:snapToGrid w:val="0"/>
                <w:sz w:val="19"/>
                <w:szCs w:val="19"/>
              </w:rPr>
            </w:pPr>
            <w:r w:rsidRPr="00182C0C">
              <w:rPr>
                <w:rFonts w:hAnsi="ＭＳ 明朝" w:hint="eastAsia"/>
                <w:snapToGrid w:val="0"/>
                <w:sz w:val="19"/>
                <w:szCs w:val="19"/>
              </w:rPr>
              <w:t>貯蔵箱等の構造</w:t>
            </w:r>
            <w:r w:rsidRPr="00182C0C">
              <w:rPr>
                <w:rFonts w:hAnsi="ＭＳ 明朝"/>
                <w:snapToGrid w:val="0"/>
                <w:spacing w:val="-2"/>
                <w:sz w:val="17"/>
                <w:szCs w:val="17"/>
              </w:rPr>
              <w:t>(</w:t>
            </w:r>
            <w:r w:rsidRPr="00182C0C">
              <w:rPr>
                <w:rFonts w:hAnsi="ＭＳ 明朝" w:hint="eastAsia"/>
                <w:snapToGrid w:val="0"/>
                <w:spacing w:val="-2"/>
                <w:sz w:val="17"/>
                <w:szCs w:val="17"/>
              </w:rPr>
              <w:t>※耐火構造､不燃材料又はその他の別を記載すること｡</w:t>
            </w:r>
            <w:r w:rsidRPr="00182C0C">
              <w:rPr>
                <w:rFonts w:hAnsi="ＭＳ 明朝"/>
                <w:snapToGrid w:val="0"/>
                <w:spacing w:val="-2"/>
                <w:sz w:val="17"/>
                <w:szCs w:val="17"/>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tcBorders>
              <w:top w:val="nil"/>
              <w:bottom w:val="nil"/>
            </w:tcBorders>
            <w:vAlign w:val="center"/>
          </w:tcPr>
          <w:p w:rsidR="00AF49BD" w:rsidRPr="00182C0C" w:rsidRDefault="00AF49BD">
            <w:pPr>
              <w:spacing w:line="210" w:lineRule="exact"/>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ふた等の外部に通ずる部分の鍵等</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tcBorders>
              <w:top w:val="nil"/>
              <w:bottom w:val="nil"/>
            </w:tcBorders>
            <w:vAlign w:val="center"/>
          </w:tcPr>
          <w:p w:rsidR="00AF49BD" w:rsidRPr="00182C0C" w:rsidRDefault="00AF49BD">
            <w:pPr>
              <w:spacing w:line="210" w:lineRule="exact"/>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画壁外側における実効線量</w:t>
            </w:r>
            <w:r w:rsidRPr="00182C0C">
              <w:rPr>
                <w:rFonts w:hAnsi="ＭＳ 明朝"/>
                <w:snapToGrid w:val="0"/>
                <w:sz w:val="17"/>
                <w:szCs w:val="17"/>
              </w:rPr>
              <w:t>(</w:t>
            </w:r>
            <w:r w:rsidRPr="00182C0C">
              <w:rPr>
                <w:rFonts w:hAnsi="ＭＳ 明朝" w:hint="eastAsia"/>
                <w:snapToGrid w:val="0"/>
                <w:sz w:val="17"/>
                <w:szCs w:val="17"/>
              </w:rPr>
              <w:t>※最大値を記載すること。単位：</w:t>
            </w:r>
            <w:r w:rsidRPr="00182C0C">
              <w:rPr>
                <w:rFonts w:hAnsi="ＭＳ 明朝"/>
                <w:snapToGrid w:val="0"/>
                <w:sz w:val="17"/>
                <w:szCs w:val="17"/>
              </w:rPr>
              <w:t>mSv/</w:t>
            </w:r>
            <w:r w:rsidRPr="00182C0C">
              <w:rPr>
                <w:rFonts w:hAnsi="ＭＳ 明朝" w:hint="eastAsia"/>
                <w:snapToGrid w:val="0"/>
                <w:sz w:val="17"/>
                <w:szCs w:val="17"/>
              </w:rPr>
              <w:t>週</w:t>
            </w:r>
            <w:r w:rsidRPr="00182C0C">
              <w:rPr>
                <w:rFonts w:hAnsi="ＭＳ 明朝"/>
                <w:snapToGrid w:val="0"/>
                <w:sz w:val="17"/>
                <w:szCs w:val="17"/>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tcBorders>
              <w:top w:val="nil"/>
            </w:tcBorders>
            <w:vAlign w:val="center"/>
          </w:tcPr>
          <w:p w:rsidR="00AF49BD" w:rsidRPr="00182C0C" w:rsidRDefault="00AF49BD">
            <w:pPr>
              <w:spacing w:line="210" w:lineRule="exact"/>
              <w:rPr>
                <w:rFonts w:hAnsi="ＭＳ 明朝" w:cs="Times New Roman"/>
                <w:snapToGrid w:val="0"/>
                <w:sz w:val="19"/>
                <w:szCs w:val="19"/>
              </w:rPr>
            </w:pPr>
          </w:p>
        </w:tc>
        <w:tc>
          <w:tcPr>
            <w:tcW w:w="5700" w:type="dxa"/>
            <w:tcBorders>
              <w:top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貯蔵施設の標識</w:t>
            </w:r>
          </w:p>
        </w:tc>
        <w:tc>
          <w:tcPr>
            <w:tcW w:w="1520" w:type="dxa"/>
            <w:gridSpan w:val="2"/>
            <w:tcBorders>
              <w:top w:val="dashed" w:sz="4" w:space="0" w:color="auto"/>
              <w:bottom w:val="nil"/>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val="restart"/>
            <w:tcBorders>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貯蔵容器</w:t>
            </w:r>
          </w:p>
        </w:tc>
        <w:tc>
          <w:tcPr>
            <w:tcW w:w="6080" w:type="dxa"/>
            <w:gridSpan w:val="2"/>
            <w:tcBorders>
              <w:bottom w:val="nil"/>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容器外側における実効線量</w:t>
            </w:r>
            <w:r w:rsidRPr="00182C0C">
              <w:rPr>
                <w:rFonts w:hAnsi="ＭＳ 明朝" w:hint="eastAsia"/>
                <w:snapToGrid w:val="0"/>
                <w:sz w:val="17"/>
                <w:szCs w:val="17"/>
              </w:rPr>
              <w:t>（※最大値を記載すること。単位：μ</w:t>
            </w:r>
            <w:proofErr w:type="spellStart"/>
            <w:r w:rsidRPr="00182C0C">
              <w:rPr>
                <w:rFonts w:hAnsi="ＭＳ 明朝"/>
                <w:snapToGrid w:val="0"/>
                <w:sz w:val="17"/>
                <w:szCs w:val="17"/>
              </w:rPr>
              <w:t>Sv</w:t>
            </w:r>
            <w:proofErr w:type="spellEnd"/>
            <w:r w:rsidRPr="00182C0C">
              <w:rPr>
                <w:rFonts w:hAnsi="ＭＳ 明朝"/>
                <w:snapToGrid w:val="0"/>
                <w:sz w:val="17"/>
                <w:szCs w:val="17"/>
              </w:rPr>
              <w:t>/</w:t>
            </w:r>
            <w:r w:rsidRPr="00182C0C">
              <w:rPr>
                <w:rFonts w:hAnsi="ＭＳ 明朝" w:hint="eastAsia"/>
                <w:snapToGrid w:val="0"/>
                <w:sz w:val="17"/>
                <w:szCs w:val="17"/>
              </w:rPr>
              <w:t>時</w:t>
            </w:r>
            <w:r w:rsidRPr="00182C0C">
              <w:rPr>
                <w:rFonts w:hAnsi="ＭＳ 明朝"/>
                <w:snapToGrid w:val="0"/>
                <w:sz w:val="17"/>
                <w:szCs w:val="17"/>
              </w:rPr>
              <w:t>)</w:t>
            </w:r>
          </w:p>
        </w:tc>
        <w:tc>
          <w:tcPr>
            <w:tcW w:w="760" w:type="dxa"/>
            <w:tcBorders>
              <w:bottom w:val="dashed" w:sz="4" w:space="0" w:color="auto"/>
            </w:tcBorders>
            <w:vAlign w:val="center"/>
          </w:tcPr>
          <w:p w:rsidR="00AF49BD" w:rsidRPr="00182C0C" w:rsidRDefault="00AF49BD">
            <w:pPr>
              <w:spacing w:line="210" w:lineRule="exact"/>
              <w:jc w:val="center"/>
              <w:rPr>
                <w:rFonts w:hAnsi="ＭＳ 明朝" w:cs="Times New Roman"/>
                <w:snapToGrid w:val="0"/>
                <w:sz w:val="19"/>
                <w:szCs w:val="19"/>
              </w:rPr>
            </w:pPr>
          </w:p>
        </w:tc>
        <w:tc>
          <w:tcPr>
            <w:tcW w:w="760" w:type="dxa"/>
            <w:tcBorders>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6080" w:type="dxa"/>
            <w:gridSpan w:val="2"/>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空気を汚染するおそれのある同位元素を入れる容器の気密構造</w:t>
            </w:r>
          </w:p>
        </w:tc>
        <w:tc>
          <w:tcPr>
            <w:tcW w:w="760" w:type="dxa"/>
            <w:tcBorders>
              <w:top w:val="dashed" w:sz="4" w:space="0" w:color="auto"/>
              <w:bottom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6080" w:type="dxa"/>
            <w:gridSpan w:val="2"/>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液体状の同位元素の容器の構造</w:t>
            </w:r>
          </w:p>
        </w:tc>
        <w:tc>
          <w:tcPr>
            <w:tcW w:w="760" w:type="dxa"/>
            <w:tcBorders>
              <w:top w:val="dashed" w:sz="4" w:space="0" w:color="auto"/>
              <w:bottom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6080" w:type="dxa"/>
            <w:gridSpan w:val="2"/>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貯蔵容器の標識</w:t>
            </w:r>
          </w:p>
        </w:tc>
        <w:tc>
          <w:tcPr>
            <w:tcW w:w="760" w:type="dxa"/>
            <w:tcBorders>
              <w:top w:val="dashed" w:sz="4" w:space="0" w:color="auto"/>
              <w:bottom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6080" w:type="dxa"/>
            <w:gridSpan w:val="2"/>
            <w:tcBorders>
              <w:top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貯蔵する放射性同位元素の種類及び数量の表示</w:t>
            </w:r>
          </w:p>
        </w:tc>
        <w:tc>
          <w:tcPr>
            <w:tcW w:w="760" w:type="dxa"/>
            <w:tcBorders>
              <w:top w:val="dashed" w:sz="4" w:space="0" w:color="auto"/>
              <w:bottom w:val="nil"/>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c>
          <w:tcPr>
            <w:tcW w:w="760" w:type="dxa"/>
            <w:tcBorders>
              <w:top w:val="dashed" w:sz="4" w:space="0" w:color="auto"/>
              <w:bottom w:val="nil"/>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val="restart"/>
            <w:tcBorders>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運搬容器</w:t>
            </w:r>
          </w:p>
        </w:tc>
        <w:tc>
          <w:tcPr>
            <w:tcW w:w="6080" w:type="dxa"/>
            <w:gridSpan w:val="2"/>
            <w:tcBorders>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容器外側における実効線量</w:t>
            </w:r>
            <w:r w:rsidRPr="00182C0C">
              <w:rPr>
                <w:rFonts w:hAnsi="ＭＳ 明朝" w:hint="eastAsia"/>
                <w:snapToGrid w:val="0"/>
                <w:sz w:val="17"/>
                <w:szCs w:val="17"/>
              </w:rPr>
              <w:t>（※最大値を記載すること。単位：μ</w:t>
            </w:r>
            <w:proofErr w:type="spellStart"/>
            <w:r w:rsidRPr="00182C0C">
              <w:rPr>
                <w:rFonts w:hAnsi="ＭＳ 明朝"/>
                <w:snapToGrid w:val="0"/>
                <w:sz w:val="17"/>
                <w:szCs w:val="17"/>
              </w:rPr>
              <w:t>Sv</w:t>
            </w:r>
            <w:proofErr w:type="spellEnd"/>
            <w:r w:rsidRPr="00182C0C">
              <w:rPr>
                <w:rFonts w:hAnsi="ＭＳ 明朝"/>
                <w:snapToGrid w:val="0"/>
                <w:sz w:val="17"/>
                <w:szCs w:val="17"/>
              </w:rPr>
              <w:t>/</w:t>
            </w:r>
            <w:r w:rsidRPr="00182C0C">
              <w:rPr>
                <w:rFonts w:hAnsi="ＭＳ 明朝" w:hint="eastAsia"/>
                <w:snapToGrid w:val="0"/>
                <w:sz w:val="17"/>
                <w:szCs w:val="17"/>
              </w:rPr>
              <w:t>時</w:t>
            </w:r>
            <w:r w:rsidRPr="00182C0C">
              <w:rPr>
                <w:rFonts w:hAnsi="ＭＳ 明朝"/>
                <w:snapToGrid w:val="0"/>
                <w:sz w:val="17"/>
                <w:szCs w:val="17"/>
              </w:rPr>
              <w:t>)</w:t>
            </w:r>
          </w:p>
        </w:tc>
        <w:tc>
          <w:tcPr>
            <w:tcW w:w="760" w:type="dxa"/>
            <w:tcBorders>
              <w:bottom w:val="dashed" w:sz="4" w:space="0" w:color="auto"/>
            </w:tcBorders>
            <w:vAlign w:val="center"/>
          </w:tcPr>
          <w:p w:rsidR="00AF49BD" w:rsidRPr="00182C0C" w:rsidRDefault="00AF49BD">
            <w:pPr>
              <w:spacing w:line="210" w:lineRule="exact"/>
              <w:jc w:val="center"/>
              <w:rPr>
                <w:rFonts w:hAnsi="ＭＳ 明朝" w:cs="Times New Roman"/>
                <w:snapToGrid w:val="0"/>
                <w:sz w:val="19"/>
                <w:szCs w:val="19"/>
              </w:rPr>
            </w:pPr>
          </w:p>
        </w:tc>
        <w:tc>
          <w:tcPr>
            <w:tcW w:w="760" w:type="dxa"/>
            <w:tcBorders>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6080" w:type="dxa"/>
            <w:gridSpan w:val="2"/>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空気を汚染するおそれのある同位元素を入れる容器の気密構造</w:t>
            </w:r>
          </w:p>
        </w:tc>
        <w:tc>
          <w:tcPr>
            <w:tcW w:w="760" w:type="dxa"/>
            <w:tcBorders>
              <w:top w:val="dashed" w:sz="4" w:space="0" w:color="auto"/>
              <w:bottom w:val="nil"/>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c>
          <w:tcPr>
            <w:tcW w:w="760" w:type="dxa"/>
            <w:tcBorders>
              <w:top w:val="dashed" w:sz="4" w:space="0" w:color="auto"/>
              <w:bottom w:val="nil"/>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6080" w:type="dxa"/>
            <w:gridSpan w:val="2"/>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液体状の同位元素の容器の構造</w:t>
            </w:r>
          </w:p>
        </w:tc>
        <w:tc>
          <w:tcPr>
            <w:tcW w:w="760" w:type="dxa"/>
            <w:tcBorders>
              <w:top w:val="dashed" w:sz="4" w:space="0" w:color="auto"/>
              <w:bottom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c>
          <w:tcPr>
            <w:tcW w:w="760" w:type="dxa"/>
            <w:tcBorders>
              <w:top w:val="dashed" w:sz="4" w:space="0" w:color="auto"/>
              <w:left w:val="nil"/>
              <w:bottom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6080" w:type="dxa"/>
            <w:gridSpan w:val="2"/>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運搬容器の標識</w:t>
            </w:r>
          </w:p>
        </w:tc>
        <w:tc>
          <w:tcPr>
            <w:tcW w:w="760" w:type="dxa"/>
            <w:tcBorders>
              <w:top w:val="dashed" w:sz="4" w:space="0" w:color="auto"/>
              <w:bottom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c>
          <w:tcPr>
            <w:tcW w:w="760" w:type="dxa"/>
            <w:tcBorders>
              <w:top w:val="dashed" w:sz="4" w:space="0" w:color="auto"/>
              <w:left w:val="nil"/>
              <w:bottom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6080" w:type="dxa"/>
            <w:gridSpan w:val="2"/>
            <w:tcBorders>
              <w:top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運搬する放射性同位元素の種類及び数量の表示</w:t>
            </w:r>
          </w:p>
        </w:tc>
        <w:tc>
          <w:tcPr>
            <w:tcW w:w="760" w:type="dxa"/>
            <w:tcBorders>
              <w:top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c>
          <w:tcPr>
            <w:tcW w:w="760" w:type="dxa"/>
            <w:tcBorders>
              <w:top w:val="dashed" w:sz="4" w:space="0" w:color="auto"/>
              <w:left w:val="nil"/>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val="restart"/>
            <w:tcBorders>
              <w:left w:val="single" w:sz="4" w:space="0" w:color="auto"/>
              <w:bottom w:val="nil"/>
            </w:tcBorders>
            <w:textDirection w:val="tbRlV"/>
            <w:vAlign w:val="center"/>
          </w:tcPr>
          <w:p w:rsidR="00AF49BD" w:rsidRPr="00182C0C" w:rsidRDefault="00AF49BD">
            <w:pPr>
              <w:spacing w:line="210" w:lineRule="exact"/>
              <w:ind w:left="40" w:right="40"/>
              <w:jc w:val="distribute"/>
              <w:rPr>
                <w:rFonts w:hAnsi="ＭＳ 明朝" w:cs="Times New Roman"/>
                <w:snapToGrid w:val="0"/>
                <w:sz w:val="19"/>
                <w:szCs w:val="19"/>
              </w:rPr>
            </w:pPr>
            <w:r w:rsidRPr="00182C0C">
              <w:rPr>
                <w:rFonts w:hAnsi="ＭＳ 明朝" w:hint="eastAsia"/>
                <w:snapToGrid w:val="0"/>
                <w:sz w:val="19"/>
                <w:szCs w:val="19"/>
              </w:rPr>
              <w:t>放射線治療病室</w:t>
            </w:r>
          </w:p>
        </w:tc>
        <w:tc>
          <w:tcPr>
            <w:tcW w:w="6080" w:type="dxa"/>
            <w:gridSpan w:val="2"/>
            <w:tcBorders>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放射線治療病室の名称</w:t>
            </w:r>
          </w:p>
        </w:tc>
        <w:tc>
          <w:tcPr>
            <w:tcW w:w="760" w:type="dxa"/>
            <w:tcBorders>
              <w:bottom w:val="dashed" w:sz="4" w:space="0" w:color="auto"/>
            </w:tcBorders>
            <w:vAlign w:val="center"/>
          </w:tcPr>
          <w:p w:rsidR="00AF49BD" w:rsidRPr="00182C0C" w:rsidRDefault="00AF49BD">
            <w:pPr>
              <w:spacing w:line="210" w:lineRule="exact"/>
              <w:jc w:val="center"/>
              <w:rPr>
                <w:rFonts w:hAnsi="ＭＳ 明朝" w:cs="Times New Roman"/>
                <w:snapToGrid w:val="0"/>
                <w:sz w:val="19"/>
                <w:szCs w:val="19"/>
              </w:rPr>
            </w:pPr>
          </w:p>
        </w:tc>
        <w:tc>
          <w:tcPr>
            <w:tcW w:w="760" w:type="dxa"/>
            <w:tcBorders>
              <w:left w:val="nil"/>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6080" w:type="dxa"/>
            <w:gridSpan w:val="2"/>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放射線治療病室の構造（壁床等の仕上げ）</w:t>
            </w:r>
          </w:p>
        </w:tc>
        <w:tc>
          <w:tcPr>
            <w:tcW w:w="760" w:type="dxa"/>
            <w:tcBorders>
              <w:top w:val="dashed" w:sz="4" w:space="0" w:color="auto"/>
              <w:bottom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c>
          <w:tcPr>
            <w:tcW w:w="760" w:type="dxa"/>
            <w:tcBorders>
              <w:top w:val="dashed" w:sz="4" w:space="0" w:color="auto"/>
              <w:left w:val="nil"/>
              <w:bottom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6080" w:type="dxa"/>
            <w:gridSpan w:val="2"/>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画壁外側における実効線量</w:t>
            </w:r>
            <w:r w:rsidRPr="00182C0C">
              <w:rPr>
                <w:rFonts w:hAnsi="ＭＳ 明朝" w:hint="eastAsia"/>
                <w:snapToGrid w:val="0"/>
                <w:sz w:val="17"/>
                <w:szCs w:val="17"/>
              </w:rPr>
              <w:t>（※最大値を記載すること。単位：</w:t>
            </w:r>
            <w:r w:rsidRPr="00182C0C">
              <w:rPr>
                <w:rFonts w:hAnsi="ＭＳ 明朝"/>
                <w:snapToGrid w:val="0"/>
                <w:sz w:val="17"/>
                <w:szCs w:val="17"/>
              </w:rPr>
              <w:t>mSv/</w:t>
            </w:r>
            <w:r w:rsidRPr="00182C0C">
              <w:rPr>
                <w:rFonts w:hAnsi="ＭＳ 明朝" w:hint="eastAsia"/>
                <w:snapToGrid w:val="0"/>
                <w:sz w:val="17"/>
                <w:szCs w:val="17"/>
              </w:rPr>
              <w:t>週）</w:t>
            </w:r>
          </w:p>
        </w:tc>
        <w:tc>
          <w:tcPr>
            <w:tcW w:w="760" w:type="dxa"/>
            <w:tcBorders>
              <w:top w:val="dashed" w:sz="4" w:space="0" w:color="auto"/>
              <w:bottom w:val="dashed" w:sz="4" w:space="0" w:color="auto"/>
            </w:tcBorders>
            <w:vAlign w:val="center"/>
          </w:tcPr>
          <w:p w:rsidR="00AF49BD" w:rsidRPr="00182C0C" w:rsidRDefault="00AF49BD">
            <w:pPr>
              <w:spacing w:line="210" w:lineRule="exact"/>
              <w:jc w:val="center"/>
              <w:rPr>
                <w:rFonts w:hAnsi="ＭＳ 明朝" w:cs="Times New Roman"/>
                <w:snapToGrid w:val="0"/>
                <w:sz w:val="19"/>
                <w:szCs w:val="19"/>
              </w:rPr>
            </w:pPr>
          </w:p>
        </w:tc>
        <w:tc>
          <w:tcPr>
            <w:tcW w:w="760" w:type="dxa"/>
            <w:tcBorders>
              <w:top w:val="dashed" w:sz="4" w:space="0" w:color="auto"/>
              <w:left w:val="nil"/>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6080" w:type="dxa"/>
            <w:gridSpan w:val="2"/>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放射線測定器の設置</w:t>
            </w:r>
          </w:p>
        </w:tc>
        <w:tc>
          <w:tcPr>
            <w:tcW w:w="760" w:type="dxa"/>
            <w:tcBorders>
              <w:top w:val="dashed" w:sz="4" w:space="0" w:color="auto"/>
              <w:bottom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c>
          <w:tcPr>
            <w:tcW w:w="760" w:type="dxa"/>
            <w:tcBorders>
              <w:top w:val="dashed" w:sz="4" w:space="0" w:color="auto"/>
              <w:left w:val="nil"/>
              <w:bottom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6080" w:type="dxa"/>
            <w:gridSpan w:val="2"/>
            <w:tcBorders>
              <w:top w:val="dashed" w:sz="4" w:space="0" w:color="auto"/>
              <w:bottom w:val="nil"/>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汚染除去器材、洗浄設備、更衣設備</w:t>
            </w:r>
          </w:p>
        </w:tc>
        <w:tc>
          <w:tcPr>
            <w:tcW w:w="760" w:type="dxa"/>
            <w:tcBorders>
              <w:top w:val="dashed" w:sz="4" w:space="0" w:color="auto"/>
              <w:bottom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6080" w:type="dxa"/>
            <w:gridSpan w:val="2"/>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放射線治療病室の標識</w:t>
            </w:r>
          </w:p>
        </w:tc>
        <w:tc>
          <w:tcPr>
            <w:tcW w:w="760" w:type="dxa"/>
            <w:tcBorders>
              <w:top w:val="dashed" w:sz="4" w:space="0" w:color="auto"/>
              <w:bottom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c>
          <w:tcPr>
            <w:tcW w:w="6080" w:type="dxa"/>
            <w:gridSpan w:val="2"/>
            <w:tcBorders>
              <w:top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病床数</w:t>
            </w:r>
          </w:p>
        </w:tc>
        <w:tc>
          <w:tcPr>
            <w:tcW w:w="760" w:type="dxa"/>
            <w:tcBorders>
              <w:top w:val="dashed" w:sz="4" w:space="0" w:color="auto"/>
            </w:tcBorders>
            <w:vAlign w:val="center"/>
          </w:tcPr>
          <w:p w:rsidR="00AF49BD" w:rsidRPr="00182C0C" w:rsidRDefault="00AF49BD">
            <w:pPr>
              <w:spacing w:line="210" w:lineRule="exact"/>
              <w:jc w:val="right"/>
              <w:rPr>
                <w:rFonts w:hAnsi="ＭＳ 明朝" w:cs="Times New Roman"/>
                <w:snapToGrid w:val="0"/>
                <w:sz w:val="19"/>
                <w:szCs w:val="19"/>
              </w:rPr>
            </w:pPr>
            <w:r w:rsidRPr="00182C0C">
              <w:rPr>
                <w:rFonts w:hAnsi="ＭＳ 明朝" w:hint="eastAsia"/>
                <w:snapToGrid w:val="0"/>
                <w:sz w:val="19"/>
                <w:szCs w:val="19"/>
              </w:rPr>
              <w:t>床</w:t>
            </w:r>
          </w:p>
        </w:tc>
        <w:tc>
          <w:tcPr>
            <w:tcW w:w="760" w:type="dxa"/>
            <w:tcBorders>
              <w:top w:val="dashed" w:sz="4" w:space="0" w:color="auto"/>
              <w:right w:val="single" w:sz="4" w:space="0" w:color="auto"/>
            </w:tcBorders>
            <w:vAlign w:val="center"/>
          </w:tcPr>
          <w:p w:rsidR="00AF49BD" w:rsidRPr="00182C0C" w:rsidRDefault="00AF49BD">
            <w:pPr>
              <w:spacing w:line="210" w:lineRule="exact"/>
              <w:jc w:val="right"/>
              <w:rPr>
                <w:rFonts w:hAnsi="ＭＳ 明朝" w:cs="Times New Roman"/>
                <w:snapToGrid w:val="0"/>
                <w:sz w:val="19"/>
                <w:szCs w:val="19"/>
              </w:rPr>
            </w:pPr>
            <w:r w:rsidRPr="00182C0C">
              <w:rPr>
                <w:rFonts w:hAnsi="ＭＳ 明朝" w:hint="eastAsia"/>
                <w:snapToGrid w:val="0"/>
                <w:sz w:val="19"/>
                <w:szCs w:val="19"/>
              </w:rPr>
              <w:t>床</w:t>
            </w:r>
          </w:p>
        </w:tc>
      </w:tr>
      <w:tr w:rsidR="00AF49BD" w:rsidRPr="00182C0C" w:rsidTr="00CC230F">
        <w:tblPrEx>
          <w:tblCellMar>
            <w:top w:w="0" w:type="dxa"/>
            <w:bottom w:w="0" w:type="dxa"/>
          </w:tblCellMar>
        </w:tblPrEx>
        <w:trPr>
          <w:cantSplit/>
          <w:trHeight w:hRule="exact" w:val="280"/>
        </w:trPr>
        <w:tc>
          <w:tcPr>
            <w:tcW w:w="380" w:type="dxa"/>
            <w:vMerge w:val="restart"/>
            <w:tcBorders>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廃棄施設</w:t>
            </w:r>
          </w:p>
        </w:tc>
        <w:tc>
          <w:tcPr>
            <w:tcW w:w="380" w:type="dxa"/>
            <w:vMerge w:val="restart"/>
            <w:tcBorders>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排水設備</w:t>
            </w:r>
          </w:p>
        </w:tc>
        <w:tc>
          <w:tcPr>
            <w:tcW w:w="5700" w:type="dxa"/>
            <w:tcBorders>
              <w:bottom w:val="dashed" w:sz="4" w:space="0" w:color="auto"/>
            </w:tcBorders>
            <w:vAlign w:val="center"/>
          </w:tcPr>
          <w:p w:rsidR="00AF49BD" w:rsidRPr="00182C0C" w:rsidRDefault="00AF49BD">
            <w:pPr>
              <w:spacing w:line="210" w:lineRule="exact"/>
              <w:rPr>
                <w:rFonts w:hAnsi="ＭＳ 明朝" w:cs="Times New Roman"/>
                <w:snapToGrid w:val="0"/>
                <w:sz w:val="18"/>
                <w:szCs w:val="18"/>
              </w:rPr>
            </w:pPr>
            <w:r w:rsidRPr="00182C0C">
              <w:rPr>
                <w:rFonts w:hAnsi="ＭＳ 明朝" w:hint="eastAsia"/>
                <w:snapToGrid w:val="0"/>
                <w:sz w:val="18"/>
                <w:szCs w:val="18"/>
              </w:rPr>
              <w:t>排水設備外側における実効線量</w:t>
            </w:r>
            <w:r w:rsidRPr="00182C0C">
              <w:rPr>
                <w:rFonts w:hAnsi="ＭＳ 明朝"/>
                <w:snapToGrid w:val="0"/>
                <w:sz w:val="16"/>
                <w:szCs w:val="16"/>
              </w:rPr>
              <w:t>(</w:t>
            </w:r>
            <w:r w:rsidRPr="00182C0C">
              <w:rPr>
                <w:rFonts w:hAnsi="ＭＳ 明朝" w:hint="eastAsia"/>
                <w:snapToGrid w:val="0"/>
                <w:sz w:val="16"/>
                <w:szCs w:val="16"/>
              </w:rPr>
              <w:t>※最大値を記載すること｡単位</w:t>
            </w:r>
            <w:r w:rsidRPr="00182C0C">
              <w:rPr>
                <w:rFonts w:hAnsi="ＭＳ 明朝"/>
                <w:snapToGrid w:val="0"/>
                <w:sz w:val="16"/>
                <w:szCs w:val="16"/>
              </w:rPr>
              <w:t>:mSv/</w:t>
            </w:r>
            <w:r w:rsidRPr="00182C0C">
              <w:rPr>
                <w:rFonts w:hAnsi="ＭＳ 明朝" w:hint="eastAsia"/>
                <w:snapToGrid w:val="0"/>
                <w:sz w:val="16"/>
                <w:szCs w:val="16"/>
              </w:rPr>
              <w:t>週</w:t>
            </w:r>
            <w:r w:rsidRPr="00182C0C">
              <w:rPr>
                <w:rFonts w:hAnsi="ＭＳ 明朝"/>
                <w:snapToGrid w:val="0"/>
                <w:sz w:val="16"/>
                <w:szCs w:val="16"/>
              </w:rPr>
              <w:t>)</w:t>
            </w:r>
          </w:p>
        </w:tc>
        <w:tc>
          <w:tcPr>
            <w:tcW w:w="1520" w:type="dxa"/>
            <w:gridSpan w:val="2"/>
            <w:tcBorders>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排水口における排液中濃度低減能力等</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排液が漏れにくい構造</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排液が浸透しにくく腐食しにくい材料</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排液を採取できる（測定できる）構造</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排液流出調節装置</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処理槽の上部の開口部のふた</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立入禁止のための施設</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dashed" w:sz="4" w:space="0" w:color="auto"/>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排水設備の標識</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val="restart"/>
            <w:tcBorders>
              <w:top w:val="dashed"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排気設備</w:t>
            </w: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8"/>
                <w:szCs w:val="18"/>
              </w:rPr>
            </w:pPr>
            <w:r w:rsidRPr="00182C0C">
              <w:rPr>
                <w:rFonts w:hAnsi="ＭＳ 明朝" w:hint="eastAsia"/>
                <w:snapToGrid w:val="0"/>
                <w:sz w:val="18"/>
                <w:szCs w:val="18"/>
              </w:rPr>
              <w:t>排気施設外側における実効線量</w:t>
            </w:r>
            <w:r w:rsidRPr="00182C0C">
              <w:rPr>
                <w:rFonts w:hAnsi="ＭＳ 明朝"/>
                <w:snapToGrid w:val="0"/>
                <w:sz w:val="16"/>
                <w:szCs w:val="16"/>
              </w:rPr>
              <w:t>(</w:t>
            </w:r>
            <w:r w:rsidRPr="00182C0C">
              <w:rPr>
                <w:rFonts w:hAnsi="ＭＳ 明朝" w:hint="eastAsia"/>
                <w:snapToGrid w:val="0"/>
                <w:sz w:val="16"/>
                <w:szCs w:val="16"/>
              </w:rPr>
              <w:t>※最大値を記載すること｡単位</w:t>
            </w:r>
            <w:r w:rsidRPr="00182C0C">
              <w:rPr>
                <w:rFonts w:hAnsi="ＭＳ 明朝"/>
                <w:snapToGrid w:val="0"/>
                <w:sz w:val="16"/>
                <w:szCs w:val="16"/>
              </w:rPr>
              <w:t>:mSv/</w:t>
            </w:r>
            <w:r w:rsidRPr="00182C0C">
              <w:rPr>
                <w:rFonts w:hAnsi="ＭＳ 明朝" w:hint="eastAsia"/>
                <w:snapToGrid w:val="0"/>
                <w:sz w:val="16"/>
                <w:szCs w:val="16"/>
              </w:rPr>
              <w:t>週</w:t>
            </w:r>
            <w:r w:rsidRPr="00182C0C">
              <w:rPr>
                <w:rFonts w:hAnsi="ＭＳ 明朝"/>
                <w:snapToGrid w:val="0"/>
                <w:sz w:val="16"/>
                <w:szCs w:val="16"/>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vAlign w:val="center"/>
          </w:tcPr>
          <w:p w:rsidR="00AF49BD" w:rsidRPr="00182C0C" w:rsidRDefault="00AF49BD">
            <w:pPr>
              <w:spacing w:line="210" w:lineRule="exact"/>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排気口における排気中濃度低減能力等</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vAlign w:val="center"/>
          </w:tcPr>
          <w:p w:rsidR="00AF49BD" w:rsidRPr="00182C0C" w:rsidRDefault="00AF49BD">
            <w:pPr>
              <w:spacing w:line="210" w:lineRule="exact"/>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人の常時立ち入る場所における空気中濃度低減能力等</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vAlign w:val="center"/>
          </w:tcPr>
          <w:p w:rsidR="00AF49BD" w:rsidRPr="00182C0C" w:rsidRDefault="00AF49BD">
            <w:pPr>
              <w:spacing w:line="210" w:lineRule="exact"/>
              <w:rPr>
                <w:rFonts w:hAnsi="ＭＳ 明朝" w:cs="Times New Roman"/>
                <w:snapToGrid w:val="0"/>
                <w:sz w:val="19"/>
                <w:szCs w:val="19"/>
              </w:rPr>
            </w:pPr>
          </w:p>
        </w:tc>
        <w:tc>
          <w:tcPr>
            <w:tcW w:w="5700" w:type="dxa"/>
            <w:tcBorders>
              <w:top w:val="dashed" w:sz="4" w:space="0" w:color="auto"/>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気体が漏れにくい構造</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適・否</w:t>
            </w:r>
          </w:p>
        </w:tc>
      </w:tr>
      <w:tr w:rsidR="00AF49BD" w:rsidRPr="00182C0C" w:rsidTr="00CC230F">
        <w:tblPrEx>
          <w:tblCellMar>
            <w:top w:w="0" w:type="dxa"/>
            <w:bottom w:w="0" w:type="dxa"/>
          </w:tblCellMar>
        </w:tblPrEx>
        <w:trPr>
          <w:cantSplit/>
          <w:trHeight w:hRule="exact" w:val="280"/>
        </w:trPr>
        <w:tc>
          <w:tcPr>
            <w:tcW w:w="380" w:type="dxa"/>
            <w:vMerge/>
            <w:tcBorders>
              <w:top w:val="nil"/>
              <w:left w:val="single" w:sz="4" w:space="0" w:color="auto"/>
              <w:bottom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c>
          <w:tcPr>
            <w:tcW w:w="5700" w:type="dxa"/>
            <w:tcBorders>
              <w:top w:val="dashed" w:sz="4" w:space="0" w:color="auto"/>
              <w:bottom w:val="single" w:sz="4" w:space="0" w:color="auto"/>
            </w:tcBorders>
            <w:vAlign w:val="center"/>
          </w:tcPr>
          <w:p w:rsidR="00AF49BD" w:rsidRPr="00182C0C" w:rsidRDefault="00AF49BD">
            <w:pPr>
              <w:spacing w:line="210" w:lineRule="exact"/>
              <w:rPr>
                <w:rFonts w:hAnsi="ＭＳ 明朝" w:cs="Times New Roman"/>
                <w:snapToGrid w:val="0"/>
                <w:sz w:val="19"/>
                <w:szCs w:val="19"/>
              </w:rPr>
            </w:pPr>
            <w:r w:rsidRPr="00182C0C">
              <w:rPr>
                <w:rFonts w:hAnsi="ＭＳ 明朝" w:hint="eastAsia"/>
                <w:snapToGrid w:val="0"/>
                <w:sz w:val="19"/>
                <w:szCs w:val="19"/>
              </w:rPr>
              <w:t>腐食しにくい材料</w:t>
            </w:r>
          </w:p>
        </w:tc>
        <w:tc>
          <w:tcPr>
            <w:tcW w:w="1520" w:type="dxa"/>
            <w:gridSpan w:val="2"/>
            <w:tcBorders>
              <w:top w:val="dashed" w:sz="4" w:space="0" w:color="auto"/>
              <w:bottom w:val="single"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適・否</w:t>
            </w:r>
          </w:p>
        </w:tc>
      </w:tr>
    </w:tbl>
    <w:p w:rsidR="00AF49BD" w:rsidRPr="00182C0C" w:rsidRDefault="00AF49BD">
      <w:pPr>
        <w:spacing w:line="210" w:lineRule="exact"/>
        <w:rPr>
          <w:rFonts w:hAnsi="ＭＳ 明朝" w:cs="Times New Roman"/>
          <w:snapToGrid w:val="0"/>
        </w:rPr>
      </w:pPr>
    </w:p>
    <w:p w:rsidR="00AF49BD" w:rsidRPr="00182C0C" w:rsidRDefault="00AF49BD" w:rsidP="00182C0C">
      <w:pPr>
        <w:rPr>
          <w:rFonts w:hAnsi="ＭＳ 明朝" w:cs="Times New Roman"/>
          <w:snapToGrid w:val="0"/>
          <w:sz w:val="22"/>
          <w:szCs w:val="22"/>
        </w:rPr>
      </w:pPr>
      <w:r w:rsidRPr="00182C0C">
        <w:rPr>
          <w:rFonts w:hAnsi="ＭＳ 明朝" w:cs="Times New Roman"/>
          <w:snapToGrid w:val="0"/>
        </w:rPr>
        <w:br w:type="page"/>
      </w:r>
      <w:r w:rsidR="00182C0C" w:rsidRPr="00182C0C">
        <w:rPr>
          <w:rFonts w:hAnsi="ＭＳ 明朝" w:cs="Times New Roman" w:hint="eastAsia"/>
          <w:snapToGrid w:val="0"/>
          <w:sz w:val="22"/>
          <w:szCs w:val="22"/>
        </w:rPr>
        <w:lastRenderedPageBreak/>
        <w:t>（その４）</w:t>
      </w:r>
    </w:p>
    <w:p w:rsidR="00182C0C" w:rsidRPr="00182C0C" w:rsidRDefault="00182C0C">
      <w:pPr>
        <w:spacing w:line="40" w:lineRule="exact"/>
        <w:rPr>
          <w:rFonts w:hAnsi="ＭＳ 明朝"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380"/>
        <w:gridCol w:w="950"/>
        <w:gridCol w:w="1520"/>
        <w:gridCol w:w="760"/>
        <w:gridCol w:w="1520"/>
        <w:gridCol w:w="950"/>
        <w:gridCol w:w="760"/>
        <w:gridCol w:w="760"/>
      </w:tblGrid>
      <w:tr w:rsidR="00AF49BD" w:rsidRPr="00182C0C" w:rsidTr="00CC230F">
        <w:tblPrEx>
          <w:tblCellMar>
            <w:top w:w="0" w:type="dxa"/>
            <w:bottom w:w="0" w:type="dxa"/>
          </w:tblCellMar>
        </w:tblPrEx>
        <w:trPr>
          <w:cantSplit/>
          <w:trHeight w:hRule="exact" w:val="210"/>
        </w:trPr>
        <w:tc>
          <w:tcPr>
            <w:tcW w:w="380" w:type="dxa"/>
            <w:vMerge w:val="restart"/>
            <w:tcBorders>
              <w:top w:val="single" w:sz="4" w:space="0" w:color="auto"/>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r w:rsidRPr="00182C0C">
              <w:rPr>
                <w:rFonts w:hAnsi="ＭＳ 明朝" w:cs="Times New Roman"/>
                <w:snapToGrid w:val="0"/>
              </w:rPr>
              <w:br w:type="page"/>
            </w:r>
            <w:r w:rsidRPr="00182C0C">
              <w:rPr>
                <w:rFonts w:hAnsi="ＭＳ 明朝" w:hint="eastAsia"/>
                <w:snapToGrid w:val="0"/>
                <w:sz w:val="19"/>
                <w:szCs w:val="19"/>
              </w:rPr>
              <w:t>廃棄施設</w:t>
            </w:r>
          </w:p>
        </w:tc>
        <w:tc>
          <w:tcPr>
            <w:tcW w:w="380" w:type="dxa"/>
            <w:vMerge w:val="restart"/>
            <w:tcBorders>
              <w:top w:val="single" w:sz="4" w:space="0" w:color="auto"/>
              <w:bottom w:val="dashed" w:sz="4" w:space="0" w:color="auto"/>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5700" w:type="dxa"/>
            <w:gridSpan w:val="5"/>
            <w:tcBorders>
              <w:top w:val="single"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故障等における汚染拡大防止装置</w:t>
            </w:r>
          </w:p>
        </w:tc>
        <w:tc>
          <w:tcPr>
            <w:tcW w:w="1520" w:type="dxa"/>
            <w:gridSpan w:val="2"/>
            <w:tcBorders>
              <w:top w:val="single"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tcBorders>
              <w:top w:val="dashed" w:sz="4" w:space="0" w:color="auto"/>
              <w:bottom w:val="dashed" w:sz="4" w:space="0" w:color="auto"/>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gridSpan w:val="5"/>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排気設備の標識</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380"/>
        </w:trPr>
        <w:tc>
          <w:tcPr>
            <w:tcW w:w="380" w:type="dxa"/>
            <w:vMerge/>
            <w:tcBorders>
              <w:top w:val="nil"/>
              <w:left w:val="single" w:sz="4" w:space="0" w:color="auto"/>
              <w:bottom w:val="nil"/>
            </w:tcBorders>
            <w:vAlign w:val="center"/>
          </w:tcPr>
          <w:p w:rsidR="00AF49BD" w:rsidRPr="00182C0C" w:rsidRDefault="00AF49BD">
            <w:pPr>
              <w:spacing w:line="210" w:lineRule="exact"/>
              <w:ind w:left="40" w:right="40"/>
              <w:rPr>
                <w:rFonts w:hAnsi="ＭＳ 明朝" w:cs="Times New Roman"/>
                <w:snapToGrid w:val="0"/>
                <w:sz w:val="19"/>
                <w:szCs w:val="19"/>
              </w:rPr>
            </w:pPr>
          </w:p>
        </w:tc>
        <w:tc>
          <w:tcPr>
            <w:tcW w:w="380" w:type="dxa"/>
            <w:vMerge w:val="restart"/>
            <w:tcBorders>
              <w:top w:val="dashed"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保管廃棄設備</w:t>
            </w:r>
          </w:p>
        </w:tc>
        <w:tc>
          <w:tcPr>
            <w:tcW w:w="5700" w:type="dxa"/>
            <w:gridSpan w:val="5"/>
            <w:tcBorders>
              <w:top w:val="dashed" w:sz="4" w:space="0" w:color="auto"/>
              <w:bottom w:val="dashed" w:sz="4" w:space="0" w:color="auto"/>
            </w:tcBorders>
            <w:vAlign w:val="center"/>
          </w:tcPr>
          <w:p w:rsidR="00AF49BD" w:rsidRPr="00182C0C" w:rsidRDefault="00AF49BD">
            <w:pPr>
              <w:spacing w:line="190" w:lineRule="exact"/>
              <w:rPr>
                <w:rFonts w:hAnsi="ＭＳ 明朝" w:cs="Times New Roman"/>
                <w:snapToGrid w:val="0"/>
                <w:sz w:val="19"/>
                <w:szCs w:val="19"/>
              </w:rPr>
            </w:pPr>
            <w:r w:rsidRPr="00182C0C">
              <w:rPr>
                <w:rFonts w:hAnsi="ＭＳ 明朝" w:hint="eastAsia"/>
                <w:snapToGrid w:val="0"/>
                <w:sz w:val="19"/>
                <w:szCs w:val="19"/>
              </w:rPr>
              <w:t>保管廃棄設備外側における実効線量</w:t>
            </w:r>
          </w:p>
          <w:p w:rsidR="00AF49BD" w:rsidRPr="00182C0C" w:rsidRDefault="00AF49BD">
            <w:pPr>
              <w:spacing w:line="170" w:lineRule="exact"/>
              <w:rPr>
                <w:rFonts w:hAnsi="ＭＳ 明朝" w:cs="Times New Roman"/>
                <w:snapToGrid w:val="0"/>
                <w:sz w:val="19"/>
                <w:szCs w:val="19"/>
              </w:rPr>
            </w:pPr>
            <w:r w:rsidRPr="00182C0C">
              <w:rPr>
                <w:rFonts w:hAnsi="ＭＳ 明朝"/>
                <w:snapToGrid w:val="0"/>
                <w:sz w:val="17"/>
                <w:szCs w:val="17"/>
              </w:rPr>
              <w:t>(</w:t>
            </w:r>
            <w:r w:rsidRPr="00182C0C">
              <w:rPr>
                <w:rFonts w:hAnsi="ＭＳ 明朝" w:hint="eastAsia"/>
                <w:snapToGrid w:val="0"/>
                <w:sz w:val="17"/>
                <w:szCs w:val="17"/>
              </w:rPr>
              <w:t>※最大値を記載すること｡単位</w:t>
            </w:r>
            <w:r w:rsidRPr="00182C0C">
              <w:rPr>
                <w:rFonts w:hAnsi="ＭＳ 明朝"/>
                <w:snapToGrid w:val="0"/>
                <w:sz w:val="17"/>
                <w:szCs w:val="17"/>
              </w:rPr>
              <w:t>:mSv/</w:t>
            </w:r>
            <w:r w:rsidRPr="00182C0C">
              <w:rPr>
                <w:rFonts w:hAnsi="ＭＳ 明朝" w:hint="eastAsia"/>
                <w:snapToGrid w:val="0"/>
                <w:sz w:val="17"/>
                <w:szCs w:val="17"/>
              </w:rPr>
              <w:t>週</w:t>
            </w:r>
            <w:r w:rsidRPr="00182C0C">
              <w:rPr>
                <w:rFonts w:hAnsi="ＭＳ 明朝"/>
                <w:snapToGrid w:val="0"/>
                <w:sz w:val="17"/>
                <w:szCs w:val="17"/>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gridSpan w:val="5"/>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外部との区画</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gridSpan w:val="5"/>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外部に通ずる部分の閉鎖設備・器具</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vAlign w:val="center"/>
          </w:tcPr>
          <w:p w:rsidR="00AF49BD" w:rsidRPr="00182C0C" w:rsidRDefault="00AF49BD">
            <w:pPr>
              <w:spacing w:line="210" w:lineRule="exact"/>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rPr>
                <w:rFonts w:hAnsi="ＭＳ 明朝" w:cs="Times New Roman"/>
                <w:snapToGrid w:val="0"/>
                <w:sz w:val="19"/>
                <w:szCs w:val="19"/>
              </w:rPr>
            </w:pPr>
          </w:p>
        </w:tc>
        <w:tc>
          <w:tcPr>
            <w:tcW w:w="5700" w:type="dxa"/>
            <w:gridSpan w:val="5"/>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気密構造の保管容器</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5700" w:type="dxa"/>
            <w:gridSpan w:val="5"/>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こぼれにくい構造等の保管容器</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380" w:type="dxa"/>
            <w:vMerge/>
            <w:tcBorders>
              <w:top w:val="nil"/>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5700" w:type="dxa"/>
            <w:gridSpan w:val="5"/>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保管廃棄容器の表示</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380" w:type="dxa"/>
            <w:vMerge/>
            <w:tcBorders>
              <w:top w:val="nil"/>
              <w:bottom w:val="dashed" w:sz="4" w:space="0" w:color="auto"/>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5700" w:type="dxa"/>
            <w:gridSpan w:val="5"/>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保管廃棄設備の標識</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300"/>
        </w:trPr>
        <w:tc>
          <w:tcPr>
            <w:tcW w:w="380" w:type="dxa"/>
            <w:vMerge/>
            <w:tcBorders>
              <w:top w:val="nil"/>
              <w:left w:val="single" w:sz="4" w:space="0" w:color="auto"/>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tcBorders>
            <w:vAlign w:val="center"/>
          </w:tcPr>
          <w:p w:rsidR="00AF49BD" w:rsidRPr="00182C0C" w:rsidRDefault="00AF49BD" w:rsidP="00CC230F">
            <w:pPr>
              <w:spacing w:line="200" w:lineRule="exact"/>
              <w:rPr>
                <w:rFonts w:hAnsi="ＭＳ 明朝" w:cs="Times New Roman"/>
                <w:snapToGrid w:val="0"/>
                <w:sz w:val="19"/>
                <w:szCs w:val="19"/>
              </w:rPr>
            </w:pPr>
            <w:r w:rsidRPr="00182C0C">
              <w:rPr>
                <w:rFonts w:hAnsi="ＭＳ 明朝" w:hint="eastAsia"/>
                <w:snapToGrid w:val="0"/>
                <w:sz w:val="19"/>
                <w:szCs w:val="19"/>
              </w:rPr>
              <w:t>陽電子断層撮影診療用放射性同位元素等の保管廃棄措置</w:t>
            </w:r>
          </w:p>
        </w:tc>
        <w:tc>
          <w:tcPr>
            <w:tcW w:w="1520" w:type="dxa"/>
            <w:gridSpan w:val="2"/>
            <w:tcBorders>
              <w:top w:val="dashed" w:sz="4" w:space="0" w:color="auto"/>
              <w:bottom w:val="nil"/>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10"/>
        </w:trPr>
        <w:tc>
          <w:tcPr>
            <w:tcW w:w="380" w:type="dxa"/>
            <w:vMerge w:val="restart"/>
            <w:tcBorders>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管理区域</w:t>
            </w:r>
          </w:p>
        </w:tc>
        <w:tc>
          <w:tcPr>
            <w:tcW w:w="6080" w:type="dxa"/>
            <w:gridSpan w:val="6"/>
            <w:tcBorders>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区域外側における実効線量</w:t>
            </w:r>
            <w:r w:rsidRPr="00182C0C">
              <w:rPr>
                <w:rFonts w:hAnsi="ＭＳ 明朝"/>
                <w:snapToGrid w:val="0"/>
                <w:sz w:val="17"/>
                <w:szCs w:val="17"/>
              </w:rPr>
              <w:t>(</w:t>
            </w:r>
            <w:r w:rsidRPr="00182C0C">
              <w:rPr>
                <w:rFonts w:hAnsi="ＭＳ 明朝" w:hint="eastAsia"/>
                <w:snapToGrid w:val="0"/>
                <w:sz w:val="17"/>
                <w:szCs w:val="17"/>
              </w:rPr>
              <w:t>※最大値を記載すること。単位：</w:t>
            </w:r>
            <w:r w:rsidRPr="00182C0C">
              <w:rPr>
                <w:rFonts w:hAnsi="ＭＳ 明朝"/>
                <w:snapToGrid w:val="0"/>
                <w:sz w:val="17"/>
                <w:szCs w:val="17"/>
              </w:rPr>
              <w:t>mSv/</w:t>
            </w:r>
            <w:r w:rsidRPr="00182C0C">
              <w:rPr>
                <w:rFonts w:hAnsi="ＭＳ 明朝" w:hint="eastAsia"/>
                <w:snapToGrid w:val="0"/>
                <w:sz w:val="17"/>
                <w:szCs w:val="17"/>
              </w:rPr>
              <w:t>３月</w:t>
            </w:r>
            <w:r w:rsidRPr="00182C0C">
              <w:rPr>
                <w:rFonts w:hAnsi="ＭＳ 明朝"/>
                <w:snapToGrid w:val="0"/>
                <w:sz w:val="17"/>
                <w:szCs w:val="17"/>
              </w:rPr>
              <w:t>)</w:t>
            </w:r>
          </w:p>
        </w:tc>
        <w:tc>
          <w:tcPr>
            <w:tcW w:w="760" w:type="dxa"/>
            <w:tcBorders>
              <w:bottom w:val="dashed" w:sz="4" w:space="0" w:color="auto"/>
            </w:tcBorders>
            <w:vAlign w:val="center"/>
          </w:tcPr>
          <w:p w:rsidR="00AF49BD" w:rsidRPr="00182C0C" w:rsidRDefault="00AF49BD">
            <w:pPr>
              <w:spacing w:line="210" w:lineRule="exact"/>
              <w:rPr>
                <w:rFonts w:hAnsi="ＭＳ 明朝" w:cs="Times New Roman"/>
                <w:snapToGrid w:val="0"/>
                <w:sz w:val="19"/>
                <w:szCs w:val="19"/>
              </w:rPr>
            </w:pPr>
          </w:p>
        </w:tc>
        <w:tc>
          <w:tcPr>
            <w:tcW w:w="760" w:type="dxa"/>
            <w:tcBorders>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380"/>
        </w:trPr>
        <w:tc>
          <w:tcPr>
            <w:tcW w:w="380" w:type="dxa"/>
            <w:vMerge/>
            <w:tcBorders>
              <w:top w:val="nil"/>
              <w:left w:val="single" w:sz="4" w:space="0" w:color="auto"/>
              <w:bottom w:val="nil"/>
            </w:tcBorders>
            <w:textDirection w:val="tbRlV"/>
            <w:vAlign w:val="center"/>
          </w:tcPr>
          <w:p w:rsidR="00AF49BD" w:rsidRPr="00182C0C" w:rsidRDefault="00AF49BD">
            <w:pPr>
              <w:spacing w:line="190" w:lineRule="exact"/>
              <w:ind w:left="40" w:right="40"/>
              <w:jc w:val="center"/>
              <w:rPr>
                <w:rFonts w:hAnsi="ＭＳ 明朝" w:cs="Times New Roman"/>
                <w:snapToGrid w:val="0"/>
                <w:sz w:val="19"/>
                <w:szCs w:val="19"/>
              </w:rPr>
            </w:pPr>
          </w:p>
        </w:tc>
        <w:tc>
          <w:tcPr>
            <w:tcW w:w="6080" w:type="dxa"/>
            <w:gridSpan w:val="6"/>
            <w:tcBorders>
              <w:top w:val="dashed" w:sz="4" w:space="0" w:color="auto"/>
              <w:bottom w:val="dashed" w:sz="4" w:space="0" w:color="auto"/>
            </w:tcBorders>
            <w:vAlign w:val="center"/>
          </w:tcPr>
          <w:p w:rsidR="00AF49BD" w:rsidRPr="00182C0C" w:rsidRDefault="00AF49BD">
            <w:pPr>
              <w:spacing w:line="190" w:lineRule="exact"/>
              <w:rPr>
                <w:rFonts w:hAnsi="ＭＳ 明朝" w:cs="Times New Roman"/>
                <w:snapToGrid w:val="0"/>
                <w:sz w:val="19"/>
                <w:szCs w:val="19"/>
              </w:rPr>
            </w:pPr>
            <w:r w:rsidRPr="00182C0C">
              <w:rPr>
                <w:rFonts w:hAnsi="ＭＳ 明朝" w:hint="eastAsia"/>
                <w:snapToGrid w:val="0"/>
                <w:sz w:val="19"/>
                <w:szCs w:val="19"/>
              </w:rPr>
              <w:t>区域外側における空気中の放射性同位元素の濃度</w:t>
            </w:r>
          </w:p>
          <w:p w:rsidR="00AF49BD" w:rsidRPr="00182C0C" w:rsidRDefault="00AF49BD">
            <w:pPr>
              <w:spacing w:line="170" w:lineRule="exact"/>
              <w:rPr>
                <w:rFonts w:hAnsi="ＭＳ 明朝" w:cs="Times New Roman"/>
                <w:snapToGrid w:val="0"/>
                <w:sz w:val="17"/>
                <w:szCs w:val="17"/>
              </w:rPr>
            </w:pPr>
            <w:r w:rsidRPr="00182C0C">
              <w:rPr>
                <w:rFonts w:hAnsi="ＭＳ 明朝"/>
                <w:snapToGrid w:val="0"/>
                <w:sz w:val="17"/>
                <w:szCs w:val="17"/>
              </w:rPr>
              <w:t>(</w:t>
            </w:r>
            <w:r w:rsidRPr="00182C0C">
              <w:rPr>
                <w:rFonts w:hAnsi="ＭＳ 明朝" w:hint="eastAsia"/>
                <w:snapToGrid w:val="0"/>
                <w:sz w:val="17"/>
                <w:szCs w:val="17"/>
              </w:rPr>
              <w:t>※最大値を記載すること。単位：</w:t>
            </w:r>
            <w:proofErr w:type="spellStart"/>
            <w:r w:rsidRPr="00182C0C">
              <w:rPr>
                <w:rFonts w:hAnsi="ＭＳ 明朝"/>
                <w:snapToGrid w:val="0"/>
                <w:sz w:val="17"/>
                <w:szCs w:val="17"/>
              </w:rPr>
              <w:t>Bq</w:t>
            </w:r>
            <w:proofErr w:type="spellEnd"/>
            <w:r w:rsidRPr="00182C0C">
              <w:rPr>
                <w:rFonts w:hAnsi="ＭＳ 明朝"/>
                <w:snapToGrid w:val="0"/>
                <w:sz w:val="17"/>
                <w:szCs w:val="17"/>
              </w:rPr>
              <w:t>/</w:t>
            </w:r>
            <w:r w:rsidRPr="00182C0C">
              <w:rPr>
                <w:rFonts w:hAnsi="ＭＳ 明朝" w:hint="eastAsia"/>
                <w:snapToGrid w:val="0"/>
                <w:spacing w:val="-18"/>
                <w:sz w:val="17"/>
                <w:szCs w:val="17"/>
              </w:rPr>
              <w:t>㎝</w:t>
            </w:r>
            <w:r w:rsidRPr="00182C0C">
              <w:rPr>
                <w:rFonts w:hAnsi="ＭＳ 明朝"/>
                <w:snapToGrid w:val="0"/>
                <w:spacing w:val="-10"/>
                <w:sz w:val="17"/>
                <w:szCs w:val="17"/>
                <w:vertAlign w:val="superscript"/>
              </w:rPr>
              <w:t>3</w:t>
            </w:r>
            <w:r w:rsidRPr="00182C0C">
              <w:rPr>
                <w:rFonts w:hAnsi="ＭＳ 明朝" w:hint="eastAsia"/>
                <w:snapToGrid w:val="0"/>
                <w:sz w:val="17"/>
                <w:szCs w:val="17"/>
              </w:rPr>
              <w:t>）</w:t>
            </w:r>
          </w:p>
        </w:tc>
        <w:tc>
          <w:tcPr>
            <w:tcW w:w="760" w:type="dxa"/>
            <w:tcBorders>
              <w:top w:val="dashed" w:sz="4" w:space="0" w:color="auto"/>
              <w:bottom w:val="dashed" w:sz="4" w:space="0" w:color="auto"/>
            </w:tcBorders>
            <w:vAlign w:val="center"/>
          </w:tcPr>
          <w:p w:rsidR="00AF49BD" w:rsidRPr="00182C0C" w:rsidRDefault="00AF49BD">
            <w:pPr>
              <w:spacing w:line="190" w:lineRule="exact"/>
              <w:rPr>
                <w:rFonts w:hAnsi="ＭＳ 明朝" w:cs="Times New Roman"/>
                <w:snapToGrid w:val="0"/>
                <w:sz w:val="19"/>
                <w:szCs w:val="19"/>
              </w:rPr>
            </w:pP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19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380"/>
        </w:trPr>
        <w:tc>
          <w:tcPr>
            <w:tcW w:w="380" w:type="dxa"/>
            <w:vMerge/>
            <w:tcBorders>
              <w:top w:val="nil"/>
              <w:left w:val="single" w:sz="4" w:space="0" w:color="auto"/>
              <w:bottom w:val="nil"/>
            </w:tcBorders>
            <w:textDirection w:val="tbRlV"/>
            <w:vAlign w:val="center"/>
          </w:tcPr>
          <w:p w:rsidR="00AF49BD" w:rsidRPr="00182C0C" w:rsidRDefault="00AF49BD">
            <w:pPr>
              <w:spacing w:line="190" w:lineRule="exact"/>
              <w:ind w:left="40" w:right="40"/>
              <w:jc w:val="center"/>
              <w:rPr>
                <w:rFonts w:hAnsi="ＭＳ 明朝" w:cs="Times New Roman"/>
                <w:snapToGrid w:val="0"/>
                <w:sz w:val="19"/>
                <w:szCs w:val="19"/>
              </w:rPr>
            </w:pPr>
          </w:p>
        </w:tc>
        <w:tc>
          <w:tcPr>
            <w:tcW w:w="6080" w:type="dxa"/>
            <w:gridSpan w:val="6"/>
            <w:tcBorders>
              <w:top w:val="dashed" w:sz="4" w:space="0" w:color="auto"/>
              <w:bottom w:val="dashed" w:sz="4" w:space="0" w:color="auto"/>
            </w:tcBorders>
            <w:vAlign w:val="center"/>
          </w:tcPr>
          <w:p w:rsidR="00AF49BD" w:rsidRPr="00182C0C" w:rsidRDefault="00AF49BD">
            <w:pPr>
              <w:spacing w:line="190" w:lineRule="exact"/>
              <w:rPr>
                <w:rFonts w:hAnsi="ＭＳ 明朝" w:cs="Times New Roman"/>
                <w:snapToGrid w:val="0"/>
                <w:sz w:val="19"/>
                <w:szCs w:val="19"/>
              </w:rPr>
            </w:pPr>
            <w:r w:rsidRPr="00182C0C">
              <w:rPr>
                <w:rFonts w:hAnsi="ＭＳ 明朝" w:hint="eastAsia"/>
                <w:snapToGrid w:val="0"/>
                <w:sz w:val="19"/>
                <w:szCs w:val="19"/>
              </w:rPr>
              <w:t>区域外側における汚染物表面の放射性同位元素の密度</w:t>
            </w:r>
          </w:p>
          <w:p w:rsidR="00AF49BD" w:rsidRPr="00182C0C" w:rsidRDefault="00AF49BD">
            <w:pPr>
              <w:spacing w:line="170" w:lineRule="exact"/>
              <w:rPr>
                <w:rFonts w:hAnsi="ＭＳ 明朝" w:cs="Times New Roman"/>
                <w:snapToGrid w:val="0"/>
                <w:sz w:val="17"/>
                <w:szCs w:val="17"/>
              </w:rPr>
            </w:pPr>
            <w:r w:rsidRPr="00182C0C">
              <w:rPr>
                <w:rFonts w:hAnsi="ＭＳ 明朝"/>
                <w:snapToGrid w:val="0"/>
                <w:sz w:val="17"/>
                <w:szCs w:val="17"/>
              </w:rPr>
              <w:t>(</w:t>
            </w:r>
            <w:r w:rsidRPr="00182C0C">
              <w:rPr>
                <w:rFonts w:hAnsi="ＭＳ 明朝" w:hint="eastAsia"/>
                <w:snapToGrid w:val="0"/>
                <w:sz w:val="17"/>
                <w:szCs w:val="17"/>
              </w:rPr>
              <w:t>※最大値を記載すること。単位：</w:t>
            </w:r>
            <w:proofErr w:type="spellStart"/>
            <w:r w:rsidRPr="00182C0C">
              <w:rPr>
                <w:rFonts w:hAnsi="ＭＳ 明朝"/>
                <w:snapToGrid w:val="0"/>
                <w:sz w:val="17"/>
                <w:szCs w:val="17"/>
              </w:rPr>
              <w:t>Bq</w:t>
            </w:r>
            <w:proofErr w:type="spellEnd"/>
            <w:r w:rsidRPr="00182C0C">
              <w:rPr>
                <w:rFonts w:hAnsi="ＭＳ 明朝"/>
                <w:snapToGrid w:val="0"/>
                <w:sz w:val="17"/>
                <w:szCs w:val="17"/>
              </w:rPr>
              <w:t>/</w:t>
            </w:r>
            <w:r w:rsidRPr="00182C0C">
              <w:rPr>
                <w:rFonts w:hAnsi="ＭＳ 明朝" w:hint="eastAsia"/>
                <w:snapToGrid w:val="0"/>
                <w:spacing w:val="-18"/>
                <w:sz w:val="17"/>
                <w:szCs w:val="17"/>
              </w:rPr>
              <w:t>㎝</w:t>
            </w:r>
            <w:r w:rsidRPr="00182C0C">
              <w:rPr>
                <w:rFonts w:hAnsi="ＭＳ 明朝"/>
                <w:snapToGrid w:val="0"/>
                <w:spacing w:val="-10"/>
                <w:sz w:val="17"/>
                <w:szCs w:val="17"/>
                <w:vertAlign w:val="superscript"/>
              </w:rPr>
              <w:t>2</w:t>
            </w:r>
            <w:r w:rsidRPr="00182C0C">
              <w:rPr>
                <w:rFonts w:hAnsi="ＭＳ 明朝" w:hint="eastAsia"/>
                <w:snapToGrid w:val="0"/>
                <w:sz w:val="17"/>
                <w:szCs w:val="17"/>
              </w:rPr>
              <w:t>）</w:t>
            </w:r>
          </w:p>
        </w:tc>
        <w:tc>
          <w:tcPr>
            <w:tcW w:w="760" w:type="dxa"/>
            <w:tcBorders>
              <w:top w:val="dashed" w:sz="4" w:space="0" w:color="auto"/>
              <w:bottom w:val="dashed" w:sz="4" w:space="0" w:color="auto"/>
            </w:tcBorders>
            <w:vAlign w:val="center"/>
          </w:tcPr>
          <w:p w:rsidR="00AF49BD" w:rsidRPr="00182C0C" w:rsidRDefault="00AF49BD">
            <w:pPr>
              <w:spacing w:line="190" w:lineRule="exact"/>
              <w:rPr>
                <w:rFonts w:hAnsi="ＭＳ 明朝" w:cs="Times New Roman"/>
                <w:snapToGrid w:val="0"/>
                <w:sz w:val="19"/>
                <w:szCs w:val="19"/>
              </w:rPr>
            </w:pP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19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標識</w:t>
            </w:r>
          </w:p>
        </w:tc>
        <w:tc>
          <w:tcPr>
            <w:tcW w:w="760" w:type="dxa"/>
            <w:tcBorders>
              <w:top w:val="dashed" w:sz="4" w:space="0" w:color="auto"/>
              <w:bottom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c>
          <w:tcPr>
            <w:tcW w:w="760" w:type="dxa"/>
            <w:tcBorders>
              <w:top w:val="dashed" w:sz="4" w:space="0" w:color="auto"/>
              <w:bottom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立入禁止等の措置</w:t>
            </w:r>
          </w:p>
        </w:tc>
        <w:tc>
          <w:tcPr>
            <w:tcW w:w="760" w:type="dxa"/>
            <w:tcBorders>
              <w:top w:val="dashed"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c>
          <w:tcPr>
            <w:tcW w:w="760" w:type="dxa"/>
            <w:tcBorders>
              <w:top w:val="dashed" w:sz="4" w:space="0" w:color="auto"/>
              <w:right w:val="single" w:sz="4" w:space="0" w:color="auto"/>
            </w:tcBorders>
            <w:vAlign w:val="center"/>
          </w:tcPr>
          <w:p w:rsidR="00AF49BD" w:rsidRPr="00182C0C" w:rsidRDefault="00AF49BD">
            <w:pPr>
              <w:spacing w:line="210" w:lineRule="exact"/>
              <w:ind w:left="-50" w:right="-50"/>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val="restart"/>
            <w:tcBorders>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r w:rsidRPr="00182C0C">
              <w:rPr>
                <w:rFonts w:hAnsi="ＭＳ 明朝" w:hint="eastAsia"/>
                <w:snapToGrid w:val="0"/>
                <w:sz w:val="19"/>
                <w:szCs w:val="19"/>
              </w:rPr>
              <w:t>その他</w:t>
            </w:r>
          </w:p>
        </w:tc>
        <w:tc>
          <w:tcPr>
            <w:tcW w:w="6080" w:type="dxa"/>
            <w:gridSpan w:val="6"/>
            <w:tcBorders>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注意事項の掲示（従事者・患者）</w:t>
            </w:r>
          </w:p>
        </w:tc>
        <w:tc>
          <w:tcPr>
            <w:tcW w:w="1520" w:type="dxa"/>
            <w:gridSpan w:val="2"/>
            <w:tcBorders>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3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bottom w:val="dashed" w:sz="4" w:space="0" w:color="auto"/>
            </w:tcBorders>
            <w:vAlign w:val="center"/>
          </w:tcPr>
          <w:p w:rsidR="00AF49BD" w:rsidRPr="00182C0C" w:rsidRDefault="00AF49BD">
            <w:pPr>
              <w:spacing w:line="190" w:lineRule="exact"/>
              <w:rPr>
                <w:rFonts w:hAnsi="ＭＳ 明朝" w:cs="Times New Roman"/>
                <w:snapToGrid w:val="0"/>
                <w:sz w:val="19"/>
                <w:szCs w:val="19"/>
              </w:rPr>
            </w:pPr>
            <w:r w:rsidRPr="00182C0C">
              <w:rPr>
                <w:rFonts w:hAnsi="ＭＳ 明朝" w:hint="eastAsia"/>
                <w:snapToGrid w:val="0"/>
                <w:sz w:val="19"/>
                <w:szCs w:val="19"/>
              </w:rPr>
              <w:t>敷地内居住区域･敷地境界の実効線量</w:t>
            </w:r>
          </w:p>
          <w:p w:rsidR="00AF49BD" w:rsidRPr="00182C0C" w:rsidRDefault="00AF49BD">
            <w:pPr>
              <w:spacing w:line="170" w:lineRule="exact"/>
              <w:rPr>
                <w:rFonts w:hAnsi="ＭＳ 明朝" w:cs="Times New Roman"/>
                <w:snapToGrid w:val="0"/>
                <w:sz w:val="17"/>
                <w:szCs w:val="17"/>
              </w:rPr>
            </w:pPr>
            <w:r w:rsidRPr="00182C0C">
              <w:rPr>
                <w:rFonts w:hAnsi="ＭＳ 明朝"/>
                <w:snapToGrid w:val="0"/>
                <w:sz w:val="17"/>
                <w:szCs w:val="17"/>
              </w:rPr>
              <w:t>(</w:t>
            </w:r>
            <w:r w:rsidRPr="00182C0C">
              <w:rPr>
                <w:rFonts w:hAnsi="ＭＳ 明朝" w:hint="eastAsia"/>
                <w:snapToGrid w:val="0"/>
                <w:sz w:val="17"/>
                <w:szCs w:val="17"/>
              </w:rPr>
              <w:t>※最大値を記載すること｡単位</w:t>
            </w:r>
            <w:r w:rsidRPr="00182C0C">
              <w:rPr>
                <w:rFonts w:hAnsi="ＭＳ 明朝"/>
                <w:snapToGrid w:val="0"/>
                <w:sz w:val="17"/>
                <w:szCs w:val="17"/>
              </w:rPr>
              <w:t>:</w:t>
            </w:r>
            <w:r w:rsidRPr="00182C0C">
              <w:rPr>
                <w:rFonts w:hAnsi="ＭＳ 明朝" w:hint="eastAsia"/>
                <w:snapToGrid w:val="0"/>
                <w:sz w:val="17"/>
                <w:szCs w:val="17"/>
              </w:rPr>
              <w:t>μ</w:t>
            </w:r>
            <w:proofErr w:type="spellStart"/>
            <w:r w:rsidRPr="00182C0C">
              <w:rPr>
                <w:rFonts w:hAnsi="ＭＳ 明朝"/>
                <w:snapToGrid w:val="0"/>
                <w:sz w:val="17"/>
                <w:szCs w:val="17"/>
              </w:rPr>
              <w:t>Sv</w:t>
            </w:r>
            <w:proofErr w:type="spellEnd"/>
            <w:r w:rsidRPr="00182C0C">
              <w:rPr>
                <w:rFonts w:hAnsi="ＭＳ 明朝"/>
                <w:snapToGrid w:val="0"/>
                <w:sz w:val="17"/>
                <w:szCs w:val="17"/>
              </w:rPr>
              <w:t>/</w:t>
            </w:r>
            <w:r w:rsidRPr="00182C0C">
              <w:rPr>
                <w:rFonts w:hAnsi="ＭＳ 明朝" w:hint="eastAsia"/>
                <w:snapToGrid w:val="0"/>
                <w:sz w:val="17"/>
                <w:szCs w:val="17"/>
              </w:rPr>
              <w:t>３月</w:t>
            </w:r>
            <w:r w:rsidRPr="00182C0C">
              <w:rPr>
                <w:rFonts w:hAnsi="ＭＳ 明朝"/>
                <w:snapToGrid w:val="0"/>
                <w:sz w:val="17"/>
                <w:szCs w:val="17"/>
              </w:rPr>
              <w:t>)</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放射線診療従事者等の被ばく防止</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患者の被ばく防止</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放射線治療中患者の標識</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使用室で併用するエックス線装置等</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10"/>
        </w:trPr>
        <w:tc>
          <w:tcPr>
            <w:tcW w:w="380" w:type="dxa"/>
            <w:vMerge/>
            <w:tcBorders>
              <w:top w:val="nil"/>
              <w:left w:val="single" w:sz="4" w:space="0" w:color="auto"/>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その他防護措置（※措置の内容を記載すること。）</w:t>
            </w:r>
          </w:p>
        </w:tc>
        <w:tc>
          <w:tcPr>
            <w:tcW w:w="1520" w:type="dxa"/>
            <w:gridSpan w:val="2"/>
            <w:tcBorders>
              <w:top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230"/>
        </w:trPr>
        <w:tc>
          <w:tcPr>
            <w:tcW w:w="380" w:type="dxa"/>
            <w:vMerge w:val="restart"/>
            <w:tcBorders>
              <w:left w:val="single" w:sz="4" w:space="0" w:color="auto"/>
              <w:bottom w:val="nil"/>
            </w:tcBorders>
            <w:textDirection w:val="tbRlV"/>
            <w:vAlign w:val="center"/>
          </w:tcPr>
          <w:p w:rsidR="00AF49BD" w:rsidRPr="00182C0C" w:rsidRDefault="00AF49BD">
            <w:pPr>
              <w:spacing w:line="190" w:lineRule="exact"/>
              <w:ind w:left="10" w:right="30"/>
              <w:rPr>
                <w:rFonts w:hAnsi="ＭＳ 明朝" w:cs="Times New Roman"/>
                <w:snapToGrid w:val="0"/>
                <w:spacing w:val="-4"/>
                <w:sz w:val="19"/>
                <w:szCs w:val="19"/>
              </w:rPr>
            </w:pPr>
            <w:r w:rsidRPr="00182C0C">
              <w:rPr>
                <w:rFonts w:hAnsi="ＭＳ 明朝" w:hint="eastAsia"/>
                <w:snapToGrid w:val="0"/>
                <w:spacing w:val="-16"/>
                <w:sz w:val="19"/>
                <w:szCs w:val="19"/>
              </w:rPr>
              <w:t>予防措置</w:t>
            </w:r>
          </w:p>
        </w:tc>
        <w:tc>
          <w:tcPr>
            <w:tcW w:w="6080" w:type="dxa"/>
            <w:gridSpan w:val="6"/>
            <w:tcBorders>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所定の研修を修了し安全管理に専ら従事する診療放射線技師</w:t>
            </w:r>
          </w:p>
        </w:tc>
        <w:tc>
          <w:tcPr>
            <w:tcW w:w="1520" w:type="dxa"/>
            <w:gridSpan w:val="2"/>
            <w:tcBorders>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3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bottom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放射線の安全管理を目的とした委員会等の設置</w:t>
            </w:r>
          </w:p>
        </w:tc>
        <w:tc>
          <w:tcPr>
            <w:tcW w:w="1520" w:type="dxa"/>
            <w:gridSpan w:val="2"/>
            <w:tcBorders>
              <w:top w:val="dashed" w:sz="4" w:space="0" w:color="auto"/>
              <w:bottom w:val="dashed" w:sz="4" w:space="0" w:color="auto"/>
              <w:right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r w:rsidRPr="00182C0C">
              <w:rPr>
                <w:rFonts w:hAnsi="ＭＳ 明朝" w:hint="eastAsia"/>
                <w:snapToGrid w:val="0"/>
                <w:sz w:val="19"/>
                <w:szCs w:val="19"/>
              </w:rPr>
              <w:t>有・無</w:t>
            </w:r>
          </w:p>
        </w:tc>
      </w:tr>
      <w:tr w:rsidR="00AF49BD" w:rsidRPr="00182C0C" w:rsidTr="00CC230F">
        <w:tblPrEx>
          <w:tblCellMar>
            <w:top w:w="0" w:type="dxa"/>
            <w:bottom w:w="0" w:type="dxa"/>
          </w:tblCellMar>
        </w:tblPrEx>
        <w:trPr>
          <w:cantSplit/>
          <w:trHeight w:hRule="exact" w:val="230"/>
        </w:trPr>
        <w:tc>
          <w:tcPr>
            <w:tcW w:w="380" w:type="dxa"/>
            <w:vMerge/>
            <w:tcBorders>
              <w:top w:val="nil"/>
              <w:left w:val="single" w:sz="4" w:space="0" w:color="auto"/>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6080" w:type="dxa"/>
            <w:gridSpan w:val="6"/>
            <w:tcBorders>
              <w:top w:val="dashed" w:sz="4" w:space="0" w:color="auto"/>
            </w:tcBorders>
            <w:vAlign w:val="center"/>
          </w:tcPr>
          <w:p w:rsidR="00AF49BD" w:rsidRPr="00182C0C" w:rsidRDefault="00AF49BD">
            <w:pPr>
              <w:spacing w:line="200" w:lineRule="exact"/>
              <w:rPr>
                <w:rFonts w:hAnsi="ＭＳ 明朝" w:cs="Times New Roman"/>
                <w:snapToGrid w:val="0"/>
                <w:sz w:val="19"/>
                <w:szCs w:val="19"/>
              </w:rPr>
            </w:pPr>
            <w:r w:rsidRPr="00182C0C">
              <w:rPr>
                <w:rFonts w:hAnsi="ＭＳ 明朝" w:hint="eastAsia"/>
                <w:snapToGrid w:val="0"/>
                <w:sz w:val="19"/>
                <w:szCs w:val="19"/>
              </w:rPr>
              <w:t>安全管理を目的とした委員会等の責任者の職・氏名</w:t>
            </w:r>
          </w:p>
        </w:tc>
        <w:tc>
          <w:tcPr>
            <w:tcW w:w="1520" w:type="dxa"/>
            <w:gridSpan w:val="2"/>
            <w:tcBorders>
              <w:top w:val="dashed"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520"/>
        </w:trPr>
        <w:tc>
          <w:tcPr>
            <w:tcW w:w="380" w:type="dxa"/>
            <w:vMerge w:val="restart"/>
            <w:tcBorders>
              <w:left w:val="single" w:sz="4" w:space="0" w:color="auto"/>
              <w:bottom w:val="nil"/>
            </w:tcBorders>
            <w:textDirection w:val="tbRlV"/>
            <w:vAlign w:val="center"/>
          </w:tcPr>
          <w:p w:rsidR="00AF49BD" w:rsidRPr="00182C0C" w:rsidRDefault="00AF49BD">
            <w:pPr>
              <w:spacing w:line="190" w:lineRule="exact"/>
              <w:ind w:left="20" w:right="20"/>
              <w:jc w:val="center"/>
              <w:rPr>
                <w:rFonts w:hAnsi="ＭＳ 明朝" w:cs="Times New Roman"/>
                <w:snapToGrid w:val="0"/>
                <w:spacing w:val="-14"/>
                <w:sz w:val="19"/>
                <w:szCs w:val="19"/>
              </w:rPr>
            </w:pPr>
            <w:r w:rsidRPr="00182C0C">
              <w:rPr>
                <w:rFonts w:hAnsi="ＭＳ 明朝" w:hint="eastAsia"/>
                <w:snapToGrid w:val="0"/>
                <w:spacing w:val="-14"/>
                <w:sz w:val="19"/>
                <w:szCs w:val="19"/>
              </w:rPr>
              <w:t>元素を使用する医師等</w:t>
            </w:r>
          </w:p>
        </w:tc>
        <w:tc>
          <w:tcPr>
            <w:tcW w:w="1330" w:type="dxa"/>
            <w:gridSpan w:val="2"/>
            <w:vAlign w:val="center"/>
          </w:tcPr>
          <w:p w:rsidR="00AF49BD" w:rsidRPr="00182C0C" w:rsidRDefault="00AF49BD">
            <w:pPr>
              <w:spacing w:line="190" w:lineRule="exact"/>
              <w:jc w:val="center"/>
              <w:rPr>
                <w:rFonts w:hAnsi="ＭＳ 明朝" w:cs="Times New Roman"/>
                <w:snapToGrid w:val="0"/>
                <w:sz w:val="19"/>
                <w:szCs w:val="19"/>
              </w:rPr>
            </w:pPr>
            <w:r w:rsidRPr="00182C0C">
              <w:rPr>
                <w:rFonts w:hAnsi="ＭＳ 明朝" w:hint="eastAsia"/>
                <w:snapToGrid w:val="0"/>
                <w:sz w:val="19"/>
                <w:szCs w:val="19"/>
              </w:rPr>
              <w:t>職名・職種</w:t>
            </w:r>
          </w:p>
        </w:tc>
        <w:tc>
          <w:tcPr>
            <w:tcW w:w="1520" w:type="dxa"/>
            <w:vAlign w:val="center"/>
          </w:tcPr>
          <w:p w:rsidR="00AF49BD" w:rsidRPr="00182C0C" w:rsidRDefault="00AF49BD">
            <w:pPr>
              <w:spacing w:line="190" w:lineRule="exact"/>
              <w:jc w:val="center"/>
              <w:rPr>
                <w:rFonts w:hAnsi="ＭＳ 明朝" w:cs="Times New Roman"/>
                <w:snapToGrid w:val="0"/>
                <w:sz w:val="19"/>
                <w:szCs w:val="19"/>
              </w:rPr>
            </w:pPr>
            <w:r w:rsidRPr="00182C0C">
              <w:rPr>
                <w:rFonts w:hAnsi="ＭＳ 明朝" w:hint="eastAsia"/>
                <w:snapToGrid w:val="0"/>
                <w:sz w:val="19"/>
                <w:szCs w:val="19"/>
              </w:rPr>
              <w:t>氏名</w:t>
            </w:r>
          </w:p>
        </w:tc>
        <w:tc>
          <w:tcPr>
            <w:tcW w:w="760" w:type="dxa"/>
            <w:vAlign w:val="center"/>
          </w:tcPr>
          <w:p w:rsidR="00AF49BD" w:rsidRPr="00182C0C" w:rsidRDefault="00AF49BD">
            <w:pPr>
              <w:spacing w:line="190" w:lineRule="exact"/>
              <w:jc w:val="center"/>
              <w:rPr>
                <w:rFonts w:hAnsi="ＭＳ 明朝" w:cs="Times New Roman"/>
                <w:snapToGrid w:val="0"/>
                <w:sz w:val="19"/>
                <w:szCs w:val="19"/>
              </w:rPr>
            </w:pPr>
            <w:r w:rsidRPr="00182C0C">
              <w:rPr>
                <w:rFonts w:hAnsi="ＭＳ 明朝" w:hint="eastAsia"/>
                <w:snapToGrid w:val="0"/>
                <w:sz w:val="19"/>
                <w:szCs w:val="19"/>
              </w:rPr>
              <w:t>常勤</w:t>
            </w:r>
          </w:p>
          <w:p w:rsidR="00AF49BD" w:rsidRPr="00182C0C" w:rsidRDefault="00AF49BD">
            <w:pPr>
              <w:spacing w:line="190" w:lineRule="exact"/>
              <w:jc w:val="center"/>
              <w:rPr>
                <w:rFonts w:hAnsi="ＭＳ 明朝" w:cs="Times New Roman"/>
                <w:snapToGrid w:val="0"/>
                <w:sz w:val="19"/>
                <w:szCs w:val="19"/>
              </w:rPr>
            </w:pPr>
            <w:r w:rsidRPr="00182C0C">
              <w:rPr>
                <w:rFonts w:hAnsi="ＭＳ 明朝" w:hint="eastAsia"/>
                <w:snapToGrid w:val="0"/>
                <w:sz w:val="19"/>
                <w:szCs w:val="19"/>
              </w:rPr>
              <w:t>非常勤</w:t>
            </w:r>
          </w:p>
        </w:tc>
        <w:tc>
          <w:tcPr>
            <w:tcW w:w="1520" w:type="dxa"/>
            <w:vAlign w:val="center"/>
          </w:tcPr>
          <w:p w:rsidR="00AF49BD" w:rsidRPr="00182C0C" w:rsidRDefault="00AF49BD">
            <w:pPr>
              <w:spacing w:line="190" w:lineRule="exact"/>
              <w:jc w:val="center"/>
              <w:rPr>
                <w:rFonts w:hAnsi="ＭＳ 明朝" w:cs="Times New Roman"/>
                <w:snapToGrid w:val="0"/>
                <w:sz w:val="19"/>
                <w:szCs w:val="19"/>
              </w:rPr>
            </w:pPr>
            <w:r w:rsidRPr="00182C0C">
              <w:rPr>
                <w:rFonts w:hAnsi="ＭＳ 明朝"/>
                <w:snapToGrid w:val="0"/>
                <w:sz w:val="19"/>
                <w:szCs w:val="19"/>
              </w:rPr>
              <w:fldChar w:fldCharType="begin"/>
            </w:r>
            <w:r w:rsidRPr="00182C0C">
              <w:rPr>
                <w:rFonts w:hAnsi="ＭＳ 明朝"/>
                <w:snapToGrid w:val="0"/>
                <w:sz w:val="19"/>
                <w:szCs w:val="19"/>
              </w:rPr>
              <w:instrText xml:space="preserve"> eq \o\ad(</w:instrText>
            </w:r>
            <w:r w:rsidRPr="00182C0C">
              <w:rPr>
                <w:rFonts w:hAnsi="ＭＳ 明朝" w:hint="eastAsia"/>
                <w:snapToGrid w:val="0"/>
                <w:sz w:val="19"/>
                <w:szCs w:val="19"/>
              </w:rPr>
              <w:instrText>免許番号</w:instrText>
            </w:r>
            <w:r w:rsidRPr="00182C0C">
              <w:rPr>
                <w:rFonts w:hAnsi="ＭＳ 明朝"/>
                <w:snapToGrid w:val="0"/>
                <w:sz w:val="19"/>
                <w:szCs w:val="19"/>
              </w:rPr>
              <w:instrText>,</w:instrText>
            </w:r>
            <w:r w:rsidRPr="00182C0C">
              <w:rPr>
                <w:rFonts w:hAnsi="ＭＳ 明朝" w:hint="eastAsia"/>
                <w:snapToGrid w:val="0"/>
                <w:sz w:val="19"/>
                <w:szCs w:val="19"/>
              </w:rPr>
              <w:instrText xml:space="preserve">　　　　　</w:instrText>
            </w:r>
            <w:r w:rsidRPr="00182C0C">
              <w:rPr>
                <w:rFonts w:hAnsi="ＭＳ 明朝"/>
                <w:snapToGrid w:val="0"/>
                <w:sz w:val="19"/>
                <w:szCs w:val="19"/>
              </w:rPr>
              <w:instrText>)</w:instrText>
            </w:r>
            <w:r w:rsidRPr="00182C0C">
              <w:rPr>
                <w:rFonts w:hAnsi="ＭＳ 明朝"/>
                <w:snapToGrid w:val="0"/>
                <w:sz w:val="19"/>
                <w:szCs w:val="19"/>
              </w:rPr>
              <w:fldChar w:fldCharType="end"/>
            </w:r>
          </w:p>
          <w:p w:rsidR="00AF49BD" w:rsidRPr="00182C0C" w:rsidRDefault="00AF49BD">
            <w:pPr>
              <w:spacing w:line="190" w:lineRule="exact"/>
              <w:jc w:val="center"/>
              <w:rPr>
                <w:rFonts w:hAnsi="ＭＳ 明朝" w:cs="Times New Roman"/>
                <w:snapToGrid w:val="0"/>
                <w:sz w:val="19"/>
                <w:szCs w:val="19"/>
              </w:rPr>
            </w:pPr>
            <w:r w:rsidRPr="00182C0C">
              <w:rPr>
                <w:rFonts w:hAnsi="ＭＳ 明朝" w:hint="eastAsia"/>
                <w:snapToGrid w:val="0"/>
                <w:sz w:val="19"/>
                <w:szCs w:val="19"/>
              </w:rPr>
              <w:t>登録年月日</w:t>
            </w:r>
          </w:p>
        </w:tc>
        <w:tc>
          <w:tcPr>
            <w:tcW w:w="950" w:type="dxa"/>
            <w:vAlign w:val="center"/>
          </w:tcPr>
          <w:p w:rsidR="00AF49BD" w:rsidRPr="00182C0C" w:rsidRDefault="00AF49BD">
            <w:pPr>
              <w:spacing w:line="190" w:lineRule="exact"/>
              <w:rPr>
                <w:rFonts w:hAnsi="ＭＳ 明朝" w:cs="Times New Roman"/>
                <w:snapToGrid w:val="0"/>
                <w:sz w:val="19"/>
                <w:szCs w:val="19"/>
              </w:rPr>
            </w:pPr>
            <w:r w:rsidRPr="00182C0C">
              <w:rPr>
                <w:rFonts w:hAnsi="ＭＳ 明朝" w:hint="eastAsia"/>
                <w:snapToGrid w:val="0"/>
                <w:sz w:val="19"/>
                <w:szCs w:val="19"/>
              </w:rPr>
              <w:t>研修修了の有無</w:t>
            </w:r>
          </w:p>
        </w:tc>
        <w:tc>
          <w:tcPr>
            <w:tcW w:w="1520" w:type="dxa"/>
            <w:gridSpan w:val="2"/>
            <w:tcBorders>
              <w:right w:val="single" w:sz="4" w:space="0" w:color="auto"/>
            </w:tcBorders>
            <w:vAlign w:val="center"/>
          </w:tcPr>
          <w:p w:rsidR="00AF49BD" w:rsidRPr="00182C0C" w:rsidRDefault="00AF49BD">
            <w:pPr>
              <w:spacing w:line="190" w:lineRule="exact"/>
              <w:ind w:left="-75" w:right="-75"/>
              <w:rPr>
                <w:rFonts w:hAnsi="ＭＳ 明朝" w:cs="Times New Roman"/>
                <w:snapToGrid w:val="0"/>
                <w:sz w:val="19"/>
                <w:szCs w:val="19"/>
              </w:rPr>
            </w:pPr>
            <w:r w:rsidRPr="00182C0C">
              <w:rPr>
                <w:rFonts w:hAnsi="ＭＳ 明朝" w:hint="eastAsia"/>
                <w:snapToGrid w:val="0"/>
                <w:sz w:val="19"/>
                <w:szCs w:val="19"/>
              </w:rPr>
              <w:t>放射線診療に関する経歴</w:t>
            </w:r>
          </w:p>
        </w:tc>
      </w:tr>
      <w:tr w:rsidR="00AF49BD" w:rsidRPr="00182C0C" w:rsidTr="00CC230F">
        <w:tblPrEx>
          <w:tblCellMar>
            <w:top w:w="0" w:type="dxa"/>
            <w:bottom w:w="0" w:type="dxa"/>
          </w:tblCellMar>
        </w:tblPrEx>
        <w:trPr>
          <w:cantSplit/>
          <w:trHeight w:hRule="exact" w:val="38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1330" w:type="dxa"/>
            <w:gridSpan w:val="2"/>
            <w:vAlign w:val="center"/>
          </w:tcPr>
          <w:p w:rsidR="00AF49BD" w:rsidRPr="00182C0C" w:rsidRDefault="00AF49BD">
            <w:pPr>
              <w:spacing w:line="210" w:lineRule="exact"/>
              <w:jc w:val="center"/>
              <w:rPr>
                <w:rFonts w:hAnsi="ＭＳ 明朝" w:cs="Times New Roman"/>
                <w:snapToGrid w:val="0"/>
                <w:sz w:val="19"/>
                <w:szCs w:val="19"/>
              </w:rPr>
            </w:pPr>
          </w:p>
        </w:tc>
        <w:tc>
          <w:tcPr>
            <w:tcW w:w="1520" w:type="dxa"/>
            <w:vAlign w:val="center"/>
          </w:tcPr>
          <w:p w:rsidR="00AF49BD" w:rsidRPr="00182C0C" w:rsidRDefault="00AF49BD">
            <w:pPr>
              <w:spacing w:line="210" w:lineRule="exact"/>
              <w:rPr>
                <w:rFonts w:hAnsi="ＭＳ 明朝" w:cs="Times New Roman"/>
                <w:snapToGrid w:val="0"/>
                <w:sz w:val="19"/>
                <w:szCs w:val="19"/>
              </w:rPr>
            </w:pPr>
          </w:p>
        </w:tc>
        <w:tc>
          <w:tcPr>
            <w:tcW w:w="760" w:type="dxa"/>
            <w:vAlign w:val="center"/>
          </w:tcPr>
          <w:p w:rsidR="00AF49BD" w:rsidRPr="00182C0C" w:rsidRDefault="00AF49BD">
            <w:pPr>
              <w:spacing w:line="210" w:lineRule="exact"/>
              <w:rPr>
                <w:rFonts w:hAnsi="ＭＳ 明朝" w:cs="Times New Roman"/>
                <w:snapToGrid w:val="0"/>
                <w:sz w:val="19"/>
                <w:szCs w:val="19"/>
              </w:rPr>
            </w:pPr>
          </w:p>
        </w:tc>
        <w:tc>
          <w:tcPr>
            <w:tcW w:w="1520" w:type="dxa"/>
            <w:vAlign w:val="center"/>
          </w:tcPr>
          <w:p w:rsidR="00AF49BD" w:rsidRPr="00182C0C" w:rsidRDefault="00AF49BD">
            <w:pPr>
              <w:spacing w:line="210" w:lineRule="exact"/>
              <w:rPr>
                <w:rFonts w:hAnsi="ＭＳ 明朝" w:cs="Times New Roman"/>
                <w:snapToGrid w:val="0"/>
                <w:sz w:val="19"/>
                <w:szCs w:val="19"/>
              </w:rPr>
            </w:pPr>
          </w:p>
        </w:tc>
        <w:tc>
          <w:tcPr>
            <w:tcW w:w="950" w:type="dxa"/>
            <w:vAlign w:val="center"/>
          </w:tcPr>
          <w:p w:rsidR="00AF49BD" w:rsidRPr="00182C0C" w:rsidRDefault="00AF49BD">
            <w:pPr>
              <w:spacing w:line="210" w:lineRule="exact"/>
              <w:rPr>
                <w:rFonts w:hAnsi="ＭＳ 明朝" w:cs="Times New Roman"/>
                <w:snapToGrid w:val="0"/>
                <w:sz w:val="19"/>
                <w:szCs w:val="19"/>
              </w:rPr>
            </w:pPr>
          </w:p>
        </w:tc>
        <w:tc>
          <w:tcPr>
            <w:tcW w:w="1520" w:type="dxa"/>
            <w:gridSpan w:val="2"/>
            <w:tcBorders>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400"/>
        </w:trPr>
        <w:tc>
          <w:tcPr>
            <w:tcW w:w="380" w:type="dxa"/>
            <w:vMerge/>
            <w:tcBorders>
              <w:top w:val="nil"/>
              <w:left w:val="single" w:sz="4" w:space="0" w:color="auto"/>
              <w:bottom w:val="nil"/>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1330" w:type="dxa"/>
            <w:gridSpan w:val="2"/>
            <w:vAlign w:val="center"/>
          </w:tcPr>
          <w:p w:rsidR="00AF49BD" w:rsidRPr="00182C0C" w:rsidRDefault="00AF49BD">
            <w:pPr>
              <w:spacing w:line="210" w:lineRule="exact"/>
              <w:jc w:val="center"/>
              <w:rPr>
                <w:rFonts w:hAnsi="ＭＳ 明朝" w:cs="Times New Roman"/>
                <w:snapToGrid w:val="0"/>
                <w:sz w:val="19"/>
                <w:szCs w:val="19"/>
              </w:rPr>
            </w:pPr>
          </w:p>
        </w:tc>
        <w:tc>
          <w:tcPr>
            <w:tcW w:w="1520" w:type="dxa"/>
            <w:vAlign w:val="center"/>
          </w:tcPr>
          <w:p w:rsidR="00AF49BD" w:rsidRPr="00182C0C" w:rsidRDefault="00AF49BD">
            <w:pPr>
              <w:spacing w:line="210" w:lineRule="exact"/>
              <w:rPr>
                <w:rFonts w:hAnsi="ＭＳ 明朝" w:cs="Times New Roman"/>
                <w:snapToGrid w:val="0"/>
                <w:sz w:val="19"/>
                <w:szCs w:val="19"/>
              </w:rPr>
            </w:pPr>
          </w:p>
        </w:tc>
        <w:tc>
          <w:tcPr>
            <w:tcW w:w="760" w:type="dxa"/>
            <w:vAlign w:val="center"/>
          </w:tcPr>
          <w:p w:rsidR="00AF49BD" w:rsidRPr="00182C0C" w:rsidRDefault="00AF49BD">
            <w:pPr>
              <w:spacing w:line="210" w:lineRule="exact"/>
              <w:rPr>
                <w:rFonts w:hAnsi="ＭＳ 明朝" w:cs="Times New Roman"/>
                <w:snapToGrid w:val="0"/>
                <w:sz w:val="19"/>
                <w:szCs w:val="19"/>
              </w:rPr>
            </w:pPr>
          </w:p>
        </w:tc>
        <w:tc>
          <w:tcPr>
            <w:tcW w:w="1520" w:type="dxa"/>
            <w:vAlign w:val="center"/>
          </w:tcPr>
          <w:p w:rsidR="00AF49BD" w:rsidRPr="00182C0C" w:rsidRDefault="00AF49BD">
            <w:pPr>
              <w:spacing w:line="210" w:lineRule="exact"/>
              <w:rPr>
                <w:rFonts w:hAnsi="ＭＳ 明朝" w:cs="Times New Roman"/>
                <w:snapToGrid w:val="0"/>
                <w:sz w:val="19"/>
                <w:szCs w:val="19"/>
              </w:rPr>
            </w:pPr>
          </w:p>
        </w:tc>
        <w:tc>
          <w:tcPr>
            <w:tcW w:w="950" w:type="dxa"/>
            <w:vAlign w:val="center"/>
          </w:tcPr>
          <w:p w:rsidR="00AF49BD" w:rsidRPr="00182C0C" w:rsidRDefault="00AF49BD">
            <w:pPr>
              <w:spacing w:line="210" w:lineRule="exact"/>
              <w:rPr>
                <w:rFonts w:hAnsi="ＭＳ 明朝" w:cs="Times New Roman"/>
                <w:snapToGrid w:val="0"/>
                <w:sz w:val="19"/>
                <w:szCs w:val="19"/>
              </w:rPr>
            </w:pPr>
          </w:p>
        </w:tc>
        <w:tc>
          <w:tcPr>
            <w:tcW w:w="1520" w:type="dxa"/>
            <w:gridSpan w:val="2"/>
            <w:tcBorders>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r w:rsidR="00AF49BD" w:rsidRPr="00182C0C" w:rsidTr="00CC230F">
        <w:tblPrEx>
          <w:tblCellMar>
            <w:top w:w="0" w:type="dxa"/>
            <w:bottom w:w="0" w:type="dxa"/>
          </w:tblCellMar>
        </w:tblPrEx>
        <w:trPr>
          <w:cantSplit/>
          <w:trHeight w:hRule="exact" w:val="400"/>
        </w:trPr>
        <w:tc>
          <w:tcPr>
            <w:tcW w:w="380" w:type="dxa"/>
            <w:vMerge/>
            <w:tcBorders>
              <w:top w:val="nil"/>
              <w:left w:val="single" w:sz="4" w:space="0" w:color="auto"/>
              <w:bottom w:val="single" w:sz="4" w:space="0" w:color="auto"/>
            </w:tcBorders>
            <w:textDirection w:val="tbRlV"/>
            <w:vAlign w:val="center"/>
          </w:tcPr>
          <w:p w:rsidR="00AF49BD" w:rsidRPr="00182C0C" w:rsidRDefault="00AF49BD">
            <w:pPr>
              <w:spacing w:line="210" w:lineRule="exact"/>
              <w:ind w:left="40" w:right="40"/>
              <w:jc w:val="center"/>
              <w:rPr>
                <w:rFonts w:hAnsi="ＭＳ 明朝" w:cs="Times New Roman"/>
                <w:snapToGrid w:val="0"/>
                <w:sz w:val="19"/>
                <w:szCs w:val="19"/>
              </w:rPr>
            </w:pPr>
          </w:p>
        </w:tc>
        <w:tc>
          <w:tcPr>
            <w:tcW w:w="1330" w:type="dxa"/>
            <w:gridSpan w:val="2"/>
            <w:tcBorders>
              <w:bottom w:val="single" w:sz="4" w:space="0" w:color="auto"/>
            </w:tcBorders>
            <w:vAlign w:val="center"/>
          </w:tcPr>
          <w:p w:rsidR="00AF49BD" w:rsidRPr="00182C0C" w:rsidRDefault="00AF49BD">
            <w:pPr>
              <w:spacing w:line="210" w:lineRule="exact"/>
              <w:jc w:val="center"/>
              <w:rPr>
                <w:rFonts w:hAnsi="ＭＳ 明朝" w:cs="Times New Roman"/>
                <w:snapToGrid w:val="0"/>
                <w:sz w:val="19"/>
                <w:szCs w:val="19"/>
              </w:rPr>
            </w:pPr>
          </w:p>
        </w:tc>
        <w:tc>
          <w:tcPr>
            <w:tcW w:w="1520" w:type="dxa"/>
            <w:tcBorders>
              <w:bottom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c>
          <w:tcPr>
            <w:tcW w:w="760" w:type="dxa"/>
            <w:tcBorders>
              <w:bottom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c>
          <w:tcPr>
            <w:tcW w:w="1520" w:type="dxa"/>
            <w:tcBorders>
              <w:bottom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c>
          <w:tcPr>
            <w:tcW w:w="950" w:type="dxa"/>
            <w:tcBorders>
              <w:bottom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c>
          <w:tcPr>
            <w:tcW w:w="1520" w:type="dxa"/>
            <w:gridSpan w:val="2"/>
            <w:tcBorders>
              <w:bottom w:val="single" w:sz="4" w:space="0" w:color="auto"/>
              <w:right w:val="single" w:sz="4" w:space="0" w:color="auto"/>
            </w:tcBorders>
            <w:vAlign w:val="center"/>
          </w:tcPr>
          <w:p w:rsidR="00AF49BD" w:rsidRPr="00182C0C" w:rsidRDefault="00AF49BD">
            <w:pPr>
              <w:spacing w:line="210" w:lineRule="exact"/>
              <w:rPr>
                <w:rFonts w:hAnsi="ＭＳ 明朝" w:cs="Times New Roman"/>
                <w:snapToGrid w:val="0"/>
                <w:sz w:val="19"/>
                <w:szCs w:val="19"/>
              </w:rPr>
            </w:pPr>
          </w:p>
        </w:tc>
      </w:tr>
    </w:tbl>
    <w:p w:rsidR="00AF49BD" w:rsidRPr="00182C0C" w:rsidRDefault="00AF49BD">
      <w:pPr>
        <w:spacing w:line="210" w:lineRule="exact"/>
        <w:rPr>
          <w:rFonts w:hAnsi="ＭＳ 明朝" w:cs="Times New Roman"/>
          <w:snapToGrid w:val="0"/>
        </w:rPr>
      </w:pPr>
      <w:r w:rsidRPr="00182C0C">
        <w:rPr>
          <w:rFonts w:hAnsi="ＭＳ 明朝" w:hint="eastAsia"/>
          <w:snapToGrid w:val="0"/>
        </w:rPr>
        <w:t>添付書類</w:t>
      </w:r>
    </w:p>
    <w:p w:rsidR="0064105F" w:rsidRDefault="00AF49BD" w:rsidP="0064105F">
      <w:pPr>
        <w:spacing w:line="210" w:lineRule="exact"/>
        <w:ind w:firstLineChars="100" w:firstLine="210"/>
        <w:rPr>
          <w:rFonts w:hAnsi="ＭＳ 明朝" w:hint="eastAsia"/>
          <w:snapToGrid w:val="0"/>
        </w:rPr>
      </w:pPr>
      <w:r w:rsidRPr="00182C0C">
        <w:rPr>
          <w:rFonts w:hAnsi="ＭＳ 明朝" w:hint="eastAsia"/>
          <w:snapToGrid w:val="0"/>
        </w:rPr>
        <w:t>１</w:t>
      </w:r>
      <w:r w:rsidR="0064105F">
        <w:rPr>
          <w:rFonts w:hAnsi="ＭＳ 明朝" w:hint="eastAsia"/>
          <w:snapToGrid w:val="0"/>
        </w:rPr>
        <w:t xml:space="preserve">　</w:t>
      </w:r>
      <w:r w:rsidRPr="00182C0C">
        <w:rPr>
          <w:rFonts w:hAnsi="ＭＳ 明朝" w:hint="eastAsia"/>
          <w:snapToGrid w:val="0"/>
        </w:rPr>
        <w:t>陽電子診療用放射性同位元素使用室・準備室・貯蔵施設・放射線治療病室・廃棄施</w:t>
      </w:r>
    </w:p>
    <w:p w:rsidR="0064105F" w:rsidRDefault="00AF49BD" w:rsidP="0064105F">
      <w:pPr>
        <w:spacing w:line="210" w:lineRule="exact"/>
        <w:ind w:firstLineChars="200" w:firstLine="420"/>
        <w:rPr>
          <w:rFonts w:hAnsi="ＭＳ 明朝" w:hint="eastAsia"/>
          <w:snapToGrid w:val="0"/>
        </w:rPr>
      </w:pPr>
      <w:r w:rsidRPr="00182C0C">
        <w:rPr>
          <w:rFonts w:hAnsi="ＭＳ 明朝" w:hint="eastAsia"/>
          <w:snapToGrid w:val="0"/>
        </w:rPr>
        <w:t>設図（使用室、準備室等並びにこれに隣接する室及び上下階の室のほか、院内の廃棄</w:t>
      </w:r>
    </w:p>
    <w:p w:rsidR="00AF49BD" w:rsidRPr="00182C0C" w:rsidRDefault="00AF49BD" w:rsidP="0064105F">
      <w:pPr>
        <w:spacing w:line="210" w:lineRule="exact"/>
        <w:ind w:firstLineChars="200" w:firstLine="420"/>
        <w:rPr>
          <w:rFonts w:hAnsi="ＭＳ 明朝" w:cs="Times New Roman"/>
          <w:snapToGrid w:val="0"/>
        </w:rPr>
      </w:pPr>
      <w:r w:rsidRPr="00182C0C">
        <w:rPr>
          <w:rFonts w:hAnsi="ＭＳ 明朝" w:hint="eastAsia"/>
          <w:snapToGrid w:val="0"/>
        </w:rPr>
        <w:t>経路等を明示した平面図及び側面図）</w:t>
      </w:r>
    </w:p>
    <w:p w:rsidR="0064105F" w:rsidRDefault="00AF49BD" w:rsidP="0064105F">
      <w:pPr>
        <w:spacing w:line="210" w:lineRule="exact"/>
        <w:ind w:firstLineChars="100" w:firstLine="210"/>
        <w:rPr>
          <w:rFonts w:hAnsi="ＭＳ 明朝" w:hint="eastAsia"/>
          <w:snapToGrid w:val="0"/>
        </w:rPr>
      </w:pPr>
      <w:r w:rsidRPr="00182C0C">
        <w:rPr>
          <w:rFonts w:hAnsi="ＭＳ 明朝" w:hint="eastAsia"/>
          <w:snapToGrid w:val="0"/>
        </w:rPr>
        <w:t>２</w:t>
      </w:r>
      <w:r w:rsidR="0064105F">
        <w:rPr>
          <w:rFonts w:hAnsi="ＭＳ 明朝" w:hint="eastAsia"/>
          <w:snapToGrid w:val="0"/>
        </w:rPr>
        <w:t xml:space="preserve">　</w:t>
      </w:r>
      <w:r w:rsidRPr="00182C0C">
        <w:rPr>
          <w:rFonts w:hAnsi="ＭＳ 明朝" w:hint="eastAsia"/>
          <w:snapToGrid w:val="0"/>
        </w:rPr>
        <w:t>施設の防護に関する検査・測定結果（責任者の所属、職及び氏名を記したものに限</w:t>
      </w:r>
    </w:p>
    <w:p w:rsidR="00AF49BD" w:rsidRPr="00182C0C" w:rsidRDefault="00AF49BD" w:rsidP="0064105F">
      <w:pPr>
        <w:spacing w:line="210" w:lineRule="exact"/>
        <w:ind w:firstLineChars="200" w:firstLine="420"/>
        <w:rPr>
          <w:rFonts w:hAnsi="ＭＳ 明朝" w:cs="Times New Roman"/>
          <w:snapToGrid w:val="0"/>
        </w:rPr>
      </w:pPr>
      <w:r w:rsidRPr="00182C0C">
        <w:rPr>
          <w:rFonts w:hAnsi="ＭＳ 明朝" w:hint="eastAsia"/>
          <w:snapToGrid w:val="0"/>
        </w:rPr>
        <w:t>る。）又は遮へい計算書</w:t>
      </w:r>
    </w:p>
    <w:p w:rsidR="00AF49BD" w:rsidRPr="00182C0C" w:rsidRDefault="00AF49BD" w:rsidP="0064105F">
      <w:pPr>
        <w:spacing w:line="210" w:lineRule="exact"/>
        <w:ind w:firstLineChars="100" w:firstLine="210"/>
        <w:rPr>
          <w:rFonts w:hAnsi="ＭＳ 明朝" w:cs="Times New Roman"/>
          <w:snapToGrid w:val="0"/>
        </w:rPr>
      </w:pPr>
      <w:r w:rsidRPr="00182C0C">
        <w:rPr>
          <w:rFonts w:hAnsi="ＭＳ 明朝" w:hint="eastAsia"/>
          <w:snapToGrid w:val="0"/>
        </w:rPr>
        <w:t>３</w:t>
      </w:r>
      <w:r w:rsidR="0064105F">
        <w:rPr>
          <w:rFonts w:hAnsi="ＭＳ 明朝" w:hint="eastAsia"/>
          <w:snapToGrid w:val="0"/>
        </w:rPr>
        <w:t xml:space="preserve">　</w:t>
      </w:r>
      <w:r w:rsidRPr="00182C0C">
        <w:rPr>
          <w:rFonts w:hAnsi="ＭＳ 明朝" w:hint="eastAsia"/>
          <w:snapToGrid w:val="0"/>
        </w:rPr>
        <w:t>管理区域を明示した放射線診療関係施設の平面図</w:t>
      </w:r>
    </w:p>
    <w:p w:rsidR="00745DF4" w:rsidRPr="00647FE8" w:rsidRDefault="00AF49BD" w:rsidP="00745DF4">
      <w:pPr>
        <w:spacing w:line="210" w:lineRule="exact"/>
        <w:ind w:leftChars="100" w:left="210"/>
        <w:rPr>
          <w:rFonts w:hAnsi="ＭＳ 明朝"/>
          <w:snapToGrid w:val="0"/>
        </w:rPr>
      </w:pPr>
      <w:r w:rsidRPr="00182C0C">
        <w:rPr>
          <w:rFonts w:hAnsi="ＭＳ 明朝" w:hint="eastAsia"/>
          <w:snapToGrid w:val="0"/>
        </w:rPr>
        <w:t>４</w:t>
      </w:r>
      <w:r w:rsidR="0064105F">
        <w:rPr>
          <w:rFonts w:hAnsi="ＭＳ 明朝" w:hint="eastAsia"/>
          <w:snapToGrid w:val="0"/>
        </w:rPr>
        <w:t xml:space="preserve">　</w:t>
      </w:r>
      <w:r w:rsidR="00745DF4" w:rsidRPr="00647FE8">
        <w:rPr>
          <w:rFonts w:hAnsi="ＭＳ 明朝" w:hint="eastAsia"/>
          <w:snapToGrid w:val="0"/>
        </w:rPr>
        <w:t>医薬品、</w:t>
      </w:r>
      <w:r w:rsidR="00745DF4" w:rsidRPr="00647FE8">
        <w:rPr>
          <w:rFonts w:hAnsi="ＭＳ 明朝"/>
          <w:snapToGrid w:val="0"/>
        </w:rPr>
        <w:t>医療機器等の品質</w:t>
      </w:r>
      <w:r w:rsidR="00745DF4" w:rsidRPr="00647FE8">
        <w:rPr>
          <w:rFonts w:hAnsi="ＭＳ 明朝" w:hint="eastAsia"/>
          <w:snapToGrid w:val="0"/>
        </w:rPr>
        <w:t>、</w:t>
      </w:r>
      <w:r w:rsidR="00745DF4" w:rsidRPr="00647FE8">
        <w:rPr>
          <w:rFonts w:hAnsi="ＭＳ 明朝"/>
          <w:snapToGrid w:val="0"/>
        </w:rPr>
        <w:t>有効性及び安全性の確保等に関する法律</w:t>
      </w:r>
      <w:r w:rsidR="00745DF4" w:rsidRPr="00647FE8">
        <w:rPr>
          <w:rFonts w:hAnsi="ＭＳ 明朝" w:hint="eastAsia"/>
          <w:snapToGrid w:val="0"/>
        </w:rPr>
        <w:t>（昭和</w:t>
      </w:r>
      <w:r w:rsidR="00745DF4" w:rsidRPr="00647FE8">
        <w:rPr>
          <w:rFonts w:hAnsi="ＭＳ 明朝"/>
          <w:snapToGrid w:val="0"/>
        </w:rPr>
        <w:t>35</w:t>
      </w:r>
      <w:r w:rsidR="00745DF4" w:rsidRPr="00647FE8">
        <w:rPr>
          <w:rFonts w:hAnsi="ＭＳ 明朝" w:hint="eastAsia"/>
          <w:snapToGrid w:val="0"/>
        </w:rPr>
        <w:t>年法</w:t>
      </w:r>
    </w:p>
    <w:p w:rsidR="00745DF4" w:rsidRDefault="00745DF4" w:rsidP="00745DF4">
      <w:pPr>
        <w:spacing w:line="210" w:lineRule="exact"/>
        <w:ind w:leftChars="100" w:left="210" w:firstLineChars="100" w:firstLine="210"/>
        <w:rPr>
          <w:rFonts w:hAnsi="ＭＳ 明朝"/>
          <w:snapToGrid w:val="0"/>
        </w:rPr>
      </w:pPr>
      <w:r w:rsidRPr="00647FE8">
        <w:rPr>
          <w:rFonts w:hAnsi="ＭＳ 明朝" w:hint="eastAsia"/>
          <w:snapToGrid w:val="0"/>
        </w:rPr>
        <w:t>律第</w:t>
      </w:r>
      <w:r w:rsidRPr="00647FE8">
        <w:rPr>
          <w:rFonts w:hAnsi="ＭＳ 明朝"/>
          <w:snapToGrid w:val="0"/>
        </w:rPr>
        <w:t>145</w:t>
      </w:r>
      <w:r w:rsidRPr="00647FE8">
        <w:rPr>
          <w:rFonts w:hAnsi="ＭＳ 明朝" w:hint="eastAsia"/>
          <w:snapToGrid w:val="0"/>
        </w:rPr>
        <w:t>号）第２条第</w:t>
      </w:r>
      <w:r w:rsidRPr="00647FE8">
        <w:rPr>
          <w:rFonts w:hAnsi="ＭＳ 明朝"/>
          <w:snapToGrid w:val="0"/>
        </w:rPr>
        <w:t>1</w:t>
      </w:r>
      <w:r w:rsidRPr="00647FE8">
        <w:rPr>
          <w:rFonts w:hAnsi="ＭＳ 明朝" w:hint="eastAsia"/>
          <w:snapToGrid w:val="0"/>
        </w:rPr>
        <w:t>7項</w:t>
      </w:r>
      <w:r w:rsidR="00AF49BD" w:rsidRPr="00182C0C">
        <w:rPr>
          <w:rFonts w:hAnsi="ＭＳ 明朝" w:hint="eastAsia"/>
          <w:snapToGrid w:val="0"/>
        </w:rPr>
        <w:t>に規定する治験の対象とされる薬物について、この届出を</w:t>
      </w:r>
    </w:p>
    <w:p w:rsidR="00AF49BD" w:rsidRPr="00182C0C" w:rsidRDefault="00AF49BD" w:rsidP="00745DF4">
      <w:pPr>
        <w:spacing w:line="210" w:lineRule="exact"/>
        <w:ind w:leftChars="100" w:left="210" w:firstLineChars="100" w:firstLine="210"/>
        <w:rPr>
          <w:rFonts w:hAnsi="ＭＳ 明朝" w:cs="Times New Roman"/>
          <w:snapToGrid w:val="0"/>
        </w:rPr>
      </w:pPr>
      <w:r w:rsidRPr="00182C0C">
        <w:rPr>
          <w:rFonts w:hAnsi="ＭＳ 明朝" w:hint="eastAsia"/>
          <w:snapToGrid w:val="0"/>
        </w:rPr>
        <w:t>行う場合は、治験対象薬物であることを証明できる書面</w:t>
      </w:r>
    </w:p>
    <w:p w:rsidR="0064105F" w:rsidRDefault="00AF49BD" w:rsidP="0064105F">
      <w:pPr>
        <w:spacing w:line="210" w:lineRule="exact"/>
        <w:ind w:firstLineChars="100" w:firstLine="210"/>
        <w:rPr>
          <w:rFonts w:hAnsi="ＭＳ 明朝" w:hint="eastAsia"/>
          <w:snapToGrid w:val="0"/>
        </w:rPr>
      </w:pPr>
      <w:r w:rsidRPr="00182C0C">
        <w:rPr>
          <w:rFonts w:hAnsi="ＭＳ 明朝" w:hint="eastAsia"/>
          <w:snapToGrid w:val="0"/>
        </w:rPr>
        <w:t>５</w:t>
      </w:r>
      <w:r w:rsidR="0064105F">
        <w:rPr>
          <w:rFonts w:hAnsi="ＭＳ 明朝" w:hint="eastAsia"/>
          <w:snapToGrid w:val="0"/>
        </w:rPr>
        <w:t xml:space="preserve">　</w:t>
      </w:r>
      <w:r w:rsidRPr="00182C0C">
        <w:rPr>
          <w:rFonts w:hAnsi="ＭＳ 明朝" w:hint="eastAsia"/>
          <w:snapToGrid w:val="0"/>
        </w:rPr>
        <w:t>陽電子断層撮影診療用放射性同位元素を使用する医師又は歯科医師のうち、１名以</w:t>
      </w:r>
    </w:p>
    <w:p w:rsidR="0064105F" w:rsidRDefault="00AF49BD" w:rsidP="0064105F">
      <w:pPr>
        <w:spacing w:line="210" w:lineRule="exact"/>
        <w:ind w:firstLineChars="200" w:firstLine="420"/>
        <w:rPr>
          <w:rFonts w:hAnsi="ＭＳ 明朝" w:hint="eastAsia"/>
          <w:snapToGrid w:val="0"/>
        </w:rPr>
      </w:pPr>
      <w:r w:rsidRPr="00182C0C">
        <w:rPr>
          <w:rFonts w:hAnsi="ＭＳ 明朝" w:hint="eastAsia"/>
          <w:snapToGrid w:val="0"/>
        </w:rPr>
        <w:t>上について、次の事実を証する書類①当該医療機関の常勤職員であること、②陽電子</w:t>
      </w:r>
    </w:p>
    <w:p w:rsidR="0064105F" w:rsidRDefault="00AF49BD" w:rsidP="0064105F">
      <w:pPr>
        <w:spacing w:line="210" w:lineRule="exact"/>
        <w:ind w:firstLineChars="200" w:firstLine="420"/>
        <w:rPr>
          <w:rFonts w:hAnsi="ＭＳ 明朝" w:hint="eastAsia"/>
          <w:snapToGrid w:val="0"/>
        </w:rPr>
      </w:pPr>
      <w:r w:rsidRPr="00182C0C">
        <w:rPr>
          <w:rFonts w:hAnsi="ＭＳ 明朝" w:hint="eastAsia"/>
          <w:snapToGrid w:val="0"/>
        </w:rPr>
        <w:t>断層撮影診療に関する安全管理責任者であること、③核医学診断の経験を３年有して</w:t>
      </w:r>
    </w:p>
    <w:p w:rsidR="00AF49BD" w:rsidRPr="00182C0C" w:rsidRDefault="00AF49BD" w:rsidP="0064105F">
      <w:pPr>
        <w:spacing w:line="210" w:lineRule="exact"/>
        <w:ind w:firstLineChars="200" w:firstLine="420"/>
        <w:rPr>
          <w:rFonts w:hAnsi="ＭＳ 明朝" w:cs="Times New Roman"/>
          <w:snapToGrid w:val="0"/>
        </w:rPr>
      </w:pPr>
      <w:r w:rsidRPr="00182C0C">
        <w:rPr>
          <w:rFonts w:hAnsi="ＭＳ 明朝" w:hint="eastAsia"/>
          <w:snapToGrid w:val="0"/>
        </w:rPr>
        <w:t>いること、④陽電子断層撮影診療全般に関する所定の研修を修了していること。</w:t>
      </w:r>
    </w:p>
    <w:p w:rsidR="0064105F" w:rsidRDefault="00AF49BD">
      <w:pPr>
        <w:spacing w:line="210" w:lineRule="exact"/>
        <w:ind w:left="840" w:hanging="840"/>
        <w:rPr>
          <w:rFonts w:hAnsi="ＭＳ 明朝" w:hint="eastAsia"/>
          <w:snapToGrid w:val="0"/>
        </w:rPr>
      </w:pPr>
      <w:r w:rsidRPr="00182C0C">
        <w:rPr>
          <w:rFonts w:hAnsi="ＭＳ 明朝" w:hint="eastAsia"/>
          <w:snapToGrid w:val="0"/>
        </w:rPr>
        <w:t>注</w:t>
      </w:r>
      <w:r w:rsidR="0064105F">
        <w:rPr>
          <w:rFonts w:hAnsi="ＭＳ 明朝" w:hint="eastAsia"/>
          <w:snapToGrid w:val="0"/>
        </w:rPr>
        <w:t xml:space="preserve">　</w:t>
      </w:r>
      <w:r w:rsidRPr="00182C0C">
        <w:rPr>
          <w:rFonts w:hAnsi="ＭＳ 明朝" w:hint="eastAsia"/>
          <w:snapToGrid w:val="0"/>
        </w:rPr>
        <w:t>１</w:t>
      </w:r>
      <w:r w:rsidRPr="00182C0C">
        <w:rPr>
          <w:rFonts w:hAnsi="ＭＳ 明朝"/>
          <w:snapToGrid w:val="0"/>
        </w:rPr>
        <w:t>)</w:t>
      </w:r>
      <w:r w:rsidRPr="00182C0C">
        <w:rPr>
          <w:rFonts w:hAnsi="ＭＳ 明朝" w:hint="eastAsia"/>
          <w:snapToGrid w:val="0"/>
        </w:rPr>
        <w:t>この届出は、個々の陽電子断層撮影診療用放射性同位元素ではなく、病院（診療</w:t>
      </w:r>
    </w:p>
    <w:p w:rsidR="0064105F" w:rsidRDefault="00AF49BD" w:rsidP="0064105F">
      <w:pPr>
        <w:spacing w:line="210" w:lineRule="exact"/>
        <w:ind w:firstLineChars="300" w:firstLine="630"/>
        <w:rPr>
          <w:rFonts w:hAnsi="ＭＳ 明朝" w:hint="eastAsia"/>
          <w:snapToGrid w:val="0"/>
        </w:rPr>
      </w:pPr>
      <w:r w:rsidRPr="00182C0C">
        <w:rPr>
          <w:rFonts w:hAnsi="ＭＳ 明朝" w:hint="eastAsia"/>
          <w:snapToGrid w:val="0"/>
        </w:rPr>
        <w:t>所）としての診療用放射性同位元素全体に関する設置の届けであり、個々の診療用</w:t>
      </w:r>
    </w:p>
    <w:p w:rsidR="0064105F" w:rsidRDefault="00AF49BD" w:rsidP="0064105F">
      <w:pPr>
        <w:spacing w:line="210" w:lineRule="exact"/>
        <w:ind w:firstLineChars="300" w:firstLine="630"/>
        <w:rPr>
          <w:rFonts w:hAnsi="ＭＳ 明朝" w:hint="eastAsia"/>
          <w:snapToGrid w:val="0"/>
        </w:rPr>
      </w:pPr>
      <w:r w:rsidRPr="00182C0C">
        <w:rPr>
          <w:rFonts w:hAnsi="ＭＳ 明朝" w:hint="eastAsia"/>
          <w:snapToGrid w:val="0"/>
        </w:rPr>
        <w:t>放射性同位元素の新設、廃止等は別記様式第</w:t>
      </w:r>
      <w:r w:rsidRPr="00182C0C">
        <w:rPr>
          <w:rFonts w:hAnsi="ＭＳ 明朝"/>
          <w:snapToGrid w:val="0"/>
        </w:rPr>
        <w:t>28</w:t>
      </w:r>
      <w:r w:rsidRPr="00182C0C">
        <w:rPr>
          <w:rFonts w:hAnsi="ＭＳ 明朝" w:hint="eastAsia"/>
          <w:snapToGrid w:val="0"/>
        </w:rPr>
        <w:t>号による診療用放射性同位元素変更</w:t>
      </w:r>
    </w:p>
    <w:p w:rsidR="00AF49BD" w:rsidRPr="00182C0C" w:rsidRDefault="00AF49BD" w:rsidP="0064105F">
      <w:pPr>
        <w:spacing w:line="210" w:lineRule="exact"/>
        <w:ind w:firstLineChars="300" w:firstLine="630"/>
        <w:rPr>
          <w:rFonts w:hAnsi="ＭＳ 明朝" w:cs="Times New Roman"/>
          <w:snapToGrid w:val="0"/>
        </w:rPr>
      </w:pPr>
      <w:r w:rsidRPr="00182C0C">
        <w:rPr>
          <w:rFonts w:hAnsi="ＭＳ 明朝" w:hint="eastAsia"/>
          <w:snapToGrid w:val="0"/>
        </w:rPr>
        <w:t>届によること。</w:t>
      </w:r>
    </w:p>
    <w:p w:rsidR="0064105F" w:rsidRDefault="00AF49BD" w:rsidP="0064105F">
      <w:pPr>
        <w:spacing w:line="210" w:lineRule="exact"/>
        <w:ind w:firstLineChars="200" w:firstLine="420"/>
        <w:rPr>
          <w:rFonts w:hAnsi="ＭＳ 明朝" w:hint="eastAsia"/>
          <w:snapToGrid w:val="0"/>
        </w:rPr>
      </w:pPr>
      <w:r w:rsidRPr="00182C0C">
        <w:rPr>
          <w:rFonts w:hAnsi="ＭＳ 明朝" w:hint="eastAsia"/>
          <w:snapToGrid w:val="0"/>
        </w:rPr>
        <w:t>２</w:t>
      </w:r>
      <w:r w:rsidRPr="00182C0C">
        <w:rPr>
          <w:rFonts w:hAnsi="ＭＳ 明朝"/>
          <w:snapToGrid w:val="0"/>
        </w:rPr>
        <w:t>)</w:t>
      </w:r>
      <w:r w:rsidRPr="00182C0C">
        <w:rPr>
          <w:rFonts w:hAnsi="ＭＳ 明朝" w:hint="eastAsia"/>
          <w:snapToGrid w:val="0"/>
        </w:rPr>
        <w:t>陽電子断層撮影診療用放射性同位元素使用室・準備室・貯蔵施設・放射線治療病</w:t>
      </w:r>
    </w:p>
    <w:p w:rsidR="0064105F" w:rsidRDefault="00AF49BD" w:rsidP="0064105F">
      <w:pPr>
        <w:spacing w:line="210" w:lineRule="exact"/>
        <w:ind w:firstLineChars="300" w:firstLine="630"/>
        <w:rPr>
          <w:rFonts w:hAnsi="ＭＳ 明朝" w:hint="eastAsia"/>
          <w:snapToGrid w:val="0"/>
        </w:rPr>
      </w:pPr>
      <w:r w:rsidRPr="00182C0C">
        <w:rPr>
          <w:rFonts w:hAnsi="ＭＳ 明朝" w:hint="eastAsia"/>
          <w:snapToGrid w:val="0"/>
        </w:rPr>
        <w:t>室・廃棄施設図は、原則として縮尺</w:t>
      </w:r>
      <w:r w:rsidRPr="00182C0C">
        <w:rPr>
          <w:rFonts w:hAnsi="ＭＳ 明朝"/>
          <w:snapToGrid w:val="0"/>
        </w:rPr>
        <w:t>50</w:t>
      </w:r>
      <w:r w:rsidRPr="00182C0C">
        <w:rPr>
          <w:rFonts w:hAnsi="ＭＳ 明朝" w:hint="eastAsia"/>
          <w:snapToGrid w:val="0"/>
        </w:rPr>
        <w:t>分の１以上のものとし、線源から天井、床及</w:t>
      </w:r>
    </w:p>
    <w:p w:rsidR="00AF49BD" w:rsidRDefault="00AF49BD" w:rsidP="0064105F">
      <w:pPr>
        <w:spacing w:line="210" w:lineRule="exact"/>
        <w:ind w:firstLineChars="300" w:firstLine="630"/>
        <w:rPr>
          <w:rFonts w:hAnsi="ＭＳ 明朝"/>
          <w:snapToGrid w:val="0"/>
        </w:rPr>
      </w:pPr>
      <w:r w:rsidRPr="00182C0C">
        <w:rPr>
          <w:rFonts w:hAnsi="ＭＳ 明朝" w:hint="eastAsia"/>
          <w:snapToGrid w:val="0"/>
        </w:rPr>
        <w:t>び周囲の画壁の外側までの距離（ｍ）並びに防護物の材料及び厚さを記入すること。</w:t>
      </w:r>
    </w:p>
    <w:p w:rsidR="003F02F0" w:rsidRDefault="003F02F0" w:rsidP="0064105F">
      <w:pPr>
        <w:spacing w:line="210" w:lineRule="exact"/>
        <w:ind w:firstLineChars="300" w:firstLine="630"/>
        <w:rPr>
          <w:rFonts w:hAnsi="ＭＳ 明朝"/>
          <w:snapToGrid w:val="0"/>
        </w:rPr>
      </w:pPr>
    </w:p>
    <w:p w:rsidR="003F02F0" w:rsidRDefault="003F02F0" w:rsidP="0064105F">
      <w:pPr>
        <w:spacing w:line="210" w:lineRule="exact"/>
        <w:ind w:firstLineChars="300" w:firstLine="630"/>
        <w:rPr>
          <w:rFonts w:hAnsi="ＭＳ 明朝"/>
          <w:snapToGrid w:val="0"/>
        </w:rPr>
      </w:pPr>
    </w:p>
    <w:sectPr w:rsidR="003F02F0" w:rsidSect="00CC230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A53" w:rsidRDefault="00E81A53">
      <w:pPr>
        <w:rPr>
          <w:rFonts w:cs="Times New Roman"/>
        </w:rPr>
      </w:pPr>
      <w:r>
        <w:rPr>
          <w:rFonts w:cs="Times New Roman"/>
        </w:rPr>
        <w:separator/>
      </w:r>
    </w:p>
  </w:endnote>
  <w:endnote w:type="continuationSeparator" w:id="0">
    <w:p w:rsidR="00E81A53" w:rsidRDefault="00E81A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D7" w:rsidRDefault="009C5A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D7" w:rsidRDefault="009C5A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D7" w:rsidRDefault="009C5A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A53" w:rsidRDefault="00E81A53">
      <w:pPr>
        <w:rPr>
          <w:rFonts w:cs="Times New Roman"/>
        </w:rPr>
      </w:pPr>
      <w:r>
        <w:rPr>
          <w:rFonts w:cs="Times New Roman"/>
        </w:rPr>
        <w:separator/>
      </w:r>
    </w:p>
  </w:footnote>
  <w:footnote w:type="continuationSeparator" w:id="0">
    <w:p w:rsidR="00E81A53" w:rsidRDefault="00E81A5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D7" w:rsidRDefault="009C5A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D7" w:rsidRDefault="009C5A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D7" w:rsidRDefault="009C5A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49BD"/>
    <w:rsid w:val="000B4E46"/>
    <w:rsid w:val="00182C0C"/>
    <w:rsid w:val="003143FC"/>
    <w:rsid w:val="00344B7C"/>
    <w:rsid w:val="003F02F0"/>
    <w:rsid w:val="004E1DFF"/>
    <w:rsid w:val="005A6A7A"/>
    <w:rsid w:val="0064105F"/>
    <w:rsid w:val="00647FE8"/>
    <w:rsid w:val="00662276"/>
    <w:rsid w:val="006D4116"/>
    <w:rsid w:val="00745DF4"/>
    <w:rsid w:val="0076532A"/>
    <w:rsid w:val="00971A87"/>
    <w:rsid w:val="009C5AD7"/>
    <w:rsid w:val="00AF49BD"/>
    <w:rsid w:val="00CC230F"/>
    <w:rsid w:val="00D104EA"/>
    <w:rsid w:val="00E435F2"/>
    <w:rsid w:val="00E77E00"/>
    <w:rsid w:val="00E81A53"/>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 w:type="paragraph" w:styleId="ac">
    <w:name w:val="Document Map"/>
    <w:basedOn w:val="a"/>
    <w:link w:val="ad"/>
    <w:uiPriority w:val="99"/>
    <w:semiHidden/>
    <w:pPr>
      <w:shd w:val="clear" w:color="auto" w:fill="000080"/>
    </w:pPr>
    <w:rPr>
      <w:rFonts w:ascii="Arial" w:eastAsia="ＭＳ ゴシック" w:hAnsi="Arial" w:cs="Arial"/>
    </w:rPr>
  </w:style>
  <w:style w:type="character" w:customStyle="1" w:styleId="ad">
    <w:name w:val="見出しマップ (文字)"/>
    <w:link w:val="ac"/>
    <w:uiPriority w:val="99"/>
    <w:semiHidden/>
    <w:rPr>
      <w:rFonts w:ascii="MS UI Gothic" w:eastAsia="MS UI Gothic"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2021-06-03T02:07:00Z</dcterms:created>
  <dcterms:modified xsi:type="dcterms:W3CDTF">2021-06-03T02:07:00Z</dcterms:modified>
</cp:coreProperties>
</file>